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A84EB" w14:textId="4BCBD356" w:rsidR="00542F55" w:rsidRDefault="007F7161" w:rsidP="007F7161">
      <w:pPr>
        <w:jc w:val="center"/>
        <w:rPr>
          <w:rFonts w:ascii="Calibri" w:eastAsia="Times New Roman" w:hAnsi="Calibri" w:cs="Times New Roman"/>
          <w:b/>
          <w:lang w:eastAsia="el-GR"/>
        </w:rPr>
      </w:pPr>
      <w:r w:rsidRPr="007F7161">
        <w:rPr>
          <w:rFonts w:ascii="Calibri" w:eastAsia="Times New Roman" w:hAnsi="Calibri" w:cs="Times New Roman"/>
          <w:b/>
          <w:lang w:val="en-US" w:eastAsia="el-GR"/>
        </w:rPr>
        <w:t>E</w:t>
      </w:r>
      <w:r w:rsidRPr="007F7161">
        <w:rPr>
          <w:rFonts w:ascii="Calibri" w:eastAsia="Times New Roman" w:hAnsi="Calibri" w:cs="Times New Roman"/>
          <w:b/>
          <w:lang w:eastAsia="el-GR"/>
        </w:rPr>
        <w:t>ΝΤΥΠΟ  ΙΙ_2</w:t>
      </w:r>
    </w:p>
    <w:p w14:paraId="65776700" w14:textId="11A1CFEC" w:rsidR="00174E05" w:rsidRDefault="00174E05" w:rsidP="007F7161">
      <w:pPr>
        <w:jc w:val="center"/>
        <w:rPr>
          <w:rFonts w:ascii="Calibri" w:eastAsia="Times New Roman" w:hAnsi="Calibri" w:cs="Times New Roman"/>
          <w:b/>
          <w:lang w:eastAsia="el-GR"/>
        </w:rPr>
      </w:pPr>
    </w:p>
    <w:p w14:paraId="07B2463D" w14:textId="5D3D39CC" w:rsidR="00174E05" w:rsidRDefault="00174E05" w:rsidP="007F7161">
      <w:pPr>
        <w:jc w:val="center"/>
        <w:rPr>
          <w:rFonts w:ascii="Calibri" w:eastAsia="Times New Roman" w:hAnsi="Calibri" w:cs="Times New Roman"/>
          <w:b/>
          <w:lang w:eastAsia="el-GR"/>
        </w:rPr>
      </w:pPr>
    </w:p>
    <w:p w14:paraId="10DF2453" w14:textId="5B813621" w:rsidR="00174E05" w:rsidRDefault="00174E05" w:rsidP="007F7161">
      <w:pPr>
        <w:jc w:val="center"/>
        <w:rPr>
          <w:rFonts w:ascii="Calibri" w:eastAsia="Times New Roman" w:hAnsi="Calibri" w:cs="Times New Roman"/>
          <w:b/>
          <w:lang w:eastAsia="el-GR"/>
        </w:rPr>
      </w:pPr>
    </w:p>
    <w:p w14:paraId="07066FC0" w14:textId="1CF9D179" w:rsidR="00174E05" w:rsidRDefault="00174E05" w:rsidP="007F7161">
      <w:pPr>
        <w:jc w:val="center"/>
        <w:rPr>
          <w:rFonts w:ascii="Calibri" w:eastAsia="Times New Roman" w:hAnsi="Calibri" w:cs="Times New Roman"/>
          <w:b/>
          <w:lang w:eastAsia="el-GR"/>
        </w:rPr>
      </w:pPr>
    </w:p>
    <w:p w14:paraId="36E5D5B1" w14:textId="3A42C8D9" w:rsidR="00174E05" w:rsidRDefault="00174E05" w:rsidP="007F7161">
      <w:pPr>
        <w:jc w:val="center"/>
      </w:pPr>
    </w:p>
    <w:p w14:paraId="2F1FFC1C" w14:textId="79177863" w:rsidR="00A977F9" w:rsidRDefault="00A977F9" w:rsidP="007F7161">
      <w:pPr>
        <w:jc w:val="center"/>
      </w:pPr>
    </w:p>
    <w:p w14:paraId="14727357" w14:textId="05BF9060" w:rsidR="00A977F9" w:rsidRDefault="00A977F9" w:rsidP="007F7161">
      <w:pPr>
        <w:jc w:val="center"/>
      </w:pPr>
    </w:p>
    <w:p w14:paraId="21125618" w14:textId="084D9945" w:rsidR="00A977F9" w:rsidRDefault="00A977F9" w:rsidP="007F7161">
      <w:pPr>
        <w:jc w:val="center"/>
        <w:rPr>
          <w:rFonts w:ascii="Calibri" w:eastAsia="Times New Roman" w:hAnsi="Calibri" w:cs="Times New Roman"/>
          <w:b/>
          <w:sz w:val="32"/>
          <w:szCs w:val="28"/>
          <w:lang w:eastAsia="el-GR"/>
        </w:rPr>
      </w:pPr>
      <w:r w:rsidRPr="00A977F9">
        <w:rPr>
          <w:rFonts w:ascii="Calibri" w:eastAsia="Times New Roman" w:hAnsi="Calibri" w:cs="Times New Roman"/>
          <w:b/>
          <w:sz w:val="32"/>
          <w:szCs w:val="28"/>
          <w:lang w:eastAsia="el-GR"/>
        </w:rPr>
        <w:t>ΟΔΗΓΟΣ ΕΠΙΛΕΞΙΜΟΤΗΤΑΣ ΕΠΙΛΟΓΗΣ</w:t>
      </w:r>
    </w:p>
    <w:p w14:paraId="23FD8F5C" w14:textId="5171851A" w:rsidR="00A977F9" w:rsidRDefault="00A977F9" w:rsidP="007F7161">
      <w:pPr>
        <w:jc w:val="center"/>
        <w:rPr>
          <w:rFonts w:ascii="Calibri" w:eastAsia="Times New Roman" w:hAnsi="Calibri" w:cs="Times New Roman"/>
          <w:b/>
          <w:sz w:val="32"/>
          <w:szCs w:val="28"/>
          <w:lang w:eastAsia="el-GR"/>
        </w:rPr>
      </w:pPr>
    </w:p>
    <w:p w14:paraId="624F9285" w14:textId="77777777" w:rsidR="00840EED" w:rsidRPr="00840EED" w:rsidRDefault="00840EED" w:rsidP="00840EED">
      <w:pPr>
        <w:spacing w:after="0" w:line="276" w:lineRule="auto"/>
        <w:jc w:val="center"/>
        <w:rPr>
          <w:rFonts w:ascii="Calibri" w:eastAsia="Times New Roman" w:hAnsi="Calibri" w:cs="Times New Roman"/>
          <w:sz w:val="28"/>
          <w:szCs w:val="28"/>
          <w:lang w:eastAsia="el-GR"/>
        </w:rPr>
      </w:pPr>
      <w:r w:rsidRPr="00840EED">
        <w:rPr>
          <w:rFonts w:ascii="Calibri" w:eastAsia="Times New Roman" w:hAnsi="Calibri" w:cs="Times New Roman"/>
          <w:sz w:val="28"/>
          <w:szCs w:val="28"/>
          <w:lang w:eastAsia="el-GR"/>
        </w:rPr>
        <w:t>ΜΕΤΡΟ 19 : ΤΟΠΙΚΗ ΑΝΑΠΤΥΞΗ ΜΕ ΠΡΩΤΟΒΟΥΛΙΑ ΤΟΠΙΚΩΝ ΚΟΙΝΟΤΗΤΩΝ CLLD – LEADER</w:t>
      </w:r>
    </w:p>
    <w:p w14:paraId="0B0C17A2" w14:textId="340B5662" w:rsidR="00A977F9" w:rsidRDefault="00840EED" w:rsidP="00840EED">
      <w:pPr>
        <w:jc w:val="center"/>
        <w:rPr>
          <w:rFonts w:ascii="Calibri" w:eastAsia="Times New Roman" w:hAnsi="Calibri" w:cs="Times New Roman"/>
          <w:sz w:val="24"/>
          <w:szCs w:val="28"/>
          <w:lang w:eastAsia="el-GR"/>
        </w:rPr>
      </w:pPr>
      <w:r w:rsidRPr="00840EED">
        <w:rPr>
          <w:rFonts w:ascii="Calibri" w:eastAsia="Times New Roman" w:hAnsi="Calibri" w:cs="Times New Roman"/>
          <w:sz w:val="24"/>
          <w:szCs w:val="28"/>
          <w:lang w:eastAsia="el-GR"/>
        </w:rPr>
        <w:t>ΥΠΟΜΕΤΡΟ 19.2 : Στήριξη για την υλοποίηση δράσεων υπό την τοπική στρατηγική ανάπτυξης για παρεμβάσεις Ιδιωτικού χαρακτήρα</w:t>
      </w:r>
    </w:p>
    <w:p w14:paraId="31FDA9FF" w14:textId="6B6F5E8C" w:rsidR="00840EED" w:rsidRDefault="00840EED" w:rsidP="00840EED">
      <w:pPr>
        <w:jc w:val="center"/>
        <w:rPr>
          <w:rFonts w:ascii="Calibri" w:eastAsia="Times New Roman" w:hAnsi="Calibri" w:cs="Times New Roman"/>
          <w:sz w:val="24"/>
          <w:szCs w:val="28"/>
          <w:lang w:eastAsia="el-GR"/>
        </w:rPr>
      </w:pPr>
    </w:p>
    <w:p w14:paraId="2A8B0291" w14:textId="0E6399BE" w:rsidR="00840EED" w:rsidRDefault="00957680" w:rsidP="00840EED">
      <w:pPr>
        <w:jc w:val="center"/>
        <w:rPr>
          <w:rFonts w:eastAsia="Times New Roman" w:cstheme="minorHAnsi"/>
          <w:sz w:val="28"/>
          <w:szCs w:val="28"/>
          <w:lang w:eastAsia="el-GR"/>
        </w:rPr>
      </w:pPr>
      <w:r w:rsidRPr="00957680">
        <w:rPr>
          <w:rFonts w:eastAsia="Times New Roman" w:cstheme="minorHAnsi"/>
          <w:sz w:val="28"/>
          <w:szCs w:val="28"/>
          <w:lang w:eastAsia="el-GR"/>
        </w:rPr>
        <w:t>Ομάδα Τοπικής Δράσης (Ο.Τ.Δ.): Εταιρεία Έρευνας και Ανάπτυξης Βορείου Έβρου Α.Ε. – Αναπτυξιακή Ανώνυμη Εταιρεία Ο.Τ.Α.</w:t>
      </w:r>
    </w:p>
    <w:p w14:paraId="1E0DD1C3" w14:textId="73CDFF19" w:rsidR="00957680" w:rsidRDefault="00957680" w:rsidP="00840EED">
      <w:pPr>
        <w:jc w:val="center"/>
        <w:rPr>
          <w:rFonts w:eastAsia="Times New Roman" w:cstheme="minorHAnsi"/>
          <w:sz w:val="28"/>
          <w:szCs w:val="28"/>
          <w:lang w:eastAsia="el-GR"/>
        </w:rPr>
      </w:pPr>
    </w:p>
    <w:p w14:paraId="40C05758" w14:textId="2DE3AF26" w:rsidR="00957680" w:rsidRDefault="00957680" w:rsidP="00840EED">
      <w:pPr>
        <w:jc w:val="center"/>
        <w:rPr>
          <w:rFonts w:eastAsia="Times New Roman" w:cstheme="minorHAnsi"/>
          <w:sz w:val="28"/>
          <w:szCs w:val="28"/>
          <w:lang w:eastAsia="el-GR"/>
        </w:rPr>
      </w:pPr>
    </w:p>
    <w:p w14:paraId="6621679F" w14:textId="2A913D9E" w:rsidR="00957680" w:rsidRDefault="00957680" w:rsidP="00840EED">
      <w:pPr>
        <w:jc w:val="center"/>
        <w:rPr>
          <w:rFonts w:eastAsia="Times New Roman" w:cstheme="minorHAnsi"/>
          <w:sz w:val="28"/>
          <w:szCs w:val="28"/>
          <w:lang w:eastAsia="el-GR"/>
        </w:rPr>
      </w:pPr>
    </w:p>
    <w:p w14:paraId="20F59DBB" w14:textId="09B0E5C7" w:rsidR="00957680" w:rsidRDefault="00957680" w:rsidP="00840EED">
      <w:pPr>
        <w:jc w:val="center"/>
        <w:rPr>
          <w:rFonts w:eastAsia="Times New Roman" w:cstheme="minorHAnsi"/>
          <w:sz w:val="28"/>
          <w:szCs w:val="28"/>
          <w:lang w:eastAsia="el-GR"/>
        </w:rPr>
      </w:pPr>
    </w:p>
    <w:p w14:paraId="626BCAC6" w14:textId="7D4046C6" w:rsidR="00957680" w:rsidRDefault="00076DAD" w:rsidP="00840EED">
      <w:pPr>
        <w:jc w:val="center"/>
        <w:rPr>
          <w:rFonts w:cstheme="minorHAnsi"/>
        </w:rPr>
      </w:pPr>
      <w:r>
        <w:rPr>
          <w:noProof/>
          <w:lang w:eastAsia="el-GR"/>
        </w:rPr>
        <w:drawing>
          <wp:inline distT="0" distB="0" distL="0" distR="0" wp14:anchorId="143B84ED" wp14:editId="56218412">
            <wp:extent cx="2381250" cy="1101725"/>
            <wp:effectExtent l="0" t="0" r="0" b="3175"/>
            <wp:docPr id="10" name="Εικόνα 10">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00000000-0008-0000-0000-00000A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9">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00000000-0008-0000-0000-00000A000000}"/>
                        </a:ext>
                      </a:extLst>
                    </pic:cNvPr>
                    <pic:cNvPicPr>
                      <a:picLocks noChangeAspect="1"/>
                    </pic:cNvPicPr>
                  </pic:nvPicPr>
                  <pic:blipFill>
                    <a:blip r:embed="rId8"/>
                    <a:stretch>
                      <a:fillRect/>
                    </a:stretch>
                  </pic:blipFill>
                  <pic:spPr>
                    <a:xfrm>
                      <a:off x="0" y="0"/>
                      <a:ext cx="2398615" cy="1109759"/>
                    </a:xfrm>
                    <a:prstGeom prst="rect">
                      <a:avLst/>
                    </a:prstGeom>
                  </pic:spPr>
                </pic:pic>
              </a:graphicData>
            </a:graphic>
          </wp:inline>
        </w:drawing>
      </w:r>
    </w:p>
    <w:p w14:paraId="25E809E0" w14:textId="51CF983C" w:rsidR="00A41980" w:rsidRDefault="00A41980" w:rsidP="00840EED">
      <w:pPr>
        <w:jc w:val="center"/>
        <w:rPr>
          <w:rFonts w:cstheme="minorHAnsi"/>
        </w:rPr>
      </w:pPr>
    </w:p>
    <w:p w14:paraId="2410290A" w14:textId="1B03260C" w:rsidR="00A41980" w:rsidRDefault="00A41980" w:rsidP="00840EED">
      <w:pPr>
        <w:jc w:val="center"/>
        <w:rPr>
          <w:rFonts w:cstheme="minorHAnsi"/>
        </w:rPr>
      </w:pPr>
    </w:p>
    <w:p w14:paraId="62D763CA" w14:textId="7C1C1685" w:rsidR="00A41980" w:rsidRDefault="00A41980" w:rsidP="00840EED">
      <w:pPr>
        <w:jc w:val="center"/>
        <w:rPr>
          <w:rFonts w:cstheme="minorHAnsi"/>
        </w:rPr>
      </w:pPr>
    </w:p>
    <w:p w14:paraId="5C98D9DC" w14:textId="6EEABC56" w:rsidR="00A41980" w:rsidRDefault="00A41980" w:rsidP="00840EED">
      <w:pPr>
        <w:jc w:val="center"/>
        <w:rPr>
          <w:rFonts w:cstheme="minorHAnsi"/>
        </w:rPr>
      </w:pPr>
    </w:p>
    <w:p w14:paraId="3E483344" w14:textId="72E393A3" w:rsidR="00A41980" w:rsidRDefault="00A41980" w:rsidP="00840EED">
      <w:pPr>
        <w:jc w:val="center"/>
        <w:rPr>
          <w:rFonts w:cstheme="minorHAnsi"/>
        </w:rPr>
      </w:pPr>
    </w:p>
    <w:p w14:paraId="1FA3CF8D" w14:textId="477C1D00" w:rsidR="00A41980" w:rsidRDefault="00B1022D" w:rsidP="00840EED">
      <w:pPr>
        <w:jc w:val="center"/>
        <w:rPr>
          <w:rFonts w:ascii="Calibri" w:eastAsia="Times New Roman" w:hAnsi="Calibri" w:cs="Times New Roman"/>
          <w:b/>
          <w:u w:val="single"/>
          <w:lang w:eastAsia="el-GR"/>
        </w:rPr>
      </w:pPr>
      <w:r w:rsidRPr="00B1022D">
        <w:rPr>
          <w:rFonts w:ascii="Calibri" w:eastAsia="Times New Roman" w:hAnsi="Calibri" w:cs="Times New Roman"/>
          <w:b/>
          <w:u w:val="single"/>
          <w:lang w:eastAsia="el-GR"/>
        </w:rPr>
        <w:lastRenderedPageBreak/>
        <w:t>ΠΕΡΙΕΧΟΜΕΝΑ</w:t>
      </w:r>
    </w:p>
    <w:p w14:paraId="7F71720C" w14:textId="11579AD6" w:rsidR="00B1022D" w:rsidRDefault="00B1022D" w:rsidP="00B1022D">
      <w:pPr>
        <w:jc w:val="both"/>
        <w:rPr>
          <w:rFonts w:ascii="Calibri" w:eastAsia="Times New Roman" w:hAnsi="Calibri" w:cs="Times New Roman"/>
          <w:b/>
          <w:u w:val="single"/>
          <w:lang w:eastAsia="el-GR"/>
        </w:rPr>
      </w:pPr>
    </w:p>
    <w:p w14:paraId="30EA79A7" w14:textId="77777777" w:rsidR="0011723C" w:rsidRPr="0011723C" w:rsidRDefault="0011723C" w:rsidP="00102741">
      <w:pPr>
        <w:numPr>
          <w:ilvl w:val="0"/>
          <w:numId w:val="1"/>
        </w:numPr>
        <w:spacing w:before="120" w:after="120" w:line="360" w:lineRule="auto"/>
        <w:contextualSpacing/>
        <w:jc w:val="both"/>
        <w:rPr>
          <w:rFonts w:ascii="Calibri" w:eastAsia="Calibri" w:hAnsi="Calibri" w:cs="Times New Roman"/>
          <w:b/>
          <w:lang w:eastAsia="el-GR"/>
        </w:rPr>
      </w:pPr>
      <w:r w:rsidRPr="0011723C">
        <w:rPr>
          <w:rFonts w:ascii="Calibri" w:eastAsia="Times New Roman" w:hAnsi="Calibri" w:cs="Times New Roman"/>
          <w:b/>
          <w:lang w:eastAsia="el-GR"/>
        </w:rPr>
        <w:t xml:space="preserve">ΚΡΙΤΗΡΙΑ ΕΠΙΛΕΞΙΜΟΤΗΤΑΣ ΠΡΑΞΕΩΝ </w:t>
      </w:r>
    </w:p>
    <w:p w14:paraId="2E49D775" w14:textId="77777777" w:rsidR="0011723C" w:rsidRPr="0011723C" w:rsidRDefault="0011723C" w:rsidP="00102741">
      <w:pPr>
        <w:numPr>
          <w:ilvl w:val="0"/>
          <w:numId w:val="1"/>
        </w:numPr>
        <w:spacing w:before="120" w:after="120" w:line="360" w:lineRule="auto"/>
        <w:contextualSpacing/>
        <w:jc w:val="both"/>
        <w:rPr>
          <w:rFonts w:ascii="Calibri" w:eastAsia="Times New Roman" w:hAnsi="Calibri" w:cs="Times New Roman"/>
          <w:b/>
          <w:lang w:eastAsia="el-GR"/>
        </w:rPr>
      </w:pPr>
      <w:r w:rsidRPr="0011723C">
        <w:rPr>
          <w:rFonts w:ascii="Calibri" w:eastAsia="Times New Roman" w:hAnsi="Calibri" w:cs="Times New Roman"/>
          <w:b/>
          <w:lang w:eastAsia="el-GR"/>
        </w:rPr>
        <w:t>ΟΔΗΓΙΕΣ ΓΙΑ ΤΗΝ ΕΞΕΤΑΣΗ ΤΩΝ ΚΡΙΤΗΡΙΩΝ  ΕΠΙΛΕΞΙΜΟΤΗΤΑΣ ΠΡΑΞΕΩΝ</w:t>
      </w:r>
    </w:p>
    <w:p w14:paraId="61DB6A89" w14:textId="26FB6B4E" w:rsidR="0011723C" w:rsidRDefault="0011723C" w:rsidP="00102741">
      <w:pPr>
        <w:numPr>
          <w:ilvl w:val="0"/>
          <w:numId w:val="1"/>
        </w:numPr>
        <w:spacing w:before="120" w:after="120" w:line="360" w:lineRule="auto"/>
        <w:contextualSpacing/>
        <w:jc w:val="both"/>
        <w:rPr>
          <w:rFonts w:ascii="Calibri" w:eastAsia="Times New Roman" w:hAnsi="Calibri" w:cs="Tahoma"/>
          <w:b/>
          <w:lang w:eastAsia="el-GR"/>
        </w:rPr>
      </w:pPr>
      <w:r w:rsidRPr="0011723C">
        <w:rPr>
          <w:rFonts w:ascii="Calibri" w:eastAsia="Times New Roman" w:hAnsi="Calibri" w:cs="Tahoma"/>
          <w:b/>
          <w:lang w:eastAsia="el-GR"/>
        </w:rPr>
        <w:t>ΥΠΟΔΡΑΣΕΙΣ ΤΟΠΙΚΟΥ ΠΡΟΓΡΑΜΜΑΤΟΣ</w:t>
      </w:r>
    </w:p>
    <w:p w14:paraId="16505ADE" w14:textId="78547488" w:rsidR="00970A0C" w:rsidRDefault="00970A0C" w:rsidP="00102741">
      <w:pPr>
        <w:numPr>
          <w:ilvl w:val="0"/>
          <w:numId w:val="1"/>
        </w:numPr>
        <w:spacing w:before="120" w:after="120" w:line="360" w:lineRule="auto"/>
        <w:contextualSpacing/>
        <w:jc w:val="both"/>
        <w:rPr>
          <w:rFonts w:ascii="Calibri" w:eastAsia="Times New Roman" w:hAnsi="Calibri" w:cs="Tahoma"/>
          <w:b/>
          <w:lang w:eastAsia="el-GR"/>
        </w:rPr>
      </w:pPr>
      <w:bookmarkStart w:id="0" w:name="_Hlk129855568"/>
      <w:r w:rsidRPr="0011723C">
        <w:rPr>
          <w:rFonts w:ascii="Calibri" w:eastAsia="Times New Roman" w:hAnsi="Calibri" w:cs="Tahoma"/>
          <w:b/>
          <w:lang w:eastAsia="el-GR"/>
        </w:rPr>
        <w:t>ΚΡΙΤΗΡΙΑ ΕΠΙΛΟΓΗΣ ΥΠΟΔΡΑΣΕΩΝ ΤΟΠΙΚΟΥ ΠΡΟΓΡΑΜΜΑΤΟ</w:t>
      </w:r>
      <w:bookmarkEnd w:id="0"/>
      <w:r w:rsidRPr="0011723C">
        <w:rPr>
          <w:rFonts w:ascii="Calibri" w:eastAsia="Times New Roman" w:hAnsi="Calibri" w:cs="Tahoma"/>
          <w:b/>
          <w:lang w:eastAsia="el-GR"/>
        </w:rPr>
        <w:t>Σ</w:t>
      </w:r>
    </w:p>
    <w:p w14:paraId="5B078023" w14:textId="7D91D0FE" w:rsidR="00970A0C" w:rsidRPr="00970A0C" w:rsidRDefault="00970A0C" w:rsidP="00102741">
      <w:pPr>
        <w:numPr>
          <w:ilvl w:val="0"/>
          <w:numId w:val="1"/>
        </w:numPr>
        <w:spacing w:before="120" w:after="120" w:line="360" w:lineRule="auto"/>
        <w:contextualSpacing/>
        <w:jc w:val="both"/>
        <w:rPr>
          <w:rFonts w:ascii="Calibri" w:eastAsia="Times New Roman" w:hAnsi="Calibri" w:cs="Tahoma"/>
          <w:b/>
          <w:lang w:eastAsia="el-GR"/>
        </w:rPr>
      </w:pPr>
      <w:r w:rsidRPr="0011723C">
        <w:rPr>
          <w:rFonts w:ascii="Calibri" w:eastAsia="Times New Roman" w:hAnsi="Calibri" w:cs="Tahoma"/>
          <w:b/>
          <w:caps/>
          <w:lang w:eastAsia="el-GR"/>
        </w:rPr>
        <w:t>Διευκρινήσεις επι των Κριτηρίων Επιλογής</w:t>
      </w:r>
    </w:p>
    <w:p w14:paraId="5E0B8F04" w14:textId="4FDDC379" w:rsidR="00970A0C" w:rsidRPr="0011723C" w:rsidRDefault="00970A0C" w:rsidP="00102741">
      <w:pPr>
        <w:numPr>
          <w:ilvl w:val="0"/>
          <w:numId w:val="1"/>
        </w:numPr>
        <w:spacing w:before="120" w:after="120" w:line="360" w:lineRule="auto"/>
        <w:contextualSpacing/>
        <w:jc w:val="both"/>
        <w:rPr>
          <w:rFonts w:ascii="Calibri" w:eastAsia="Times New Roman" w:hAnsi="Calibri" w:cs="Tahoma"/>
          <w:b/>
          <w:lang w:eastAsia="el-GR"/>
        </w:rPr>
      </w:pPr>
      <w:r w:rsidRPr="0011723C">
        <w:rPr>
          <w:rFonts w:ascii="Calibri" w:eastAsia="Times New Roman" w:hAnsi="Calibri" w:cs="Tahoma"/>
          <w:b/>
          <w:lang w:eastAsia="el-GR"/>
        </w:rPr>
        <w:t>ΠΙΝΑΚΑΣ ΑΠΑΙΤΟΥΜΕΝΩΝ ΔΙΚΑΙΟΛΟΓΗΤΙΚΩΝ</w:t>
      </w:r>
    </w:p>
    <w:p w14:paraId="3992EB1A" w14:textId="77777777" w:rsidR="0011723C" w:rsidRPr="0011723C" w:rsidRDefault="0011723C" w:rsidP="00102741">
      <w:pPr>
        <w:spacing w:before="120" w:after="120" w:line="360" w:lineRule="auto"/>
        <w:ind w:left="720"/>
        <w:contextualSpacing/>
        <w:jc w:val="both"/>
        <w:rPr>
          <w:rFonts w:ascii="Calibri" w:eastAsia="Times New Roman" w:hAnsi="Calibri" w:cs="Tahoma"/>
          <w:b/>
          <w:lang w:eastAsia="el-GR"/>
        </w:rPr>
      </w:pPr>
    </w:p>
    <w:p w14:paraId="54521C69" w14:textId="6E119AC0" w:rsidR="0011723C" w:rsidRPr="0011723C" w:rsidRDefault="0011723C" w:rsidP="00970A0C">
      <w:pPr>
        <w:spacing w:before="120" w:after="120" w:line="360" w:lineRule="auto"/>
        <w:ind w:left="720"/>
        <w:contextualSpacing/>
        <w:jc w:val="both"/>
        <w:rPr>
          <w:rFonts w:ascii="Calibri" w:eastAsia="Times New Roman" w:hAnsi="Calibri" w:cs="Tahoma"/>
          <w:b/>
          <w:lang w:eastAsia="el-GR"/>
        </w:rPr>
      </w:pPr>
    </w:p>
    <w:p w14:paraId="6D18CB6C" w14:textId="77777777" w:rsidR="0011723C" w:rsidRPr="0011723C" w:rsidRDefault="0011723C" w:rsidP="00102741">
      <w:pPr>
        <w:spacing w:before="120" w:after="120" w:line="360" w:lineRule="auto"/>
        <w:ind w:left="720"/>
        <w:contextualSpacing/>
        <w:jc w:val="both"/>
        <w:rPr>
          <w:rFonts w:ascii="Calibri" w:eastAsia="Times New Roman" w:hAnsi="Calibri" w:cs="Tahoma"/>
          <w:b/>
          <w:lang w:eastAsia="el-GR"/>
        </w:rPr>
      </w:pPr>
    </w:p>
    <w:p w14:paraId="6B40E1EC" w14:textId="5912ACA0" w:rsidR="0011723C" w:rsidRPr="00102741" w:rsidRDefault="0011723C" w:rsidP="00970A0C">
      <w:pPr>
        <w:spacing w:before="120" w:after="120" w:line="360" w:lineRule="auto"/>
        <w:ind w:left="720"/>
        <w:contextualSpacing/>
        <w:jc w:val="both"/>
        <w:rPr>
          <w:rFonts w:ascii="Calibri" w:eastAsia="Times New Roman" w:hAnsi="Calibri" w:cs="Tahoma"/>
          <w:b/>
          <w:lang w:eastAsia="el-GR"/>
        </w:rPr>
      </w:pPr>
    </w:p>
    <w:p w14:paraId="3BD18478" w14:textId="77777777" w:rsidR="00102741" w:rsidRDefault="00102741" w:rsidP="00102741">
      <w:pPr>
        <w:pStyle w:val="a3"/>
        <w:spacing w:line="360" w:lineRule="auto"/>
        <w:rPr>
          <w:rFonts w:ascii="Calibri" w:eastAsia="Times New Roman" w:hAnsi="Calibri" w:cs="Tahoma"/>
          <w:b/>
          <w:lang w:eastAsia="el-GR"/>
        </w:rPr>
      </w:pPr>
    </w:p>
    <w:p w14:paraId="4F48EDA4" w14:textId="58C65708" w:rsidR="00102741" w:rsidRDefault="00102741" w:rsidP="00102741">
      <w:pPr>
        <w:spacing w:before="120" w:after="120" w:line="160" w:lineRule="atLeast"/>
        <w:ind w:left="720"/>
        <w:contextualSpacing/>
        <w:jc w:val="both"/>
        <w:rPr>
          <w:rFonts w:ascii="Calibri" w:eastAsia="Times New Roman" w:hAnsi="Calibri" w:cs="Tahoma"/>
          <w:b/>
          <w:lang w:eastAsia="el-GR"/>
        </w:rPr>
      </w:pPr>
    </w:p>
    <w:p w14:paraId="4C05B96E" w14:textId="12A7948B"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1FA5B55" w14:textId="3C8EA69E"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79AD3F7" w14:textId="19C27908"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54A9FAA0" w14:textId="1800BA59"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6EF9A339" w14:textId="79F7B911"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F83A8A7" w14:textId="68E9E2A9"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6FA95EFC" w14:textId="4FADD179"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5A49E666" w14:textId="6018AFEB"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E21B48C" w14:textId="5E182118"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5EBA856F" w14:textId="349DECDC"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9947F3A" w14:textId="40E19C9A"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A419331" w14:textId="30B89113"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33A24A50" w14:textId="7409B2AE"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3318B253" w14:textId="557DF065"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5B7C2F27" w14:textId="4629CA8D"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C4C65D4" w14:textId="29EB515B"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39CD3A5" w14:textId="727034A2"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55A026EF" w14:textId="7C0270DE"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04B0F0E2" w14:textId="1315C7E0"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5A19193" w14:textId="625A8CE4"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6DBF486" w14:textId="7F408F85"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6ACECF29" w14:textId="1AEE3CD3"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40A037E7" w14:textId="5D8D7D2C"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1807DC2D" w14:textId="00966000"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3ED9593" w14:textId="6C8FFD5F"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6AF80A1A" w14:textId="48A86EEC"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00B427BC" w14:textId="1A64FC2A"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F2A98D3" w14:textId="10359329"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725B4613" w14:textId="329C359C"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2DC176B8" w14:textId="71F42A89" w:rsidR="00C2022E" w:rsidRDefault="00C2022E" w:rsidP="00102741">
      <w:pPr>
        <w:spacing w:before="120" w:after="120" w:line="160" w:lineRule="atLeast"/>
        <w:ind w:left="720"/>
        <w:contextualSpacing/>
        <w:jc w:val="both"/>
        <w:rPr>
          <w:rFonts w:ascii="Calibri" w:eastAsia="Times New Roman" w:hAnsi="Calibri" w:cs="Tahoma"/>
          <w:b/>
          <w:lang w:eastAsia="el-GR"/>
        </w:rPr>
      </w:pPr>
    </w:p>
    <w:p w14:paraId="0A0EEF8D" w14:textId="77777777" w:rsidR="00DA12DE" w:rsidRDefault="00DA12DE" w:rsidP="00102741">
      <w:pPr>
        <w:spacing w:before="120" w:after="120" w:line="160" w:lineRule="atLeast"/>
        <w:ind w:left="720"/>
        <w:contextualSpacing/>
        <w:jc w:val="both"/>
        <w:rPr>
          <w:rFonts w:ascii="Calibri" w:eastAsia="Times New Roman" w:hAnsi="Calibri" w:cs="Tahoma"/>
          <w:b/>
          <w:lang w:eastAsia="el-GR"/>
        </w:rPr>
        <w:sectPr w:rsidR="00DA12DE">
          <w:pgSz w:w="11906" w:h="16838"/>
          <w:pgMar w:top="1440" w:right="1800" w:bottom="1440" w:left="1800" w:header="708" w:footer="708" w:gutter="0"/>
          <w:cols w:space="708"/>
          <w:docGrid w:linePitch="360"/>
        </w:sectPr>
      </w:pPr>
    </w:p>
    <w:p w14:paraId="3F10C4BA" w14:textId="41AA3D0E" w:rsidR="00C2022E" w:rsidRDefault="0099610F" w:rsidP="00DA12DE">
      <w:pPr>
        <w:spacing w:before="120" w:after="120" w:line="160" w:lineRule="atLeast"/>
        <w:ind w:left="-284" w:right="-643"/>
        <w:contextualSpacing/>
        <w:jc w:val="both"/>
        <w:rPr>
          <w:rFonts w:ascii="Calibri" w:eastAsia="Times New Roman" w:hAnsi="Calibri" w:cs="Arial"/>
          <w:b/>
          <w:sz w:val="24"/>
          <w:szCs w:val="24"/>
          <w:lang w:eastAsia="el-GR"/>
        </w:rPr>
      </w:pPr>
      <w:r w:rsidRPr="0099610F">
        <w:rPr>
          <w:rFonts w:ascii="Calibri" w:eastAsia="Times New Roman" w:hAnsi="Calibri" w:cs="Arial"/>
          <w:b/>
          <w:sz w:val="24"/>
          <w:szCs w:val="24"/>
          <w:lang w:eastAsia="el-GR"/>
        </w:rPr>
        <w:lastRenderedPageBreak/>
        <w:t>1.</w:t>
      </w:r>
      <w:r w:rsidRPr="0099610F">
        <w:rPr>
          <w:rFonts w:ascii="Calibri" w:eastAsia="Times New Roman" w:hAnsi="Calibri" w:cs="Arial"/>
          <w:b/>
          <w:sz w:val="24"/>
          <w:szCs w:val="24"/>
          <w:lang w:eastAsia="el-GR"/>
        </w:rPr>
        <w:tab/>
        <w:t>ΚΡΙΤΗΡΙΑ ΕΠΙΛΕΞΙΜΟΤΗΤΑΣ ΠΡΑΞΕΩΝ</w:t>
      </w:r>
      <w:r w:rsidR="00F03A32">
        <w:rPr>
          <w:rFonts w:ascii="Calibri" w:eastAsia="Times New Roman" w:hAnsi="Calibri" w:cs="Arial"/>
          <w:b/>
          <w:sz w:val="24"/>
          <w:szCs w:val="24"/>
          <w:lang w:eastAsia="el-GR"/>
        </w:rPr>
        <w:t xml:space="preserve"> </w:t>
      </w:r>
      <w:r w:rsidR="00A802A2">
        <w:rPr>
          <w:rFonts w:ascii="Calibri" w:eastAsia="Times New Roman" w:hAnsi="Calibri" w:cs="Arial"/>
          <w:b/>
          <w:sz w:val="24"/>
          <w:szCs w:val="24"/>
          <w:lang w:eastAsia="el-GR"/>
        </w:rPr>
        <w:t>(</w:t>
      </w:r>
      <w:r w:rsidR="00A802A2" w:rsidRPr="00A802A2">
        <w:rPr>
          <w:rFonts w:ascii="Calibri" w:eastAsia="Times New Roman" w:hAnsi="Calibri" w:cs="Arial"/>
          <w:b/>
          <w:sz w:val="24"/>
          <w:szCs w:val="24"/>
          <w:lang w:eastAsia="el-GR"/>
        </w:rPr>
        <w:t>ως  Υποδ. Ι_</w:t>
      </w:r>
      <w:r w:rsidR="00F922EB">
        <w:rPr>
          <w:rFonts w:ascii="Calibri" w:eastAsia="Times New Roman" w:hAnsi="Calibri" w:cs="Arial"/>
          <w:b/>
          <w:sz w:val="24"/>
          <w:szCs w:val="24"/>
          <w:lang w:eastAsia="el-GR"/>
        </w:rPr>
        <w:t>2</w:t>
      </w:r>
      <w:r w:rsidR="00A802A2">
        <w:rPr>
          <w:rFonts w:ascii="Calibri" w:eastAsia="Times New Roman" w:hAnsi="Calibri" w:cs="Arial"/>
          <w:b/>
          <w:sz w:val="24"/>
          <w:szCs w:val="24"/>
          <w:lang w:eastAsia="el-GR"/>
        </w:rPr>
        <w:t>)</w:t>
      </w:r>
    </w:p>
    <w:p w14:paraId="2B0FC569" w14:textId="31C130CC" w:rsidR="0099610F" w:rsidRDefault="0099610F" w:rsidP="00DA12DE">
      <w:pPr>
        <w:spacing w:before="120" w:after="120" w:line="160" w:lineRule="atLeast"/>
        <w:ind w:left="-284" w:right="-643"/>
        <w:contextualSpacing/>
        <w:jc w:val="both"/>
        <w:rPr>
          <w:rFonts w:ascii="Calibri" w:eastAsia="Times New Roman" w:hAnsi="Calibri" w:cs="Tahoma"/>
          <w:b/>
          <w:lang w:eastAsia="el-GR"/>
        </w:rPr>
      </w:pPr>
    </w:p>
    <w:tbl>
      <w:tblPr>
        <w:tblW w:w="15888" w:type="dxa"/>
        <w:tblInd w:w="-885" w:type="dxa"/>
        <w:tblLook w:val="04A0" w:firstRow="1" w:lastRow="0" w:firstColumn="1" w:lastColumn="0" w:noHBand="0" w:noVBand="1"/>
      </w:tblPr>
      <w:tblGrid>
        <w:gridCol w:w="621"/>
        <w:gridCol w:w="10338"/>
        <w:gridCol w:w="604"/>
        <w:gridCol w:w="604"/>
        <w:gridCol w:w="818"/>
        <w:gridCol w:w="2903"/>
      </w:tblGrid>
      <w:tr w:rsidR="00C62D12" w:rsidRPr="00C62D12" w14:paraId="13225D92" w14:textId="77777777" w:rsidTr="001E225D">
        <w:trPr>
          <w:trHeight w:val="270"/>
        </w:trPr>
        <w:tc>
          <w:tcPr>
            <w:tcW w:w="15888" w:type="dxa"/>
            <w:gridSpan w:val="6"/>
            <w:tcBorders>
              <w:top w:val="double" w:sz="6" w:space="0" w:color="auto"/>
              <w:left w:val="double" w:sz="6" w:space="0" w:color="auto"/>
              <w:bottom w:val="single" w:sz="4" w:space="0" w:color="auto"/>
              <w:right w:val="double" w:sz="6" w:space="0" w:color="auto"/>
            </w:tcBorders>
            <w:shd w:val="clear" w:color="000000" w:fill="C0C0C0"/>
            <w:vAlign w:val="center"/>
            <w:hideMark/>
          </w:tcPr>
          <w:p w14:paraId="6AECA27C"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xml:space="preserve">ΚΡΙΤΗΡΙΑ ΕΠΙΛΕΞΙΜΟΤΗΤΑΣ </w:t>
            </w:r>
          </w:p>
        </w:tc>
      </w:tr>
      <w:tr w:rsidR="00C62D12" w:rsidRPr="00C62D12" w14:paraId="221903F4" w14:textId="77777777" w:rsidTr="001E225D">
        <w:trPr>
          <w:trHeight w:val="330"/>
        </w:trPr>
        <w:tc>
          <w:tcPr>
            <w:tcW w:w="10959" w:type="dxa"/>
            <w:gridSpan w:val="2"/>
            <w:tcBorders>
              <w:top w:val="single" w:sz="4" w:space="0" w:color="auto"/>
              <w:left w:val="double" w:sz="6" w:space="0" w:color="auto"/>
              <w:bottom w:val="single" w:sz="4" w:space="0" w:color="auto"/>
            </w:tcBorders>
            <w:shd w:val="clear" w:color="auto" w:fill="auto"/>
            <w:noWrap/>
            <w:vAlign w:val="center"/>
            <w:hideMark/>
          </w:tcPr>
          <w:p w14:paraId="286C5A85"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ΠΡΟΓΡΑΜΜΑ: ΠΡΟΓΡΑΜΜΑ ΑΓΡΟΤΙΚΗΣ ΑΝΑΠΤΥΞΗΣ ΤΗΣ ΕΛΛΑΔΑΣ 2014-2020 (ΠΑΑ)</w:t>
            </w:r>
          </w:p>
        </w:tc>
        <w:tc>
          <w:tcPr>
            <w:tcW w:w="604" w:type="dxa"/>
            <w:tcBorders>
              <w:top w:val="single" w:sz="4" w:space="0" w:color="auto"/>
              <w:bottom w:val="single" w:sz="4" w:space="0" w:color="auto"/>
            </w:tcBorders>
            <w:shd w:val="clear" w:color="auto" w:fill="auto"/>
            <w:vAlign w:val="center"/>
            <w:hideMark/>
          </w:tcPr>
          <w:p w14:paraId="5FD967CC"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604" w:type="dxa"/>
            <w:tcBorders>
              <w:top w:val="single" w:sz="4" w:space="0" w:color="auto"/>
              <w:bottom w:val="single" w:sz="4" w:space="0" w:color="auto"/>
            </w:tcBorders>
            <w:shd w:val="clear" w:color="auto" w:fill="auto"/>
            <w:vAlign w:val="center"/>
            <w:hideMark/>
          </w:tcPr>
          <w:p w14:paraId="326FE1E4"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818" w:type="dxa"/>
            <w:tcBorders>
              <w:top w:val="single" w:sz="4" w:space="0" w:color="auto"/>
              <w:bottom w:val="single" w:sz="4" w:space="0" w:color="auto"/>
            </w:tcBorders>
            <w:shd w:val="clear" w:color="auto" w:fill="auto"/>
            <w:vAlign w:val="center"/>
            <w:hideMark/>
          </w:tcPr>
          <w:p w14:paraId="0939A712"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hideMark/>
          </w:tcPr>
          <w:p w14:paraId="03CB1CB5"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r>
      <w:tr w:rsidR="00C62D12" w:rsidRPr="00C62D12" w14:paraId="376BEE7B" w14:textId="77777777" w:rsidTr="001E225D">
        <w:trPr>
          <w:trHeight w:val="330"/>
        </w:trPr>
        <w:tc>
          <w:tcPr>
            <w:tcW w:w="10959" w:type="dxa"/>
            <w:gridSpan w:val="2"/>
            <w:tcBorders>
              <w:top w:val="single" w:sz="4" w:space="0" w:color="auto"/>
              <w:left w:val="double" w:sz="6" w:space="0" w:color="auto"/>
              <w:bottom w:val="single" w:sz="4" w:space="0" w:color="auto"/>
            </w:tcBorders>
            <w:shd w:val="clear" w:color="auto" w:fill="auto"/>
            <w:noWrap/>
            <w:vAlign w:val="center"/>
            <w:hideMark/>
          </w:tcPr>
          <w:p w14:paraId="34B963F5"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ΜΕΤΡΟ 19.2 ΤΟΠΙΚΗ ΑΝΑΠΤΥΞΗ ΜΕ ΠΡΩΤΟΒΟΥΛΙΑ ΤΟΠΙΚΩΝ ΚΟΙΝΟΤΗΤΩΝ (ΤΑΠΤοΚ)</w:t>
            </w:r>
          </w:p>
        </w:tc>
        <w:tc>
          <w:tcPr>
            <w:tcW w:w="604" w:type="dxa"/>
            <w:tcBorders>
              <w:top w:val="single" w:sz="4" w:space="0" w:color="auto"/>
              <w:bottom w:val="single" w:sz="4" w:space="0" w:color="auto"/>
            </w:tcBorders>
            <w:shd w:val="clear" w:color="auto" w:fill="auto"/>
            <w:vAlign w:val="center"/>
            <w:hideMark/>
          </w:tcPr>
          <w:p w14:paraId="473C904F"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604" w:type="dxa"/>
            <w:tcBorders>
              <w:top w:val="single" w:sz="4" w:space="0" w:color="auto"/>
              <w:bottom w:val="single" w:sz="4" w:space="0" w:color="auto"/>
            </w:tcBorders>
            <w:shd w:val="clear" w:color="auto" w:fill="auto"/>
            <w:vAlign w:val="center"/>
            <w:hideMark/>
          </w:tcPr>
          <w:p w14:paraId="79790C86"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818" w:type="dxa"/>
            <w:tcBorders>
              <w:top w:val="single" w:sz="4" w:space="0" w:color="auto"/>
              <w:bottom w:val="single" w:sz="4" w:space="0" w:color="auto"/>
            </w:tcBorders>
            <w:shd w:val="clear" w:color="auto" w:fill="auto"/>
            <w:vAlign w:val="center"/>
            <w:hideMark/>
          </w:tcPr>
          <w:p w14:paraId="33E26B1D"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hideMark/>
          </w:tcPr>
          <w:p w14:paraId="103409E2"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w:t>
            </w:r>
          </w:p>
        </w:tc>
      </w:tr>
      <w:tr w:rsidR="00C62D12" w:rsidRPr="00C62D12" w14:paraId="12FFFD2D" w14:textId="77777777" w:rsidTr="001E225D">
        <w:trPr>
          <w:trHeight w:val="330"/>
        </w:trPr>
        <w:tc>
          <w:tcPr>
            <w:tcW w:w="621" w:type="dxa"/>
            <w:tcBorders>
              <w:top w:val="nil"/>
              <w:left w:val="double" w:sz="6" w:space="0" w:color="auto"/>
              <w:bottom w:val="single" w:sz="4" w:space="0" w:color="auto"/>
              <w:right w:val="single" w:sz="4" w:space="0" w:color="auto"/>
            </w:tcBorders>
            <w:shd w:val="clear" w:color="auto" w:fill="auto"/>
            <w:noWrap/>
            <w:vAlign w:val="center"/>
            <w:hideMark/>
          </w:tcPr>
          <w:p w14:paraId="42A8B42F"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ΟΤΔ:</w:t>
            </w:r>
          </w:p>
        </w:tc>
        <w:tc>
          <w:tcPr>
            <w:tcW w:w="15267" w:type="dxa"/>
            <w:gridSpan w:val="5"/>
            <w:tcBorders>
              <w:top w:val="nil"/>
              <w:left w:val="nil"/>
              <w:bottom w:val="single" w:sz="4" w:space="0" w:color="auto"/>
              <w:right w:val="double" w:sz="6" w:space="0" w:color="auto"/>
            </w:tcBorders>
            <w:shd w:val="clear" w:color="auto" w:fill="auto"/>
            <w:noWrap/>
            <w:vAlign w:val="center"/>
            <w:hideMark/>
          </w:tcPr>
          <w:p w14:paraId="5D153E32" w14:textId="77777777" w:rsidR="00C62D12" w:rsidRPr="00C62D12" w:rsidRDefault="00C62D12" w:rsidP="00C62D12">
            <w:pPr>
              <w:spacing w:after="0" w:line="24" w:lineRule="atLeast"/>
              <w:rPr>
                <w:rFonts w:eastAsia="Times New Roman" w:cstheme="minorHAnsi"/>
                <w:b/>
                <w:bCs/>
                <w:sz w:val="20"/>
                <w:szCs w:val="20"/>
                <w:lang w:eastAsia="el-GR"/>
              </w:rPr>
            </w:pPr>
            <w:r w:rsidRPr="00C62D12">
              <w:rPr>
                <w:rFonts w:eastAsia="Times New Roman" w:cstheme="minorHAnsi"/>
                <w:b/>
                <w:bCs/>
                <w:sz w:val="20"/>
                <w:szCs w:val="20"/>
                <w:lang w:eastAsia="el-GR"/>
              </w:rPr>
              <w:t> ΕΤΑΙΡΕΙΑ ΕΡΕΥΝΑΣ ΚΑΙ ΑΝΑΠΤΥΞΗΣ ΒΟΡΕΙΟΥ ΕΒΡΟΥ Α.Ε. – ΑΝΑΠΤΥΞΙΑΚΗ ΑΝΩΝΥΜΗ ΕΤΑΙΡΕΙΑ Ο.Τ.Α</w:t>
            </w:r>
          </w:p>
        </w:tc>
      </w:tr>
      <w:tr w:rsidR="004E06CE" w:rsidRPr="00C62D12" w14:paraId="2B7896B4" w14:textId="77777777" w:rsidTr="00D63E3B">
        <w:trPr>
          <w:trHeight w:val="330"/>
        </w:trPr>
        <w:tc>
          <w:tcPr>
            <w:tcW w:w="15888" w:type="dxa"/>
            <w:gridSpan w:val="6"/>
            <w:tcBorders>
              <w:top w:val="nil"/>
              <w:left w:val="double" w:sz="6" w:space="0" w:color="auto"/>
              <w:bottom w:val="single" w:sz="4" w:space="0" w:color="auto"/>
              <w:right w:val="double" w:sz="6" w:space="0" w:color="auto"/>
            </w:tcBorders>
            <w:shd w:val="clear" w:color="auto" w:fill="auto"/>
            <w:noWrap/>
            <w:vAlign w:val="center"/>
          </w:tcPr>
          <w:p w14:paraId="3B7FA8B9" w14:textId="09EACB20" w:rsidR="004E06CE" w:rsidRPr="00C51C7A" w:rsidRDefault="00C51C7A" w:rsidP="00C62D12">
            <w:pPr>
              <w:spacing w:after="0" w:line="24" w:lineRule="atLeast"/>
              <w:rPr>
                <w:rFonts w:eastAsia="Times New Roman" w:cstheme="minorHAnsi"/>
                <w:b/>
                <w:bCs/>
                <w:sz w:val="20"/>
                <w:szCs w:val="20"/>
                <w:lang w:eastAsia="el-GR"/>
              </w:rPr>
            </w:pPr>
            <w:r w:rsidRPr="00C51C7A">
              <w:rPr>
                <w:rFonts w:eastAsia="Times New Roman" w:cstheme="minorHAnsi"/>
                <w:b/>
                <w:bCs/>
                <w:sz w:val="20"/>
                <w:szCs w:val="20"/>
                <w:lang w:eastAsia="el-GR"/>
              </w:rPr>
              <w:t>ΚΩΔΙΚΟΣ ΥΠΟ-ΔΡΑΣΗΣ:</w:t>
            </w:r>
          </w:p>
        </w:tc>
      </w:tr>
      <w:tr w:rsidR="00003D17" w:rsidRPr="00C62D12" w14:paraId="39512115" w14:textId="77777777" w:rsidTr="00D63E3B">
        <w:trPr>
          <w:trHeight w:val="330"/>
        </w:trPr>
        <w:tc>
          <w:tcPr>
            <w:tcW w:w="15888" w:type="dxa"/>
            <w:gridSpan w:val="6"/>
            <w:tcBorders>
              <w:top w:val="nil"/>
              <w:left w:val="double" w:sz="6" w:space="0" w:color="auto"/>
              <w:bottom w:val="single" w:sz="4" w:space="0" w:color="auto"/>
              <w:right w:val="double" w:sz="6" w:space="0" w:color="auto"/>
            </w:tcBorders>
            <w:shd w:val="clear" w:color="auto" w:fill="auto"/>
            <w:noWrap/>
            <w:vAlign w:val="center"/>
          </w:tcPr>
          <w:p w14:paraId="0B5E3CDA" w14:textId="680A9BB7" w:rsidR="00003D17" w:rsidRPr="002461CB" w:rsidRDefault="002461CB" w:rsidP="00C62D12">
            <w:pPr>
              <w:spacing w:after="0" w:line="24" w:lineRule="atLeast"/>
              <w:rPr>
                <w:rFonts w:eastAsia="Times New Roman" w:cstheme="minorHAnsi"/>
                <w:b/>
                <w:bCs/>
                <w:sz w:val="20"/>
                <w:szCs w:val="20"/>
                <w:lang w:eastAsia="el-GR"/>
              </w:rPr>
            </w:pPr>
            <w:r w:rsidRPr="002461CB">
              <w:rPr>
                <w:rFonts w:eastAsia="Times New Roman" w:cstheme="minorHAnsi"/>
                <w:b/>
                <w:bCs/>
                <w:sz w:val="20"/>
                <w:szCs w:val="20"/>
                <w:lang w:eastAsia="el-GR"/>
              </w:rPr>
              <w:t>ΤΙΤΛΟΣ ΥΠΟΔΡΑΣΗΣ :</w:t>
            </w:r>
          </w:p>
        </w:tc>
      </w:tr>
      <w:tr w:rsidR="002461CB" w:rsidRPr="00C62D12" w14:paraId="7C3D36BE" w14:textId="77777777" w:rsidTr="00D63E3B">
        <w:trPr>
          <w:trHeight w:val="330"/>
        </w:trPr>
        <w:tc>
          <w:tcPr>
            <w:tcW w:w="15888" w:type="dxa"/>
            <w:gridSpan w:val="6"/>
            <w:tcBorders>
              <w:top w:val="nil"/>
              <w:left w:val="double" w:sz="6" w:space="0" w:color="auto"/>
              <w:bottom w:val="single" w:sz="4" w:space="0" w:color="auto"/>
              <w:right w:val="double" w:sz="6" w:space="0" w:color="auto"/>
            </w:tcBorders>
            <w:shd w:val="clear" w:color="auto" w:fill="auto"/>
            <w:noWrap/>
            <w:vAlign w:val="center"/>
          </w:tcPr>
          <w:p w14:paraId="0434E4E1" w14:textId="504071F5" w:rsidR="002461CB" w:rsidRPr="00322761" w:rsidRDefault="00322761" w:rsidP="00C62D12">
            <w:pPr>
              <w:spacing w:after="0" w:line="24" w:lineRule="atLeast"/>
              <w:rPr>
                <w:rFonts w:eastAsia="Times New Roman" w:cstheme="minorHAnsi"/>
                <w:b/>
                <w:bCs/>
                <w:sz w:val="20"/>
                <w:szCs w:val="20"/>
                <w:lang w:eastAsia="el-GR"/>
              </w:rPr>
            </w:pPr>
            <w:r w:rsidRPr="00322761">
              <w:rPr>
                <w:rFonts w:eastAsia="Times New Roman" w:cstheme="minorHAnsi"/>
                <w:b/>
                <w:bCs/>
                <w:sz w:val="20"/>
                <w:szCs w:val="20"/>
                <w:lang w:eastAsia="el-GR"/>
              </w:rPr>
              <w:t>ΚΩΔΙΚΟΣ ΠΡΟΣΚΛΗΣΗΣ :</w:t>
            </w:r>
          </w:p>
        </w:tc>
      </w:tr>
      <w:tr w:rsidR="00C5064A" w:rsidRPr="00C62D12" w14:paraId="40797803" w14:textId="77777777" w:rsidTr="00D63E3B">
        <w:trPr>
          <w:trHeight w:val="330"/>
        </w:trPr>
        <w:tc>
          <w:tcPr>
            <w:tcW w:w="15888" w:type="dxa"/>
            <w:gridSpan w:val="6"/>
            <w:tcBorders>
              <w:top w:val="nil"/>
              <w:left w:val="double" w:sz="6" w:space="0" w:color="auto"/>
              <w:bottom w:val="single" w:sz="4" w:space="0" w:color="auto"/>
              <w:right w:val="double" w:sz="6" w:space="0" w:color="auto"/>
            </w:tcBorders>
            <w:shd w:val="clear" w:color="auto" w:fill="auto"/>
            <w:noWrap/>
            <w:vAlign w:val="center"/>
          </w:tcPr>
          <w:p w14:paraId="292D0DDC" w14:textId="0C68485F" w:rsidR="00C5064A" w:rsidRPr="001D0C9F" w:rsidRDefault="001D0C9F" w:rsidP="00C62D12">
            <w:pPr>
              <w:spacing w:after="0" w:line="24" w:lineRule="atLeast"/>
              <w:rPr>
                <w:rFonts w:eastAsia="Times New Roman" w:cstheme="minorHAnsi"/>
                <w:b/>
                <w:bCs/>
                <w:sz w:val="20"/>
                <w:szCs w:val="20"/>
                <w:lang w:eastAsia="el-GR"/>
              </w:rPr>
            </w:pPr>
            <w:r w:rsidRPr="001D0C9F">
              <w:rPr>
                <w:rFonts w:eastAsia="Times New Roman" w:cstheme="minorHAnsi"/>
                <w:b/>
                <w:bCs/>
                <w:sz w:val="20"/>
                <w:szCs w:val="20"/>
                <w:lang w:eastAsia="el-GR"/>
              </w:rPr>
              <w:t>ΤΙΤΛΟΣ  ΠΡΟΤΕΙΝΟΜΕΝΗΣ ΠΡΑΞΗΣ :</w:t>
            </w:r>
          </w:p>
        </w:tc>
      </w:tr>
      <w:tr w:rsidR="00C5064A" w:rsidRPr="00C62D12" w14:paraId="529A73C9" w14:textId="77777777" w:rsidTr="00D63E3B">
        <w:trPr>
          <w:trHeight w:val="330"/>
        </w:trPr>
        <w:tc>
          <w:tcPr>
            <w:tcW w:w="15888" w:type="dxa"/>
            <w:gridSpan w:val="6"/>
            <w:tcBorders>
              <w:top w:val="nil"/>
              <w:left w:val="double" w:sz="6" w:space="0" w:color="auto"/>
              <w:bottom w:val="single" w:sz="4" w:space="0" w:color="auto"/>
              <w:right w:val="double" w:sz="6" w:space="0" w:color="auto"/>
            </w:tcBorders>
            <w:shd w:val="clear" w:color="auto" w:fill="auto"/>
            <w:noWrap/>
            <w:vAlign w:val="center"/>
          </w:tcPr>
          <w:p w14:paraId="2FFE8754" w14:textId="5C95D5F8" w:rsidR="00C5064A" w:rsidRPr="00910484" w:rsidRDefault="00910484" w:rsidP="00910484">
            <w:pPr>
              <w:spacing w:after="0" w:line="240" w:lineRule="auto"/>
              <w:rPr>
                <w:rFonts w:eastAsia="Times New Roman" w:cstheme="minorHAnsi"/>
                <w:b/>
                <w:bCs/>
                <w:sz w:val="20"/>
                <w:szCs w:val="20"/>
                <w:lang w:eastAsia="el-GR"/>
              </w:rPr>
            </w:pPr>
            <w:r w:rsidRPr="00910484">
              <w:rPr>
                <w:rFonts w:eastAsia="Times New Roman" w:cstheme="minorHAnsi"/>
                <w:b/>
                <w:bCs/>
                <w:sz w:val="20"/>
                <w:szCs w:val="20"/>
                <w:lang w:eastAsia="el-GR"/>
              </w:rPr>
              <w:t>ΚΩΔΙΚΟΣ ΠΡΑΞΗΣ ΠΣΚΕ: </w:t>
            </w:r>
          </w:p>
        </w:tc>
      </w:tr>
      <w:tr w:rsidR="00C62D12" w:rsidRPr="002F7B1A" w14:paraId="28D91632" w14:textId="77777777" w:rsidTr="0031376B">
        <w:trPr>
          <w:trHeight w:val="405"/>
        </w:trPr>
        <w:tc>
          <w:tcPr>
            <w:tcW w:w="621" w:type="dxa"/>
            <w:vMerge w:val="restart"/>
            <w:tcBorders>
              <w:top w:val="double" w:sz="6" w:space="0" w:color="auto"/>
              <w:left w:val="double" w:sz="6" w:space="0" w:color="auto"/>
              <w:bottom w:val="single" w:sz="4" w:space="0" w:color="auto"/>
              <w:right w:val="single" w:sz="4" w:space="0" w:color="auto"/>
            </w:tcBorders>
            <w:shd w:val="clear" w:color="auto" w:fill="BFBFBF" w:themeFill="background1" w:themeFillShade="BF"/>
            <w:noWrap/>
            <w:vAlign w:val="center"/>
            <w:hideMark/>
          </w:tcPr>
          <w:p w14:paraId="01A0683D"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α/α</w:t>
            </w:r>
          </w:p>
        </w:tc>
        <w:tc>
          <w:tcPr>
            <w:tcW w:w="10338" w:type="dxa"/>
            <w:tcBorders>
              <w:top w:val="double" w:sz="6" w:space="0" w:color="auto"/>
              <w:left w:val="nil"/>
              <w:bottom w:val="single" w:sz="4" w:space="0" w:color="auto"/>
              <w:right w:val="single" w:sz="4" w:space="0" w:color="auto"/>
            </w:tcBorders>
            <w:shd w:val="clear" w:color="auto" w:fill="BFBFBF" w:themeFill="background1" w:themeFillShade="BF"/>
            <w:noWrap/>
            <w:vAlign w:val="center"/>
            <w:hideMark/>
          </w:tcPr>
          <w:p w14:paraId="01CBAB2E"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Περιγραφή κριτηρίου</w:t>
            </w:r>
          </w:p>
        </w:tc>
        <w:tc>
          <w:tcPr>
            <w:tcW w:w="2026" w:type="dxa"/>
            <w:gridSpan w:val="3"/>
            <w:tcBorders>
              <w:top w:val="double" w:sz="6" w:space="0" w:color="auto"/>
              <w:left w:val="nil"/>
              <w:bottom w:val="single" w:sz="4" w:space="0" w:color="auto"/>
              <w:right w:val="single" w:sz="4" w:space="0" w:color="auto"/>
            </w:tcBorders>
            <w:shd w:val="clear" w:color="auto" w:fill="BFBFBF" w:themeFill="background1" w:themeFillShade="BF"/>
            <w:vAlign w:val="center"/>
            <w:hideMark/>
          </w:tcPr>
          <w:p w14:paraId="7D72ADF8"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ΕΚΠΛΗΡΩΣΗ ΚΡΙΤΗΡΙΟΥ</w:t>
            </w:r>
          </w:p>
        </w:tc>
        <w:tc>
          <w:tcPr>
            <w:tcW w:w="2903" w:type="dxa"/>
            <w:vMerge w:val="restart"/>
            <w:tcBorders>
              <w:top w:val="double" w:sz="6" w:space="0" w:color="auto"/>
              <w:left w:val="single" w:sz="4" w:space="0" w:color="auto"/>
              <w:bottom w:val="single" w:sz="4" w:space="0" w:color="000000"/>
              <w:right w:val="double" w:sz="6" w:space="0" w:color="auto"/>
            </w:tcBorders>
            <w:shd w:val="clear" w:color="auto" w:fill="BFBFBF" w:themeFill="background1" w:themeFillShade="BF"/>
            <w:vAlign w:val="center"/>
            <w:hideMark/>
          </w:tcPr>
          <w:p w14:paraId="3388F984"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Δικαιολογητικά Τεκμηρίωσης</w:t>
            </w:r>
          </w:p>
        </w:tc>
      </w:tr>
      <w:tr w:rsidR="00C62D12" w:rsidRPr="002F7B1A" w14:paraId="3010B391" w14:textId="77777777" w:rsidTr="0031376B">
        <w:trPr>
          <w:trHeight w:val="345"/>
        </w:trPr>
        <w:tc>
          <w:tcPr>
            <w:tcW w:w="621" w:type="dxa"/>
            <w:vMerge/>
            <w:tcBorders>
              <w:top w:val="double" w:sz="6" w:space="0" w:color="auto"/>
              <w:left w:val="double" w:sz="6" w:space="0" w:color="auto"/>
              <w:bottom w:val="single" w:sz="4" w:space="0" w:color="auto"/>
              <w:right w:val="single" w:sz="4" w:space="0" w:color="auto"/>
            </w:tcBorders>
            <w:vAlign w:val="center"/>
            <w:hideMark/>
          </w:tcPr>
          <w:p w14:paraId="2B353C74" w14:textId="77777777" w:rsidR="00C62D12" w:rsidRPr="002F7B1A" w:rsidRDefault="00C62D12" w:rsidP="00C62D12">
            <w:pPr>
              <w:spacing w:after="0" w:line="24" w:lineRule="atLeast"/>
              <w:rPr>
                <w:rFonts w:eastAsia="Times New Roman" w:cstheme="minorHAnsi"/>
                <w:bCs/>
                <w:sz w:val="20"/>
                <w:szCs w:val="20"/>
                <w:lang w:eastAsia="el-GR"/>
              </w:rPr>
            </w:pPr>
          </w:p>
        </w:tc>
        <w:tc>
          <w:tcPr>
            <w:tcW w:w="10338" w:type="dxa"/>
            <w:tcBorders>
              <w:top w:val="nil"/>
              <w:left w:val="nil"/>
              <w:bottom w:val="single" w:sz="4" w:space="0" w:color="auto"/>
              <w:right w:val="single" w:sz="4" w:space="0" w:color="auto"/>
            </w:tcBorders>
            <w:shd w:val="clear" w:color="auto" w:fill="BFBFBF" w:themeFill="background1" w:themeFillShade="BF"/>
            <w:noWrap/>
            <w:vAlign w:val="center"/>
            <w:hideMark/>
          </w:tcPr>
          <w:p w14:paraId="345D0223" w14:textId="77777777" w:rsidR="00C62D12" w:rsidRPr="002F7B1A" w:rsidRDefault="00C62D12" w:rsidP="00C62D12">
            <w:pPr>
              <w:spacing w:after="0" w:line="24" w:lineRule="atLeast"/>
              <w:rPr>
                <w:rFonts w:eastAsia="Times New Roman" w:cstheme="minorHAnsi"/>
                <w:bCs/>
                <w:sz w:val="20"/>
                <w:szCs w:val="20"/>
                <w:lang w:eastAsia="el-GR"/>
              </w:rPr>
            </w:pPr>
            <w:r w:rsidRPr="002F7B1A">
              <w:rPr>
                <w:rFonts w:eastAsia="Times New Roman" w:cstheme="minorHAnsi"/>
                <w:bCs/>
                <w:sz w:val="20"/>
                <w:szCs w:val="20"/>
                <w:lang w:eastAsia="el-GR"/>
              </w:rPr>
              <w:t> </w:t>
            </w:r>
          </w:p>
        </w:tc>
        <w:tc>
          <w:tcPr>
            <w:tcW w:w="604" w:type="dxa"/>
            <w:tcBorders>
              <w:top w:val="nil"/>
              <w:left w:val="nil"/>
              <w:bottom w:val="single" w:sz="4" w:space="0" w:color="auto"/>
              <w:right w:val="single" w:sz="4" w:space="0" w:color="auto"/>
            </w:tcBorders>
            <w:shd w:val="clear" w:color="auto" w:fill="BFBFBF" w:themeFill="background1" w:themeFillShade="BF"/>
            <w:vAlign w:val="center"/>
            <w:hideMark/>
          </w:tcPr>
          <w:p w14:paraId="6F27C3F1"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ΝΑΙ</w:t>
            </w:r>
          </w:p>
        </w:tc>
        <w:tc>
          <w:tcPr>
            <w:tcW w:w="604" w:type="dxa"/>
            <w:tcBorders>
              <w:top w:val="nil"/>
              <w:left w:val="nil"/>
              <w:bottom w:val="single" w:sz="4" w:space="0" w:color="auto"/>
              <w:right w:val="single" w:sz="4" w:space="0" w:color="auto"/>
            </w:tcBorders>
            <w:shd w:val="clear" w:color="auto" w:fill="BFBFBF" w:themeFill="background1" w:themeFillShade="BF"/>
            <w:vAlign w:val="center"/>
            <w:hideMark/>
          </w:tcPr>
          <w:p w14:paraId="6394DC79"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ΟΧΙ</w:t>
            </w:r>
          </w:p>
        </w:tc>
        <w:tc>
          <w:tcPr>
            <w:tcW w:w="818" w:type="dxa"/>
            <w:tcBorders>
              <w:top w:val="nil"/>
              <w:left w:val="nil"/>
              <w:bottom w:val="single" w:sz="4" w:space="0" w:color="auto"/>
              <w:right w:val="single" w:sz="4" w:space="0" w:color="auto"/>
            </w:tcBorders>
            <w:shd w:val="clear" w:color="auto" w:fill="BFBFBF" w:themeFill="background1" w:themeFillShade="BF"/>
            <w:vAlign w:val="center"/>
            <w:hideMark/>
          </w:tcPr>
          <w:p w14:paraId="60DB0BC3" w14:textId="77777777" w:rsidR="00C62D12" w:rsidRPr="002F7B1A" w:rsidRDefault="00C62D12" w:rsidP="00C62D12">
            <w:pPr>
              <w:spacing w:after="0" w:line="24" w:lineRule="atLeast"/>
              <w:rPr>
                <w:rFonts w:eastAsia="Times New Roman" w:cstheme="minorHAnsi"/>
                <w:b/>
                <w:bCs/>
                <w:sz w:val="20"/>
                <w:szCs w:val="20"/>
                <w:lang w:eastAsia="el-GR"/>
              </w:rPr>
            </w:pPr>
            <w:r w:rsidRPr="002F7B1A">
              <w:rPr>
                <w:rFonts w:eastAsia="Times New Roman" w:cstheme="minorHAnsi"/>
                <w:b/>
                <w:bCs/>
                <w:sz w:val="20"/>
                <w:szCs w:val="20"/>
                <w:lang w:eastAsia="el-GR"/>
              </w:rPr>
              <w:t>Δ/Α</w:t>
            </w:r>
          </w:p>
        </w:tc>
        <w:tc>
          <w:tcPr>
            <w:tcW w:w="2903" w:type="dxa"/>
            <w:vMerge/>
            <w:tcBorders>
              <w:top w:val="double" w:sz="6" w:space="0" w:color="auto"/>
              <w:left w:val="single" w:sz="4" w:space="0" w:color="auto"/>
              <w:bottom w:val="single" w:sz="4" w:space="0" w:color="000000"/>
              <w:right w:val="double" w:sz="6" w:space="0" w:color="auto"/>
            </w:tcBorders>
            <w:vAlign w:val="center"/>
            <w:hideMark/>
          </w:tcPr>
          <w:p w14:paraId="4E5F10B4" w14:textId="77777777" w:rsidR="00C62D12" w:rsidRPr="002F7B1A" w:rsidRDefault="00C62D12" w:rsidP="00C62D12">
            <w:pPr>
              <w:spacing w:after="0" w:line="24" w:lineRule="atLeast"/>
              <w:rPr>
                <w:rFonts w:eastAsia="Times New Roman" w:cstheme="minorHAnsi"/>
                <w:bCs/>
                <w:sz w:val="20"/>
                <w:szCs w:val="20"/>
                <w:lang w:eastAsia="el-GR"/>
              </w:rPr>
            </w:pPr>
          </w:p>
        </w:tc>
      </w:tr>
      <w:tr w:rsidR="00C62D12" w:rsidRPr="00C62D12" w14:paraId="6986077B" w14:textId="77777777" w:rsidTr="003667C8">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hideMark/>
          </w:tcPr>
          <w:p w14:paraId="0BC583EA" w14:textId="77777777" w:rsidR="00C62D12" w:rsidRPr="00C62D12" w:rsidRDefault="00C62D12" w:rsidP="00C62D12">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1</w:t>
            </w:r>
          </w:p>
        </w:tc>
        <w:tc>
          <w:tcPr>
            <w:tcW w:w="10338" w:type="dxa"/>
            <w:tcBorders>
              <w:top w:val="nil"/>
              <w:left w:val="nil"/>
              <w:bottom w:val="single" w:sz="4" w:space="0" w:color="auto"/>
              <w:right w:val="single" w:sz="4" w:space="0" w:color="auto"/>
            </w:tcBorders>
            <w:shd w:val="clear" w:color="auto" w:fill="auto"/>
            <w:vAlign w:val="center"/>
          </w:tcPr>
          <w:p w14:paraId="1E9EB482" w14:textId="77777777" w:rsidR="00C62D12" w:rsidRDefault="00DC52F1" w:rsidP="00C62D12">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στην προκήρυξη.</w:t>
            </w:r>
          </w:p>
          <w:p w14:paraId="3362715D" w14:textId="58465E5B" w:rsidR="00E543D0" w:rsidRPr="00C62D12" w:rsidRDefault="00E543D0" w:rsidP="00C62D12">
            <w:pPr>
              <w:spacing w:after="0" w:line="24" w:lineRule="atLeast"/>
              <w:jc w:val="both"/>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62A3CFF4" w14:textId="3A38F8A5" w:rsidR="00C62D12" w:rsidRPr="00C62D12" w:rsidRDefault="00C62D12" w:rsidP="00C62D12">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416DB54F" w14:textId="7727501A" w:rsidR="00C62D12" w:rsidRPr="00C62D12" w:rsidRDefault="00C62D12" w:rsidP="00C62D12">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28D1603B" w14:textId="72991E2B" w:rsidR="00C62D12" w:rsidRPr="00C62D12" w:rsidRDefault="00C62D12" w:rsidP="00C62D12">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03658AAF" w14:textId="246C7ABC" w:rsidR="00C62D12" w:rsidRPr="00C62D12" w:rsidRDefault="00D9091B" w:rsidP="00EE1D38">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 xml:space="preserve">αρ. πρωτ. ΟΤΔ, </w:t>
            </w:r>
            <w:r w:rsidR="004D4A90" w:rsidRPr="004D4A90">
              <w:rPr>
                <w:rFonts w:eastAsia="Times New Roman" w:cstheme="minorHAnsi"/>
                <w:sz w:val="20"/>
                <w:szCs w:val="20"/>
                <w:lang w:eastAsia="el-GR"/>
              </w:rPr>
              <w:t>1. Αποδεικτικό κατάθεσης &amp; Αίτηση στήριξης (εκτύπωση από ΠΣΚΕ)                                            2. Φάκελο δικαιολογητικών επλήρωσης κριτηρίων επιλεξιμότητας - επιλογής</w:t>
            </w:r>
          </w:p>
        </w:tc>
      </w:tr>
      <w:tr w:rsidR="003667C8" w:rsidRPr="00C62D12" w14:paraId="75A18800" w14:textId="77777777" w:rsidTr="001E225D">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tcPr>
          <w:p w14:paraId="0E141EEC" w14:textId="1DC2B0DD" w:rsidR="003667C8" w:rsidRPr="00C62D12" w:rsidRDefault="00EE1D38"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t>2</w:t>
            </w:r>
          </w:p>
        </w:tc>
        <w:tc>
          <w:tcPr>
            <w:tcW w:w="10338" w:type="dxa"/>
            <w:tcBorders>
              <w:top w:val="nil"/>
              <w:left w:val="nil"/>
              <w:bottom w:val="single" w:sz="4" w:space="0" w:color="auto"/>
              <w:right w:val="single" w:sz="4" w:space="0" w:color="auto"/>
            </w:tcBorders>
            <w:shd w:val="clear" w:color="auto" w:fill="auto"/>
            <w:vAlign w:val="center"/>
          </w:tcPr>
          <w:p w14:paraId="34F3066C" w14:textId="465D9EC5" w:rsidR="003667C8" w:rsidRPr="00C62D12" w:rsidRDefault="007E1280"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συνοδεύεται από μελέτη βιωσιμότητας.</w:t>
            </w:r>
          </w:p>
        </w:tc>
        <w:tc>
          <w:tcPr>
            <w:tcW w:w="604" w:type="dxa"/>
            <w:tcBorders>
              <w:top w:val="nil"/>
              <w:left w:val="nil"/>
              <w:bottom w:val="single" w:sz="4" w:space="0" w:color="auto"/>
              <w:right w:val="single" w:sz="4" w:space="0" w:color="auto"/>
            </w:tcBorders>
            <w:shd w:val="clear" w:color="auto" w:fill="auto"/>
            <w:noWrap/>
            <w:vAlign w:val="center"/>
          </w:tcPr>
          <w:p w14:paraId="6A4A2A09" w14:textId="77777777" w:rsidR="003667C8" w:rsidRPr="00C62D12" w:rsidRDefault="003667C8" w:rsidP="00C62D12">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3A3B7C14" w14:textId="77777777" w:rsidR="003667C8" w:rsidRPr="00C62D12" w:rsidRDefault="003667C8" w:rsidP="00C62D12">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1713D8D2" w14:textId="77777777" w:rsidR="003667C8" w:rsidRPr="00C62D12" w:rsidRDefault="003667C8" w:rsidP="00C62D12">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6F71A3B0" w14:textId="5B38C536" w:rsidR="003667C8" w:rsidRPr="00A40EB3" w:rsidRDefault="00A40EB3" w:rsidP="00EE1D38">
            <w:pPr>
              <w:spacing w:after="0" w:line="24" w:lineRule="atLeast"/>
              <w:jc w:val="both"/>
              <w:rPr>
                <w:rFonts w:eastAsia="Times New Roman" w:cstheme="minorHAnsi"/>
                <w:sz w:val="20"/>
                <w:szCs w:val="20"/>
                <w:lang w:eastAsia="el-GR"/>
              </w:rPr>
            </w:pPr>
            <w:r w:rsidRPr="00A40EB3">
              <w:rPr>
                <w:rFonts w:eastAsia="Times New Roman" w:cstheme="minorHAnsi"/>
                <w:sz w:val="20"/>
                <w:szCs w:val="20"/>
                <w:lang w:eastAsia="el-GR"/>
              </w:rPr>
              <w:t xml:space="preserve">Μελέτη βιωσιμότητας σε έντυπη και ηλεκτρονική μορφή (αρχείο excel Ι_8)  </w:t>
            </w:r>
          </w:p>
        </w:tc>
      </w:tr>
      <w:tr w:rsidR="003667C8" w:rsidRPr="00C62D12" w14:paraId="2A1B3136" w14:textId="77777777" w:rsidTr="008762A0">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tcPr>
          <w:p w14:paraId="05894377" w14:textId="3D8E8F45" w:rsidR="003667C8" w:rsidRPr="00C62D12" w:rsidRDefault="00971737"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t>3</w:t>
            </w:r>
          </w:p>
        </w:tc>
        <w:tc>
          <w:tcPr>
            <w:tcW w:w="10338" w:type="dxa"/>
            <w:tcBorders>
              <w:top w:val="nil"/>
              <w:left w:val="nil"/>
              <w:bottom w:val="single" w:sz="4" w:space="0" w:color="auto"/>
              <w:right w:val="single" w:sz="4" w:space="0" w:color="auto"/>
            </w:tcBorders>
            <w:shd w:val="clear" w:color="auto" w:fill="auto"/>
            <w:vAlign w:val="center"/>
          </w:tcPr>
          <w:p w14:paraId="40E375C4" w14:textId="77777777" w:rsidR="003667C8" w:rsidRDefault="0047293D"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συνοδεύεται από αναλυτικό προϋπολογισμό εργασιών σύμφωνα με τα οριζόμενα στο υπόδειγμα της αίτησης στήριξης.</w:t>
            </w:r>
          </w:p>
          <w:p w14:paraId="7DEDEA91" w14:textId="497FA4D6" w:rsidR="00E543D0" w:rsidRPr="00C62D12" w:rsidRDefault="00E543D0" w:rsidP="00C62D12">
            <w:pPr>
              <w:spacing w:after="0" w:line="24" w:lineRule="atLeast"/>
              <w:jc w:val="both"/>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2B4CC1AD" w14:textId="77777777" w:rsidR="003667C8" w:rsidRPr="00C62D12" w:rsidRDefault="003667C8" w:rsidP="00C62D12">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3AAECD35" w14:textId="77777777" w:rsidR="003667C8" w:rsidRPr="00C62D12" w:rsidRDefault="003667C8" w:rsidP="00C62D12">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5F034F68" w14:textId="77777777" w:rsidR="003667C8" w:rsidRPr="00C62D12" w:rsidRDefault="003667C8" w:rsidP="00C62D12">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1D0A2ADD" w14:textId="0A36D832" w:rsidR="003667C8" w:rsidRPr="00A40EB3" w:rsidRDefault="00971737" w:rsidP="00EE1D38">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Αίτηση στήριξης</w:t>
            </w:r>
            <w:r w:rsidR="00A40EB3" w:rsidRPr="00A40EB3">
              <w:rPr>
                <w:rFonts w:eastAsia="Times New Roman" w:cstheme="minorHAnsi"/>
                <w:sz w:val="20"/>
                <w:szCs w:val="20"/>
                <w:lang w:eastAsia="el-GR"/>
              </w:rPr>
              <w:t>, 1. Αναλυτικός προϋπολογισμός της πράξης (Ι_2β)</w:t>
            </w:r>
            <w:r w:rsidR="00A7239D" w:rsidRPr="0054119D">
              <w:rPr>
                <w:rFonts w:eastAsia="Times New Roman" w:cstheme="minorHAnsi"/>
                <w:sz w:val="20"/>
                <w:szCs w:val="20"/>
                <w:lang w:eastAsia="el-GR"/>
              </w:rPr>
              <w:t xml:space="preserve"> 2</w:t>
            </w:r>
            <w:r w:rsidR="00A40EB3" w:rsidRPr="00A40EB3">
              <w:rPr>
                <w:rFonts w:eastAsia="Times New Roman" w:cstheme="minorHAnsi"/>
                <w:sz w:val="20"/>
                <w:szCs w:val="20"/>
                <w:lang w:eastAsia="el-GR"/>
              </w:rPr>
              <w:t>. Προσφορές - προτιμολόγια για λοιπές δαπάνες πλην κτιριακών</w:t>
            </w:r>
          </w:p>
        </w:tc>
      </w:tr>
      <w:tr w:rsidR="00971737" w:rsidRPr="00C62D12" w14:paraId="74E76B4F" w14:textId="77777777" w:rsidTr="008762A0">
        <w:trPr>
          <w:trHeight w:val="521"/>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3CF601C0" w14:textId="211B112D" w:rsidR="00971737" w:rsidRPr="00C62D12" w:rsidRDefault="00971737"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lastRenderedPageBreak/>
              <w:t>4</w:t>
            </w:r>
          </w:p>
        </w:tc>
        <w:tc>
          <w:tcPr>
            <w:tcW w:w="10338" w:type="dxa"/>
            <w:tcBorders>
              <w:top w:val="single" w:sz="4" w:space="0" w:color="auto"/>
              <w:left w:val="nil"/>
              <w:bottom w:val="single" w:sz="4" w:space="0" w:color="auto"/>
              <w:right w:val="single" w:sz="4" w:space="0" w:color="auto"/>
            </w:tcBorders>
            <w:shd w:val="clear" w:color="auto" w:fill="auto"/>
            <w:vAlign w:val="center"/>
          </w:tcPr>
          <w:p w14:paraId="44ADEBF4" w14:textId="540514BF" w:rsidR="00971737" w:rsidRPr="00C62D12" w:rsidRDefault="00B22679"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Αποδεικνύεται η κατοχή ή η χρήση του ακινήτου, στο οποίο προβλέπεται η υλοποίηση της πρότασης.</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5F41DB3C" w14:textId="77777777" w:rsidR="00971737" w:rsidRPr="00C62D12" w:rsidRDefault="00971737" w:rsidP="00C62D12">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7C8486B4" w14:textId="77777777" w:rsidR="00971737" w:rsidRPr="00C62D12" w:rsidRDefault="00971737" w:rsidP="00C62D12">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0330958A" w14:textId="77777777" w:rsidR="00971737" w:rsidRPr="00C62D12" w:rsidRDefault="00971737" w:rsidP="00C62D12">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79E58334" w14:textId="76718A93" w:rsidR="00971737" w:rsidRPr="00C62D12" w:rsidRDefault="0054119D" w:rsidP="00EE1D38">
            <w:pPr>
              <w:spacing w:after="0" w:line="24" w:lineRule="atLeast"/>
              <w:jc w:val="both"/>
              <w:rPr>
                <w:rFonts w:eastAsia="Times New Roman" w:cstheme="minorHAnsi"/>
                <w:sz w:val="20"/>
                <w:szCs w:val="20"/>
                <w:lang w:eastAsia="el-GR"/>
              </w:rPr>
            </w:pPr>
            <w:r w:rsidRPr="0054119D">
              <w:rPr>
                <w:rFonts w:eastAsia="Times New Roman" w:cstheme="minorHAnsi"/>
                <w:sz w:val="20"/>
                <w:szCs w:val="20"/>
                <w:lang w:eastAsia="el-GR"/>
              </w:rPr>
              <w:t xml:space="preserve">Συμβόλαιο ιδιοκτησίας του ακινήτου ή μισθωτήριο συμβόλαιο ή προσύμφωνα μίσθωσης/αγοράς ακινήτου διάρκειας 15 ετών από τη δημοσιοποίηση της πρόσκλησης, και πιστοποιητικό βαρών. Σε περίπτωση εκσυγχρονισμού χωρίς επέμβαση στον φέροντα οργανισμό του κτιρίου ή σε περίπτωση μικρών προσθηκών, οι οποίες σε κάθε περίπτωση αποτελούν λιγότερο από το 10% του αιτούμενου κόστους 9 έτη.  </w:t>
            </w:r>
          </w:p>
        </w:tc>
      </w:tr>
      <w:tr w:rsidR="00971737" w:rsidRPr="00C62D12" w14:paraId="4156E4A6" w14:textId="77777777" w:rsidTr="00273D72">
        <w:trPr>
          <w:trHeight w:val="521"/>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66688409" w14:textId="42601966" w:rsidR="00971737" w:rsidRPr="00C62D12" w:rsidRDefault="00B63422"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t>5</w:t>
            </w:r>
          </w:p>
        </w:tc>
        <w:tc>
          <w:tcPr>
            <w:tcW w:w="10338" w:type="dxa"/>
            <w:tcBorders>
              <w:top w:val="single" w:sz="4" w:space="0" w:color="auto"/>
              <w:left w:val="nil"/>
              <w:bottom w:val="single" w:sz="4" w:space="0" w:color="auto"/>
              <w:right w:val="single" w:sz="4" w:space="0" w:color="auto"/>
            </w:tcBorders>
            <w:shd w:val="clear" w:color="auto" w:fill="auto"/>
            <w:vAlign w:val="center"/>
          </w:tcPr>
          <w:p w14:paraId="2AB3FD85" w14:textId="1926BFDD" w:rsidR="00971737" w:rsidRDefault="00B63422"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είναι σύμφωνη με την περιγραφή, τους όρους και περιορισμούς της προκηρυσσόμενης υποδράσης. Μεταξύ άλλων θα πρέπει ο συνολικός προτεινόμενος προϋπολογισμός της πρότασης να μην υπερβαίνει το όριο που καθορίζεται στο ΠΑΑ . Σε περίπτωση χρήσης του Καν 1407/2013 από τον δικαιούχο, η ενίσχυση δεν μπορεί να υπερβαίνει τις 200.000€ Δημόσια Δαπάνη</w:t>
            </w:r>
            <w:r w:rsidR="004D0386">
              <w:rPr>
                <w:rFonts w:eastAsia="Times New Roman" w:cstheme="minorHAnsi"/>
                <w:sz w:val="20"/>
                <w:szCs w:val="20"/>
                <w:lang w:eastAsia="el-GR"/>
              </w:rPr>
              <w:t xml:space="preserve"> </w:t>
            </w:r>
            <w:r w:rsidR="004D0386" w:rsidRPr="004D0386">
              <w:rPr>
                <w:rFonts w:eastAsia="Times New Roman" w:cstheme="minorHAnsi"/>
                <w:sz w:val="20"/>
                <w:szCs w:val="20"/>
                <w:lang w:eastAsia="el-GR"/>
              </w:rPr>
              <w:t>και τις 100.000€ για δραστηριότητα οδικών εμπορευματικών μεταφορών για λογαριασμό τρίτων</w:t>
            </w:r>
            <w:r w:rsidRPr="00C62D12">
              <w:rPr>
                <w:rFonts w:eastAsia="Times New Roman" w:cstheme="minorHAnsi"/>
                <w:sz w:val="20"/>
                <w:szCs w:val="20"/>
                <w:lang w:eastAsia="el-GR"/>
              </w:rPr>
              <w:t>, συναθροίζοντας και τυχόν ενισχύσεις που έχουν ληφθεί ή θα ληφθούν, από άλλα μέτρα από το καθεστώς de minimis, σε οποιαδήποτε περίοδο τριών οικονομικών ετών σε επίπεδο ενιαίας επιχείρησης.</w:t>
            </w:r>
          </w:p>
          <w:p w14:paraId="529E40F5" w14:textId="67B520B0" w:rsidR="005C1EFC" w:rsidRPr="00C62D12" w:rsidRDefault="005C1EFC" w:rsidP="00C62D12">
            <w:pPr>
              <w:spacing w:after="0" w:line="24" w:lineRule="atLeast"/>
              <w:jc w:val="both"/>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1C2EE23B" w14:textId="77777777" w:rsidR="00971737" w:rsidRPr="00C62D12" w:rsidRDefault="00971737" w:rsidP="00C62D12">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4DA9A223" w14:textId="77777777" w:rsidR="00971737" w:rsidRPr="00C62D12" w:rsidRDefault="00971737" w:rsidP="00C62D12">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7FBDF519" w14:textId="77777777" w:rsidR="00971737" w:rsidRPr="00C62D12" w:rsidRDefault="00971737" w:rsidP="00C62D12">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3570BEDD" w14:textId="166B3D7C" w:rsidR="00971737" w:rsidRPr="005E6669" w:rsidRDefault="001051B3" w:rsidP="00EE1D38">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Αίτηση στήριξης, πρόσκληση</w:t>
            </w:r>
            <w:r w:rsidR="005C3C17">
              <w:rPr>
                <w:rFonts w:eastAsia="Times New Roman" w:cstheme="minorHAnsi"/>
                <w:sz w:val="20"/>
                <w:szCs w:val="20"/>
                <w:lang w:eastAsia="el-GR"/>
              </w:rPr>
              <w:t xml:space="preserve"> </w:t>
            </w:r>
            <w:r w:rsidR="00A61938" w:rsidRPr="00A61938">
              <w:rPr>
                <w:rFonts w:eastAsia="Times New Roman" w:cstheme="minorHAnsi"/>
                <w:sz w:val="20"/>
                <w:szCs w:val="20"/>
                <w:lang w:eastAsia="el-GR"/>
              </w:rPr>
              <w:t xml:space="preserve">Υπεύθυνη δήλωση (I_9) &amp; Υπόδειγμα δήλωσης (Ι_7) </w:t>
            </w:r>
            <w:r w:rsidR="005C3C17">
              <w:rPr>
                <w:rFonts w:eastAsia="Times New Roman" w:cstheme="minorHAnsi"/>
                <w:sz w:val="20"/>
                <w:szCs w:val="20"/>
                <w:lang w:val="en-US" w:eastAsia="el-GR"/>
              </w:rPr>
              <w:t>De</w:t>
            </w:r>
            <w:r w:rsidR="005C3C17" w:rsidRPr="005C3C17">
              <w:rPr>
                <w:rFonts w:eastAsia="Times New Roman" w:cstheme="minorHAnsi"/>
                <w:sz w:val="20"/>
                <w:szCs w:val="20"/>
                <w:lang w:eastAsia="el-GR"/>
              </w:rPr>
              <w:t xml:space="preserve"> </w:t>
            </w:r>
            <w:r w:rsidR="005C3C17">
              <w:rPr>
                <w:rFonts w:eastAsia="Times New Roman" w:cstheme="minorHAnsi"/>
                <w:sz w:val="20"/>
                <w:szCs w:val="20"/>
                <w:lang w:eastAsia="el-GR"/>
              </w:rPr>
              <w:t>m</w:t>
            </w:r>
            <w:r w:rsidR="005C3C17">
              <w:rPr>
                <w:rFonts w:eastAsia="Times New Roman" w:cstheme="minorHAnsi"/>
                <w:sz w:val="20"/>
                <w:szCs w:val="20"/>
                <w:lang w:val="en-US" w:eastAsia="el-GR"/>
              </w:rPr>
              <w:t>inimis</w:t>
            </w:r>
            <w:r w:rsidR="005E6669" w:rsidRPr="005E6669">
              <w:rPr>
                <w:rFonts w:eastAsia="Times New Roman" w:cstheme="minorHAnsi"/>
                <w:sz w:val="20"/>
                <w:szCs w:val="20"/>
                <w:lang w:eastAsia="el-GR"/>
              </w:rPr>
              <w:t xml:space="preserve"> </w:t>
            </w:r>
            <w:r w:rsidR="005E6669">
              <w:rPr>
                <w:rFonts w:eastAsia="Times New Roman" w:cstheme="minorHAnsi"/>
                <w:sz w:val="20"/>
                <w:szCs w:val="20"/>
                <w:lang w:eastAsia="el-GR"/>
              </w:rPr>
              <w:t>όπου απαιτείται</w:t>
            </w:r>
          </w:p>
        </w:tc>
      </w:tr>
      <w:tr w:rsidR="00971737" w:rsidRPr="00C62D12" w14:paraId="28663A9B" w14:textId="77777777" w:rsidTr="00E543D0">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tcPr>
          <w:p w14:paraId="30B700EA" w14:textId="16E1CCE4" w:rsidR="00971737" w:rsidRPr="00C62D12" w:rsidRDefault="003D1378"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t>6</w:t>
            </w:r>
          </w:p>
        </w:tc>
        <w:tc>
          <w:tcPr>
            <w:tcW w:w="10338" w:type="dxa"/>
            <w:tcBorders>
              <w:top w:val="nil"/>
              <w:left w:val="nil"/>
              <w:bottom w:val="single" w:sz="4" w:space="0" w:color="auto"/>
              <w:right w:val="single" w:sz="4" w:space="0" w:color="auto"/>
            </w:tcBorders>
            <w:shd w:val="clear" w:color="auto" w:fill="auto"/>
            <w:vAlign w:val="center"/>
          </w:tcPr>
          <w:p w14:paraId="77AAEDD7" w14:textId="6DBB9E5B" w:rsidR="00971737" w:rsidRPr="00C62D12" w:rsidRDefault="00ED2993"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αφορά στην περιοχή εφαρμογής ή υλοποιείται εντός της περιοχής εφαρμογής της προκηρυσσόμενης υπο-δράσης του τοπικού προγράμματος</w:t>
            </w:r>
          </w:p>
        </w:tc>
        <w:tc>
          <w:tcPr>
            <w:tcW w:w="604" w:type="dxa"/>
            <w:tcBorders>
              <w:top w:val="nil"/>
              <w:left w:val="nil"/>
              <w:bottom w:val="single" w:sz="4" w:space="0" w:color="auto"/>
              <w:right w:val="single" w:sz="4" w:space="0" w:color="auto"/>
            </w:tcBorders>
            <w:shd w:val="clear" w:color="auto" w:fill="auto"/>
            <w:noWrap/>
            <w:vAlign w:val="center"/>
          </w:tcPr>
          <w:p w14:paraId="73735354" w14:textId="77777777" w:rsidR="00971737" w:rsidRPr="00C62D12" w:rsidRDefault="00971737" w:rsidP="00C62D12">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2A50B208" w14:textId="77777777" w:rsidR="00971737" w:rsidRPr="00C62D12" w:rsidRDefault="00971737" w:rsidP="00C62D12">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74CAA1C3" w14:textId="77777777" w:rsidR="00971737" w:rsidRPr="00C62D12" w:rsidRDefault="00971737" w:rsidP="00C62D12">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1CACB346" w14:textId="10BE7212" w:rsidR="00971737" w:rsidRPr="00C62D12" w:rsidRDefault="00814653" w:rsidP="00EE1D38">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Αίτηση στήριξης, τοπογραφικό διάγραμμα (αν απαιτείται)</w:t>
            </w:r>
            <w:r>
              <w:rPr>
                <w:rFonts w:eastAsia="Times New Roman" w:cstheme="minorHAnsi"/>
                <w:sz w:val="20"/>
                <w:szCs w:val="20"/>
                <w:lang w:eastAsia="el-GR"/>
              </w:rPr>
              <w:t>, αποδεικτικά κατοχής – χρήσης.</w:t>
            </w:r>
          </w:p>
        </w:tc>
      </w:tr>
      <w:tr w:rsidR="003667C8" w:rsidRPr="00C62D12" w14:paraId="1B91613C" w14:textId="77777777" w:rsidTr="00E543D0">
        <w:trPr>
          <w:trHeight w:val="521"/>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7223411F" w14:textId="6F7E0D42" w:rsidR="003667C8" w:rsidRPr="00C62D12" w:rsidRDefault="003D1378" w:rsidP="00C62D12">
            <w:pPr>
              <w:spacing w:after="0" w:line="24" w:lineRule="atLeast"/>
              <w:rPr>
                <w:rFonts w:eastAsia="Times New Roman" w:cstheme="minorHAnsi"/>
                <w:sz w:val="20"/>
                <w:szCs w:val="20"/>
                <w:lang w:eastAsia="el-GR"/>
              </w:rPr>
            </w:pPr>
            <w:r>
              <w:rPr>
                <w:rFonts w:eastAsia="Times New Roman" w:cstheme="minorHAnsi"/>
                <w:sz w:val="20"/>
                <w:szCs w:val="20"/>
                <w:lang w:eastAsia="el-GR"/>
              </w:rPr>
              <w:t>7</w:t>
            </w:r>
          </w:p>
        </w:tc>
        <w:tc>
          <w:tcPr>
            <w:tcW w:w="10338" w:type="dxa"/>
            <w:tcBorders>
              <w:top w:val="single" w:sz="4" w:space="0" w:color="auto"/>
              <w:left w:val="nil"/>
              <w:bottom w:val="single" w:sz="4" w:space="0" w:color="auto"/>
              <w:right w:val="single" w:sz="4" w:space="0" w:color="auto"/>
            </w:tcBorders>
            <w:shd w:val="clear" w:color="auto" w:fill="auto"/>
            <w:vAlign w:val="center"/>
          </w:tcPr>
          <w:p w14:paraId="7C7EC2F6" w14:textId="77777777" w:rsidR="003667C8" w:rsidRDefault="00540DF5" w:rsidP="00C62D12">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α) δεν έχει υπάρξει προηγούμενη ενίσχυση του ίδιου φυσικού αντικειμένου από αναπτυξιακά προγράμματα, ή</w:t>
            </w:r>
            <w:r w:rsidRPr="00C62D12">
              <w:rPr>
                <w:rFonts w:eastAsia="Times New Roman" w:cstheme="minorHAnsi"/>
                <w:sz w:val="20"/>
                <w:szCs w:val="20"/>
                <w:lang w:eastAsia="el-GR"/>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p w14:paraId="4D864383" w14:textId="56119B46" w:rsidR="005C1EFC" w:rsidRPr="00C62D12" w:rsidRDefault="005C1EFC" w:rsidP="00C62D12">
            <w:pPr>
              <w:spacing w:after="0" w:line="24" w:lineRule="atLeast"/>
              <w:jc w:val="both"/>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32D8DF2B" w14:textId="77777777" w:rsidR="003667C8" w:rsidRPr="00C62D12" w:rsidRDefault="003667C8" w:rsidP="00C62D12">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44F641A6" w14:textId="77777777" w:rsidR="003667C8" w:rsidRPr="00C62D12" w:rsidRDefault="003667C8" w:rsidP="00C62D12">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36414CA8" w14:textId="77777777" w:rsidR="003667C8" w:rsidRPr="00C62D12" w:rsidRDefault="003667C8" w:rsidP="00C62D12">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02268A39" w14:textId="00C189DA" w:rsidR="003667C8" w:rsidRPr="00B22C95" w:rsidRDefault="00857E9A" w:rsidP="00EE1D38">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Αίτηση στήριξης, Υπεύθυνη Δήλωση</w:t>
            </w:r>
            <w:r w:rsidR="00B22C95" w:rsidRPr="00B22C95">
              <w:rPr>
                <w:rFonts w:eastAsia="Times New Roman" w:cstheme="minorHAnsi"/>
                <w:sz w:val="20"/>
                <w:szCs w:val="20"/>
                <w:lang w:eastAsia="el-GR"/>
              </w:rPr>
              <w:t xml:space="preserve"> (</w:t>
            </w:r>
            <w:r w:rsidR="00B22C95" w:rsidRPr="00B22C95">
              <w:rPr>
                <w:rFonts w:eastAsia="Times New Roman" w:cstheme="minorHAnsi"/>
                <w:sz w:val="20"/>
                <w:szCs w:val="20"/>
                <w:lang w:val="en-US" w:eastAsia="el-GR"/>
              </w:rPr>
              <w:t>I</w:t>
            </w:r>
            <w:r w:rsidR="00B22C95" w:rsidRPr="00B22C95">
              <w:rPr>
                <w:rFonts w:eastAsia="Times New Roman" w:cstheme="minorHAnsi"/>
                <w:sz w:val="20"/>
                <w:szCs w:val="20"/>
                <w:lang w:eastAsia="el-GR"/>
              </w:rPr>
              <w:t>_9)</w:t>
            </w:r>
          </w:p>
        </w:tc>
      </w:tr>
      <w:tr w:rsidR="001E225D" w:rsidRPr="00C62D12" w14:paraId="24920A65" w14:textId="77777777" w:rsidTr="004B1F90">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tcPr>
          <w:p w14:paraId="7C180430" w14:textId="43E77831" w:rsidR="001E225D" w:rsidRPr="00C62D12" w:rsidRDefault="00376BA1" w:rsidP="001E225D">
            <w:pPr>
              <w:spacing w:after="0" w:line="24" w:lineRule="atLeast"/>
              <w:rPr>
                <w:rFonts w:eastAsia="Times New Roman" w:cstheme="minorHAnsi"/>
                <w:sz w:val="20"/>
                <w:szCs w:val="20"/>
                <w:lang w:eastAsia="el-GR"/>
              </w:rPr>
            </w:pPr>
            <w:r>
              <w:rPr>
                <w:rFonts w:eastAsia="Times New Roman" w:cstheme="minorHAnsi"/>
                <w:sz w:val="20"/>
                <w:szCs w:val="20"/>
                <w:lang w:eastAsia="el-GR"/>
              </w:rPr>
              <w:t>8</w:t>
            </w:r>
          </w:p>
        </w:tc>
        <w:tc>
          <w:tcPr>
            <w:tcW w:w="10338" w:type="dxa"/>
            <w:tcBorders>
              <w:top w:val="nil"/>
              <w:left w:val="nil"/>
              <w:bottom w:val="single" w:sz="4" w:space="0" w:color="auto"/>
              <w:right w:val="single" w:sz="4" w:space="0" w:color="auto"/>
            </w:tcBorders>
            <w:shd w:val="clear" w:color="auto" w:fill="auto"/>
            <w:vAlign w:val="center"/>
          </w:tcPr>
          <w:p w14:paraId="40658E43" w14:textId="14926D2F" w:rsidR="001E225D" w:rsidRPr="00C62D12" w:rsidRDefault="00376BA1" w:rsidP="001E225D">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δεν έχει ενταχθεί / οριστικά υπαχθεί σε άλλο πρόγραμμα για το ίδιο φυσικό αντικείμενο.</w:t>
            </w:r>
          </w:p>
        </w:tc>
        <w:tc>
          <w:tcPr>
            <w:tcW w:w="604" w:type="dxa"/>
            <w:tcBorders>
              <w:top w:val="nil"/>
              <w:left w:val="nil"/>
              <w:bottom w:val="single" w:sz="4" w:space="0" w:color="auto"/>
              <w:right w:val="single" w:sz="4" w:space="0" w:color="auto"/>
            </w:tcBorders>
            <w:shd w:val="clear" w:color="auto" w:fill="auto"/>
            <w:noWrap/>
            <w:vAlign w:val="center"/>
          </w:tcPr>
          <w:p w14:paraId="130F7EAD" w14:textId="11DE4CA1" w:rsidR="001E225D" w:rsidRPr="00C62D12" w:rsidRDefault="001E225D" w:rsidP="001E225D">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547B809F" w14:textId="27E8324C" w:rsidR="001E225D" w:rsidRPr="00C62D12" w:rsidRDefault="001E225D" w:rsidP="001E225D">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2102426F" w14:textId="23525088" w:rsidR="001E225D" w:rsidRPr="00C62D12" w:rsidRDefault="001E225D" w:rsidP="001E225D">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6EBB5AA9" w14:textId="412C6675" w:rsidR="001E225D" w:rsidRPr="00B22C95" w:rsidRDefault="00376BA1" w:rsidP="001E225D">
            <w:pPr>
              <w:spacing w:after="0" w:line="24" w:lineRule="atLeast"/>
              <w:rPr>
                <w:rFonts w:eastAsia="Times New Roman" w:cstheme="minorHAnsi"/>
                <w:sz w:val="20"/>
                <w:szCs w:val="20"/>
                <w:lang w:eastAsia="el-GR"/>
              </w:rPr>
            </w:pPr>
            <w:r>
              <w:rPr>
                <w:rFonts w:eastAsia="Times New Roman" w:cstheme="minorHAnsi"/>
                <w:sz w:val="20"/>
                <w:szCs w:val="20"/>
                <w:lang w:eastAsia="el-GR"/>
              </w:rPr>
              <w:t>Αίτηση στήριξης, Υπεύθυνη Δήλωση</w:t>
            </w:r>
            <w:r w:rsidR="00B22C95" w:rsidRPr="00B22C95">
              <w:rPr>
                <w:rFonts w:eastAsia="Times New Roman" w:cstheme="minorHAnsi"/>
                <w:sz w:val="20"/>
                <w:szCs w:val="20"/>
                <w:lang w:eastAsia="el-GR"/>
              </w:rPr>
              <w:t xml:space="preserve"> (</w:t>
            </w:r>
            <w:r w:rsidR="00B22C95" w:rsidRPr="00B22C95">
              <w:rPr>
                <w:rFonts w:eastAsia="Times New Roman" w:cstheme="minorHAnsi"/>
                <w:sz w:val="20"/>
                <w:szCs w:val="20"/>
                <w:lang w:val="en-US" w:eastAsia="el-GR"/>
              </w:rPr>
              <w:t>I</w:t>
            </w:r>
            <w:r w:rsidR="00B22C95" w:rsidRPr="00B22C95">
              <w:rPr>
                <w:rFonts w:eastAsia="Times New Roman" w:cstheme="minorHAnsi"/>
                <w:sz w:val="20"/>
                <w:szCs w:val="20"/>
                <w:lang w:eastAsia="el-GR"/>
              </w:rPr>
              <w:t>_9)</w:t>
            </w:r>
          </w:p>
        </w:tc>
      </w:tr>
      <w:tr w:rsidR="005A0002" w:rsidRPr="00C62D12" w14:paraId="059C5554" w14:textId="77777777" w:rsidTr="004B1F90">
        <w:trPr>
          <w:trHeight w:val="521"/>
        </w:trPr>
        <w:tc>
          <w:tcPr>
            <w:tcW w:w="621" w:type="dxa"/>
            <w:tcBorders>
              <w:top w:val="nil"/>
              <w:left w:val="double" w:sz="6" w:space="0" w:color="auto"/>
              <w:bottom w:val="single" w:sz="4" w:space="0" w:color="auto"/>
              <w:right w:val="single" w:sz="4" w:space="0" w:color="auto"/>
            </w:tcBorders>
            <w:shd w:val="clear" w:color="auto" w:fill="auto"/>
            <w:noWrap/>
            <w:vAlign w:val="center"/>
          </w:tcPr>
          <w:p w14:paraId="28C869A1" w14:textId="59821CE7" w:rsidR="005A0002" w:rsidRDefault="005A0002" w:rsidP="001E225D">
            <w:pPr>
              <w:spacing w:after="0" w:line="24" w:lineRule="atLeast"/>
              <w:rPr>
                <w:rFonts w:eastAsia="Times New Roman" w:cstheme="minorHAnsi"/>
                <w:sz w:val="20"/>
                <w:szCs w:val="20"/>
                <w:lang w:eastAsia="el-GR"/>
              </w:rPr>
            </w:pPr>
            <w:r>
              <w:rPr>
                <w:rFonts w:eastAsia="Times New Roman" w:cstheme="minorHAnsi"/>
                <w:sz w:val="20"/>
                <w:szCs w:val="20"/>
                <w:lang w:eastAsia="el-GR"/>
              </w:rPr>
              <w:t>9</w:t>
            </w:r>
          </w:p>
        </w:tc>
        <w:tc>
          <w:tcPr>
            <w:tcW w:w="10338" w:type="dxa"/>
            <w:tcBorders>
              <w:top w:val="nil"/>
              <w:left w:val="nil"/>
              <w:bottom w:val="single" w:sz="4" w:space="0" w:color="auto"/>
              <w:right w:val="single" w:sz="4" w:space="0" w:color="auto"/>
            </w:tcBorders>
            <w:shd w:val="clear" w:color="auto" w:fill="auto"/>
            <w:vAlign w:val="center"/>
          </w:tcPr>
          <w:p w14:paraId="2B8902DB" w14:textId="2E1A9144" w:rsidR="005A0002" w:rsidRPr="00C62D12" w:rsidRDefault="00C3630A" w:rsidP="00C3630A">
            <w:pPr>
              <w:spacing w:after="0" w:line="24" w:lineRule="atLeast"/>
              <w:jc w:val="both"/>
              <w:rPr>
                <w:rFonts w:eastAsia="Times New Roman" w:cstheme="minorHAnsi"/>
                <w:sz w:val="20"/>
                <w:szCs w:val="20"/>
                <w:lang w:eastAsia="el-GR"/>
              </w:rPr>
            </w:pPr>
            <w:r w:rsidRPr="00C3630A">
              <w:rPr>
                <w:rFonts w:eastAsia="Times New Roman" w:cstheme="minorHAnsi"/>
                <w:sz w:val="20"/>
                <w:szCs w:val="20"/>
                <w:lang w:eastAsia="el-GR"/>
              </w:rPr>
              <w:t>Η πρόταση, εφόσον περιλαμβάνει υποδομές διανυκτέρευσης:</w:t>
            </w:r>
            <w:r>
              <w:rPr>
                <w:rFonts w:eastAsia="Times New Roman" w:cstheme="minorHAnsi"/>
                <w:sz w:val="20"/>
                <w:szCs w:val="20"/>
                <w:lang w:eastAsia="el-GR"/>
              </w:rPr>
              <w:t xml:space="preserve"> </w:t>
            </w:r>
            <w:r w:rsidRPr="00C3630A">
              <w:rPr>
                <w:rFonts w:eastAsia="Times New Roman" w:cstheme="minorHAnsi"/>
                <w:sz w:val="20"/>
                <w:szCs w:val="20"/>
                <w:lang w:eastAsia="el-GR"/>
              </w:rPr>
              <w:t xml:space="preserve"> πληροί τους όρους και τις προϋποθέσεις της ΚΥΑ 2986/2-12-2016, όπως ισχύει κάθε φορά</w:t>
            </w:r>
          </w:p>
        </w:tc>
        <w:tc>
          <w:tcPr>
            <w:tcW w:w="604" w:type="dxa"/>
            <w:tcBorders>
              <w:top w:val="nil"/>
              <w:left w:val="nil"/>
              <w:bottom w:val="single" w:sz="4" w:space="0" w:color="auto"/>
              <w:right w:val="single" w:sz="4" w:space="0" w:color="auto"/>
            </w:tcBorders>
            <w:shd w:val="clear" w:color="auto" w:fill="auto"/>
            <w:noWrap/>
            <w:vAlign w:val="center"/>
          </w:tcPr>
          <w:p w14:paraId="423F5C55" w14:textId="77777777" w:rsidR="005A0002" w:rsidRPr="00C62D12" w:rsidRDefault="005A0002" w:rsidP="001E225D">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13C5FB61" w14:textId="77777777" w:rsidR="005A0002" w:rsidRPr="00C62D12" w:rsidRDefault="005A0002" w:rsidP="001E225D">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2D496B31" w14:textId="77777777" w:rsidR="005A0002" w:rsidRPr="00C62D12" w:rsidRDefault="005A0002" w:rsidP="001E225D">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74A1FE0E" w14:textId="187183D5" w:rsidR="005A0002" w:rsidRDefault="005B374E" w:rsidP="001E225D">
            <w:pPr>
              <w:spacing w:after="0" w:line="24" w:lineRule="atLeast"/>
              <w:rPr>
                <w:rFonts w:eastAsia="Times New Roman" w:cstheme="minorHAnsi"/>
                <w:sz w:val="20"/>
                <w:szCs w:val="20"/>
                <w:lang w:eastAsia="el-GR"/>
              </w:rPr>
            </w:pPr>
            <w:r w:rsidRPr="005B374E">
              <w:rPr>
                <w:rFonts w:eastAsia="Times New Roman" w:cstheme="minorHAnsi"/>
                <w:sz w:val="20"/>
                <w:szCs w:val="20"/>
                <w:lang w:eastAsia="el-GR"/>
              </w:rPr>
              <w:t>Αίτηση στήριξης</w:t>
            </w:r>
          </w:p>
        </w:tc>
      </w:tr>
      <w:tr w:rsidR="004B1F90" w:rsidRPr="00C62D12" w14:paraId="321E15EE" w14:textId="77777777" w:rsidTr="004B1F90">
        <w:trPr>
          <w:trHeight w:val="521"/>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614F2119" w14:textId="0CBB4476" w:rsidR="004B1F90" w:rsidRDefault="00D825CE" w:rsidP="004B1F90">
            <w:pPr>
              <w:spacing w:after="0" w:line="24" w:lineRule="atLeast"/>
              <w:rPr>
                <w:rFonts w:eastAsia="Times New Roman" w:cstheme="minorHAnsi"/>
                <w:sz w:val="20"/>
                <w:szCs w:val="20"/>
                <w:lang w:eastAsia="el-GR"/>
              </w:rPr>
            </w:pPr>
            <w:r>
              <w:rPr>
                <w:rFonts w:eastAsia="Times New Roman" w:cstheme="minorHAnsi"/>
                <w:sz w:val="20"/>
                <w:szCs w:val="20"/>
                <w:lang w:eastAsia="el-GR"/>
              </w:rPr>
              <w:lastRenderedPageBreak/>
              <w:t>10</w:t>
            </w:r>
          </w:p>
        </w:tc>
        <w:tc>
          <w:tcPr>
            <w:tcW w:w="10338" w:type="dxa"/>
            <w:tcBorders>
              <w:top w:val="single" w:sz="4" w:space="0" w:color="auto"/>
              <w:left w:val="nil"/>
              <w:bottom w:val="single" w:sz="4" w:space="0" w:color="auto"/>
              <w:right w:val="single" w:sz="4" w:space="0" w:color="auto"/>
            </w:tcBorders>
            <w:shd w:val="clear" w:color="auto" w:fill="auto"/>
            <w:vAlign w:val="center"/>
          </w:tcPr>
          <w:p w14:paraId="33B59F23" w14:textId="0DE85AE9" w:rsidR="004B1F90" w:rsidRPr="00C62D12" w:rsidRDefault="004B1F90" w:rsidP="004B1F90">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Η πρόταση (είτε εκσυγχρονισμού είτε ιδρύσεως) αφορά ολοκληρωμένο και λειτουργικό φυσικό αντικείμενο.</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59A6E07F" w14:textId="77777777" w:rsidR="004B1F90" w:rsidRPr="00C62D12" w:rsidRDefault="004B1F90" w:rsidP="004B1F90">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71FF5FB8" w14:textId="77777777" w:rsidR="004B1F90" w:rsidRPr="00C62D12" w:rsidRDefault="004B1F90" w:rsidP="004B1F90">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6D081226" w14:textId="77777777" w:rsidR="004B1F90" w:rsidRPr="00C62D12" w:rsidRDefault="004B1F90" w:rsidP="004B1F90">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69AD22D4" w14:textId="0CABFDD6" w:rsidR="004B1F90" w:rsidRPr="00A81F17" w:rsidRDefault="001B23AC" w:rsidP="004B1F90">
            <w:pPr>
              <w:spacing w:after="0" w:line="24" w:lineRule="atLeast"/>
              <w:rPr>
                <w:rFonts w:eastAsia="Times New Roman" w:cstheme="minorHAnsi"/>
                <w:sz w:val="20"/>
                <w:szCs w:val="20"/>
                <w:lang w:eastAsia="el-GR"/>
              </w:rPr>
            </w:pPr>
            <w:r w:rsidRPr="001B23AC">
              <w:rPr>
                <w:rFonts w:eastAsia="Times New Roman" w:cstheme="minorHAnsi"/>
                <w:sz w:val="20"/>
                <w:szCs w:val="20"/>
                <w:lang w:eastAsia="el-GR"/>
              </w:rPr>
              <w:t>Αίτηση στήριξης, διάγραμμα δόμησης, αρχιτεκτονικά σχέδια, αναλυτικός προϋπολογισμός πράξης (Ι_2β), έγκριση περιβαλλοντικών όρων ή Υπεύθυνη δήλωση (Ι_9).</w:t>
            </w:r>
          </w:p>
        </w:tc>
      </w:tr>
      <w:tr w:rsidR="00773B73" w:rsidRPr="00C62D12" w14:paraId="5EE5333D" w14:textId="77777777" w:rsidTr="001E225D">
        <w:trPr>
          <w:trHeight w:val="543"/>
        </w:trPr>
        <w:tc>
          <w:tcPr>
            <w:tcW w:w="621" w:type="dxa"/>
            <w:tcBorders>
              <w:top w:val="nil"/>
              <w:left w:val="double" w:sz="6" w:space="0" w:color="auto"/>
              <w:bottom w:val="single" w:sz="4" w:space="0" w:color="auto"/>
              <w:right w:val="single" w:sz="4" w:space="0" w:color="auto"/>
            </w:tcBorders>
            <w:shd w:val="clear" w:color="auto" w:fill="auto"/>
            <w:noWrap/>
            <w:vAlign w:val="center"/>
          </w:tcPr>
          <w:p w14:paraId="55D9E475" w14:textId="51118652" w:rsidR="00773B73" w:rsidRPr="00C62D12" w:rsidRDefault="00540F2F" w:rsidP="00773B73">
            <w:pPr>
              <w:spacing w:after="0" w:line="24" w:lineRule="atLeast"/>
              <w:rPr>
                <w:rFonts w:eastAsia="Times New Roman" w:cstheme="minorHAnsi"/>
                <w:sz w:val="20"/>
                <w:szCs w:val="20"/>
                <w:lang w:eastAsia="el-GR"/>
              </w:rPr>
            </w:pPr>
            <w:r>
              <w:rPr>
                <w:rFonts w:eastAsia="Times New Roman" w:cstheme="minorHAnsi"/>
                <w:sz w:val="20"/>
                <w:szCs w:val="20"/>
                <w:lang w:eastAsia="el-GR"/>
              </w:rPr>
              <w:t>11</w:t>
            </w:r>
          </w:p>
        </w:tc>
        <w:tc>
          <w:tcPr>
            <w:tcW w:w="10338" w:type="dxa"/>
            <w:tcBorders>
              <w:top w:val="nil"/>
              <w:left w:val="nil"/>
              <w:bottom w:val="single" w:sz="4" w:space="0" w:color="auto"/>
              <w:right w:val="single" w:sz="4" w:space="0" w:color="auto"/>
            </w:tcBorders>
            <w:shd w:val="clear" w:color="auto" w:fill="auto"/>
            <w:vAlign w:val="center"/>
          </w:tcPr>
          <w:p w14:paraId="231E3020" w14:textId="78C7A30B" w:rsidR="00773B73" w:rsidRPr="00C62D12" w:rsidRDefault="00773B73" w:rsidP="00773B73">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Στην πρόταση δε δηλώνονται ψευδή και αναληθή στοιχεία.</w:t>
            </w:r>
          </w:p>
        </w:tc>
        <w:tc>
          <w:tcPr>
            <w:tcW w:w="604" w:type="dxa"/>
            <w:tcBorders>
              <w:top w:val="nil"/>
              <w:left w:val="nil"/>
              <w:bottom w:val="single" w:sz="4" w:space="0" w:color="auto"/>
              <w:right w:val="single" w:sz="4" w:space="0" w:color="auto"/>
            </w:tcBorders>
            <w:shd w:val="clear" w:color="auto" w:fill="auto"/>
            <w:noWrap/>
            <w:vAlign w:val="center"/>
          </w:tcPr>
          <w:p w14:paraId="58290A60" w14:textId="1DC6E764" w:rsidR="00773B73" w:rsidRPr="00C62D12" w:rsidRDefault="00773B73" w:rsidP="00773B73">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nil"/>
              <w:left w:val="nil"/>
              <w:bottom w:val="single" w:sz="4" w:space="0" w:color="auto"/>
              <w:right w:val="single" w:sz="4" w:space="0" w:color="auto"/>
            </w:tcBorders>
            <w:shd w:val="clear" w:color="auto" w:fill="auto"/>
            <w:noWrap/>
            <w:vAlign w:val="center"/>
          </w:tcPr>
          <w:p w14:paraId="397FDB0B" w14:textId="72A7ADAF" w:rsidR="00773B73" w:rsidRPr="00C62D12" w:rsidRDefault="00773B73" w:rsidP="00773B73">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nil"/>
              <w:left w:val="nil"/>
              <w:bottom w:val="single" w:sz="4" w:space="0" w:color="auto"/>
              <w:right w:val="single" w:sz="4" w:space="0" w:color="auto"/>
            </w:tcBorders>
            <w:shd w:val="clear" w:color="auto" w:fill="auto"/>
            <w:vAlign w:val="center"/>
          </w:tcPr>
          <w:p w14:paraId="79030A7C" w14:textId="25BF01EB" w:rsidR="00773B73" w:rsidRPr="00C62D12" w:rsidRDefault="00773B73" w:rsidP="00773B73">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tcPr>
          <w:p w14:paraId="04B640EB" w14:textId="076CECFD" w:rsidR="00773B73" w:rsidRPr="00086B01" w:rsidRDefault="00773B73" w:rsidP="00773B73">
            <w:pPr>
              <w:spacing w:after="200" w:line="276" w:lineRule="auto"/>
              <w:rPr>
                <w:rFonts w:eastAsia="Times New Roman" w:cstheme="minorHAnsi"/>
                <w:sz w:val="20"/>
                <w:szCs w:val="20"/>
                <w:lang w:val="en-US" w:eastAsia="el-GR"/>
              </w:rPr>
            </w:pPr>
            <w:r w:rsidRPr="00C62D12">
              <w:rPr>
                <w:rFonts w:eastAsia="Times New Roman" w:cstheme="minorHAnsi"/>
                <w:sz w:val="20"/>
                <w:szCs w:val="20"/>
                <w:lang w:eastAsia="el-GR"/>
              </w:rPr>
              <w:t>Υπεύθυνη δήλωση</w:t>
            </w:r>
            <w:r w:rsidR="00086B01">
              <w:rPr>
                <w:rFonts w:eastAsia="Times New Roman" w:cstheme="minorHAnsi"/>
                <w:sz w:val="20"/>
                <w:szCs w:val="20"/>
                <w:lang w:val="en-US" w:eastAsia="el-GR"/>
              </w:rPr>
              <w:t xml:space="preserve"> </w:t>
            </w:r>
            <w:r w:rsidR="00086B01" w:rsidRPr="00086B01">
              <w:rPr>
                <w:rFonts w:eastAsia="Times New Roman" w:cstheme="minorHAnsi"/>
                <w:sz w:val="20"/>
                <w:szCs w:val="20"/>
                <w:lang w:val="en-US" w:eastAsia="el-GR"/>
              </w:rPr>
              <w:t>(I_9)</w:t>
            </w:r>
          </w:p>
        </w:tc>
      </w:tr>
      <w:tr w:rsidR="006E2D49" w:rsidRPr="00C62D12" w14:paraId="5F514F98" w14:textId="77777777" w:rsidTr="001E225D">
        <w:trPr>
          <w:trHeight w:val="450"/>
        </w:trPr>
        <w:tc>
          <w:tcPr>
            <w:tcW w:w="621" w:type="dxa"/>
            <w:tcBorders>
              <w:top w:val="nil"/>
              <w:left w:val="double" w:sz="6" w:space="0" w:color="auto"/>
              <w:bottom w:val="single" w:sz="4" w:space="0" w:color="auto"/>
              <w:right w:val="single" w:sz="4" w:space="0" w:color="auto"/>
            </w:tcBorders>
            <w:shd w:val="clear" w:color="auto" w:fill="auto"/>
            <w:noWrap/>
            <w:vAlign w:val="center"/>
          </w:tcPr>
          <w:p w14:paraId="19EB8A06" w14:textId="2375A5C8" w:rsidR="006E2D49" w:rsidRPr="00C62D12" w:rsidRDefault="00635DA0" w:rsidP="006E2D49">
            <w:pPr>
              <w:spacing w:after="0" w:line="24" w:lineRule="atLeast"/>
              <w:rPr>
                <w:rFonts w:eastAsia="Times New Roman" w:cstheme="minorHAnsi"/>
                <w:sz w:val="20"/>
                <w:szCs w:val="20"/>
                <w:lang w:eastAsia="el-GR"/>
              </w:rPr>
            </w:pPr>
            <w:r>
              <w:rPr>
                <w:rFonts w:eastAsia="Times New Roman" w:cstheme="minorHAnsi"/>
                <w:sz w:val="20"/>
                <w:szCs w:val="20"/>
                <w:lang w:eastAsia="el-GR"/>
              </w:rPr>
              <w:t>12</w:t>
            </w:r>
          </w:p>
        </w:tc>
        <w:tc>
          <w:tcPr>
            <w:tcW w:w="10338" w:type="dxa"/>
            <w:tcBorders>
              <w:top w:val="nil"/>
              <w:left w:val="nil"/>
              <w:bottom w:val="single" w:sz="4" w:space="0" w:color="auto"/>
              <w:right w:val="single" w:sz="4" w:space="0" w:color="auto"/>
            </w:tcBorders>
            <w:shd w:val="clear" w:color="auto" w:fill="auto"/>
            <w:vAlign w:val="center"/>
          </w:tcPr>
          <w:p w14:paraId="7C1ABA01" w14:textId="6E9B68EA" w:rsidR="006E2D49" w:rsidRPr="00C62D12" w:rsidRDefault="006E2D49" w:rsidP="006E2D49">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Για υφιστάμενες επιχειρήσεις: να εξασφαλίζεται η νόμιμη λειτουργία τους κατά την αίτηση.</w:t>
            </w:r>
          </w:p>
        </w:tc>
        <w:tc>
          <w:tcPr>
            <w:tcW w:w="604" w:type="dxa"/>
            <w:tcBorders>
              <w:top w:val="nil"/>
              <w:left w:val="nil"/>
              <w:bottom w:val="single" w:sz="4" w:space="0" w:color="auto"/>
              <w:right w:val="single" w:sz="4" w:space="0" w:color="auto"/>
            </w:tcBorders>
            <w:shd w:val="clear" w:color="auto" w:fill="auto"/>
            <w:noWrap/>
            <w:vAlign w:val="center"/>
          </w:tcPr>
          <w:p w14:paraId="285EB08D" w14:textId="5B14DADB"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nil"/>
              <w:left w:val="nil"/>
              <w:bottom w:val="single" w:sz="4" w:space="0" w:color="auto"/>
              <w:right w:val="single" w:sz="4" w:space="0" w:color="auto"/>
            </w:tcBorders>
            <w:shd w:val="clear" w:color="auto" w:fill="auto"/>
            <w:noWrap/>
            <w:vAlign w:val="center"/>
          </w:tcPr>
          <w:p w14:paraId="53A7D22F" w14:textId="4A1CFB85"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nil"/>
              <w:left w:val="nil"/>
              <w:bottom w:val="single" w:sz="4" w:space="0" w:color="auto"/>
              <w:right w:val="single" w:sz="4" w:space="0" w:color="auto"/>
            </w:tcBorders>
            <w:shd w:val="clear" w:color="auto" w:fill="auto"/>
            <w:vAlign w:val="center"/>
          </w:tcPr>
          <w:p w14:paraId="6837416B" w14:textId="54E9EFBD"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tcPr>
          <w:p w14:paraId="2AD598BD" w14:textId="632BD304" w:rsidR="006E2D49" w:rsidRPr="00C62D12" w:rsidRDefault="009517E5" w:rsidP="006E2D49">
            <w:pPr>
              <w:spacing w:after="0" w:line="24" w:lineRule="atLeast"/>
              <w:rPr>
                <w:rFonts w:eastAsia="Times New Roman" w:cstheme="minorHAnsi"/>
                <w:sz w:val="20"/>
                <w:szCs w:val="20"/>
                <w:lang w:eastAsia="el-GR"/>
              </w:rPr>
            </w:pPr>
            <w:r w:rsidRPr="009517E5">
              <w:rPr>
                <w:rFonts w:eastAsia="Times New Roman" w:cstheme="minorHAnsi"/>
                <w:sz w:val="20"/>
                <w:szCs w:val="20"/>
                <w:lang w:eastAsia="el-GR"/>
              </w:rPr>
              <w:t>Έναρξη εργασιών ή εκτύπωση taxisnet με υφιστάμενους ΚΑΔ, Άδεια λειτουργίας, σήμα ΕΟΤ (για καταλύματα), σε ισχύ και για όλες τις δηλωθείσες δραστηριότητες του Δικαιούχου.</w:t>
            </w:r>
          </w:p>
        </w:tc>
      </w:tr>
      <w:tr w:rsidR="006E2D49" w:rsidRPr="00C62D12" w14:paraId="3B8B765C" w14:textId="77777777" w:rsidTr="004B1F90">
        <w:trPr>
          <w:trHeight w:val="450"/>
        </w:trPr>
        <w:tc>
          <w:tcPr>
            <w:tcW w:w="621" w:type="dxa"/>
            <w:tcBorders>
              <w:top w:val="nil"/>
              <w:left w:val="double" w:sz="6" w:space="0" w:color="auto"/>
              <w:bottom w:val="single" w:sz="4" w:space="0" w:color="auto"/>
              <w:right w:val="single" w:sz="4" w:space="0" w:color="auto"/>
            </w:tcBorders>
            <w:shd w:val="clear" w:color="auto" w:fill="auto"/>
            <w:noWrap/>
            <w:vAlign w:val="center"/>
          </w:tcPr>
          <w:p w14:paraId="4D675841" w14:textId="5A4C31CA" w:rsidR="006E2D49" w:rsidRPr="00C62D12" w:rsidRDefault="00D72A65" w:rsidP="006E2D49">
            <w:pPr>
              <w:spacing w:after="0" w:line="24" w:lineRule="atLeast"/>
              <w:rPr>
                <w:rFonts w:eastAsia="Times New Roman" w:cstheme="minorHAnsi"/>
                <w:sz w:val="20"/>
                <w:szCs w:val="20"/>
                <w:lang w:eastAsia="el-GR"/>
              </w:rPr>
            </w:pPr>
            <w:r>
              <w:rPr>
                <w:rFonts w:eastAsia="Times New Roman" w:cstheme="minorHAnsi"/>
                <w:sz w:val="20"/>
                <w:szCs w:val="20"/>
                <w:lang w:eastAsia="el-GR"/>
              </w:rPr>
              <w:t>13</w:t>
            </w:r>
          </w:p>
        </w:tc>
        <w:tc>
          <w:tcPr>
            <w:tcW w:w="10338" w:type="dxa"/>
            <w:tcBorders>
              <w:top w:val="nil"/>
              <w:left w:val="nil"/>
              <w:bottom w:val="single" w:sz="4" w:space="0" w:color="auto"/>
              <w:right w:val="single" w:sz="4" w:space="0" w:color="auto"/>
            </w:tcBorders>
            <w:shd w:val="clear" w:color="auto" w:fill="auto"/>
            <w:vAlign w:val="center"/>
            <w:hideMark/>
          </w:tcPr>
          <w:p w14:paraId="3FEFA5B6" w14:textId="77777777" w:rsidR="006E2D49" w:rsidRDefault="000D594A"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Η μορφή του υποψήφιου είναι σύμφωνη με τα προβλεπόμενα στην ΥΑ 13</w:t>
            </w:r>
            <w:r w:rsidR="00E955EC">
              <w:rPr>
                <w:rFonts w:eastAsia="Times New Roman" w:cstheme="minorHAnsi"/>
                <w:sz w:val="20"/>
                <w:szCs w:val="20"/>
                <w:lang w:eastAsia="el-GR"/>
              </w:rPr>
              <w:t>37</w:t>
            </w:r>
            <w:r w:rsidRPr="00C62D12">
              <w:rPr>
                <w:rFonts w:eastAsia="Times New Roman" w:cstheme="minorHAnsi"/>
                <w:sz w:val="20"/>
                <w:szCs w:val="20"/>
                <w:lang w:eastAsia="el-GR"/>
              </w:rPr>
              <w:t>/20</w:t>
            </w:r>
            <w:r w:rsidR="00E955EC">
              <w:rPr>
                <w:rFonts w:eastAsia="Times New Roman" w:cstheme="minorHAnsi"/>
                <w:sz w:val="20"/>
                <w:szCs w:val="20"/>
                <w:lang w:eastAsia="el-GR"/>
              </w:rPr>
              <w:t>22</w:t>
            </w:r>
            <w:r w:rsidRPr="00C62D12">
              <w:rPr>
                <w:rFonts w:eastAsia="Times New Roman" w:cstheme="minorHAnsi"/>
                <w:sz w:val="20"/>
                <w:szCs w:val="20"/>
                <w:lang w:eastAsia="el-GR"/>
              </w:rPr>
              <w:t>, όπως ισχύει κάθε φορά, και στη σχετική πρόσκληση.</w:t>
            </w:r>
          </w:p>
          <w:p w14:paraId="10B18DE2" w14:textId="644ED935" w:rsidR="005C1EFC" w:rsidRPr="00C62D12" w:rsidRDefault="005C1EFC" w:rsidP="006E2D49">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hideMark/>
          </w:tcPr>
          <w:p w14:paraId="069CC988" w14:textId="77777777"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nil"/>
              <w:left w:val="nil"/>
              <w:bottom w:val="single" w:sz="4" w:space="0" w:color="auto"/>
              <w:right w:val="single" w:sz="4" w:space="0" w:color="auto"/>
            </w:tcBorders>
            <w:shd w:val="clear" w:color="auto" w:fill="auto"/>
            <w:noWrap/>
            <w:vAlign w:val="center"/>
            <w:hideMark/>
          </w:tcPr>
          <w:p w14:paraId="47EC233F" w14:textId="77777777"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nil"/>
              <w:left w:val="nil"/>
              <w:bottom w:val="single" w:sz="4" w:space="0" w:color="auto"/>
              <w:right w:val="single" w:sz="4" w:space="0" w:color="auto"/>
            </w:tcBorders>
            <w:shd w:val="clear" w:color="auto" w:fill="auto"/>
            <w:vAlign w:val="center"/>
            <w:hideMark/>
          </w:tcPr>
          <w:p w14:paraId="4911149C" w14:textId="77777777" w:rsidR="006E2D49" w:rsidRPr="00C62D12" w:rsidRDefault="006E2D49" w:rsidP="006E2D4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hideMark/>
          </w:tcPr>
          <w:p w14:paraId="2F506DA7" w14:textId="06F24553" w:rsidR="006E2D49" w:rsidRPr="00784ACD" w:rsidRDefault="00E955EC" w:rsidP="006E2D49">
            <w:pPr>
              <w:spacing w:after="0" w:line="24" w:lineRule="atLeast"/>
              <w:rPr>
                <w:rFonts w:eastAsia="Times New Roman" w:cstheme="minorHAnsi"/>
                <w:sz w:val="20"/>
                <w:szCs w:val="20"/>
                <w:lang w:eastAsia="el-GR"/>
              </w:rPr>
            </w:pPr>
            <w:r>
              <w:rPr>
                <w:rFonts w:eastAsia="Times New Roman" w:cstheme="minorHAnsi"/>
                <w:sz w:val="20"/>
                <w:szCs w:val="20"/>
                <w:lang w:eastAsia="el-GR"/>
              </w:rPr>
              <w:t>Αίτηση στήριξης</w:t>
            </w:r>
            <w:r w:rsidR="00784ACD" w:rsidRPr="00784ACD">
              <w:rPr>
                <w:rFonts w:eastAsia="Times New Roman" w:cstheme="minorHAnsi"/>
                <w:sz w:val="20"/>
                <w:szCs w:val="20"/>
                <w:lang w:eastAsia="el-GR"/>
              </w:rPr>
              <w:t xml:space="preserve">, Καταστατικό &amp; ΦΕΚ, έντυπο Ι_6 (μέγεθος επιχείρησης), Ε1, Ε3, Ν, Ε5, Ε7, Ε9, ΑΠΔ, ισολογισμοί τριών (3) τελευταίων ετών, απόφαση οργάνου διοίκησης για υποβολή πρότασης σε περίπτωση εταιρειών, εκτύπωση </w:t>
            </w:r>
            <w:r w:rsidR="00784ACD" w:rsidRPr="00784ACD">
              <w:rPr>
                <w:rFonts w:eastAsia="Times New Roman" w:cstheme="minorHAnsi"/>
                <w:sz w:val="20"/>
                <w:szCs w:val="20"/>
                <w:lang w:val="en-US" w:eastAsia="el-GR"/>
              </w:rPr>
              <w:t>taxisnet</w:t>
            </w:r>
            <w:r w:rsidR="00784ACD" w:rsidRPr="00784ACD">
              <w:rPr>
                <w:rFonts w:eastAsia="Times New Roman" w:cstheme="minorHAnsi"/>
                <w:sz w:val="20"/>
                <w:szCs w:val="20"/>
                <w:lang w:eastAsia="el-GR"/>
              </w:rPr>
              <w:t xml:space="preserve"> νομίμου εκπροσώπου.</w:t>
            </w:r>
          </w:p>
        </w:tc>
      </w:tr>
      <w:tr w:rsidR="00C919D7" w:rsidRPr="00C62D12" w14:paraId="0FEEBBAC" w14:textId="77777777" w:rsidTr="00A716B8">
        <w:trPr>
          <w:trHeight w:val="450"/>
        </w:trPr>
        <w:tc>
          <w:tcPr>
            <w:tcW w:w="621" w:type="dxa"/>
            <w:tcBorders>
              <w:top w:val="nil"/>
              <w:left w:val="double" w:sz="6" w:space="0" w:color="auto"/>
              <w:bottom w:val="single" w:sz="4" w:space="0" w:color="auto"/>
              <w:right w:val="single" w:sz="4" w:space="0" w:color="auto"/>
            </w:tcBorders>
            <w:shd w:val="clear" w:color="auto" w:fill="auto"/>
            <w:noWrap/>
            <w:vAlign w:val="center"/>
          </w:tcPr>
          <w:p w14:paraId="70488754" w14:textId="6EB62E22" w:rsidR="00C919D7" w:rsidRPr="00C62D12" w:rsidRDefault="00F115C7" w:rsidP="00C919D7">
            <w:pPr>
              <w:spacing w:after="0" w:line="24" w:lineRule="atLeast"/>
              <w:rPr>
                <w:rFonts w:eastAsia="Times New Roman" w:cstheme="minorHAnsi"/>
                <w:sz w:val="20"/>
                <w:szCs w:val="20"/>
                <w:lang w:eastAsia="el-GR"/>
              </w:rPr>
            </w:pPr>
            <w:r>
              <w:rPr>
                <w:rFonts w:eastAsia="Times New Roman" w:cstheme="minorHAnsi"/>
                <w:sz w:val="20"/>
                <w:szCs w:val="20"/>
                <w:lang w:eastAsia="el-GR"/>
              </w:rPr>
              <w:t>14</w:t>
            </w:r>
          </w:p>
        </w:tc>
        <w:tc>
          <w:tcPr>
            <w:tcW w:w="10338" w:type="dxa"/>
            <w:tcBorders>
              <w:top w:val="single" w:sz="4" w:space="0" w:color="auto"/>
              <w:left w:val="nil"/>
              <w:bottom w:val="single" w:sz="4" w:space="0" w:color="auto"/>
              <w:right w:val="single" w:sz="4" w:space="0" w:color="auto"/>
            </w:tcBorders>
            <w:shd w:val="clear" w:color="auto" w:fill="auto"/>
            <w:vAlign w:val="center"/>
            <w:hideMark/>
          </w:tcPr>
          <w:p w14:paraId="4760B6BA" w14:textId="77777777" w:rsidR="00C919D7" w:rsidRDefault="00C919D7" w:rsidP="00C919D7">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p w14:paraId="297C8E8A" w14:textId="533F8867" w:rsidR="005C1EFC" w:rsidRPr="00C62D12" w:rsidRDefault="005C1EFC" w:rsidP="00C919D7">
            <w:pPr>
              <w:spacing w:after="0" w:line="24" w:lineRule="atLeast"/>
              <w:jc w:val="both"/>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A7502B3" w14:textId="221774FA" w:rsidR="00C919D7" w:rsidRPr="00C62D12" w:rsidRDefault="00C919D7" w:rsidP="00C919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65F55A34" w14:textId="0F98AB6A" w:rsidR="00C919D7" w:rsidRPr="00C62D12" w:rsidRDefault="00C919D7" w:rsidP="00C919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0925A2E" w14:textId="3D5FB2C1" w:rsidR="00C919D7" w:rsidRPr="00C62D12" w:rsidRDefault="00C919D7" w:rsidP="00C919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hideMark/>
          </w:tcPr>
          <w:p w14:paraId="599A4FA8" w14:textId="63A56643" w:rsidR="00C919D7" w:rsidRPr="00784ACD" w:rsidRDefault="00C919D7" w:rsidP="00C919D7">
            <w:pPr>
              <w:spacing w:after="0" w:line="24" w:lineRule="atLeast"/>
              <w:rPr>
                <w:rFonts w:eastAsia="Times New Roman" w:cstheme="minorHAnsi"/>
                <w:sz w:val="20"/>
                <w:szCs w:val="20"/>
                <w:lang w:val="en-US" w:eastAsia="el-GR"/>
              </w:rPr>
            </w:pPr>
            <w:r w:rsidRPr="00C62D12">
              <w:rPr>
                <w:rFonts w:eastAsia="Times New Roman" w:cstheme="minorHAnsi"/>
                <w:sz w:val="20"/>
                <w:szCs w:val="20"/>
                <w:lang w:eastAsia="el-GR"/>
              </w:rPr>
              <w:t>Υπεύθυνη δήλωση</w:t>
            </w:r>
            <w:r w:rsidR="00784ACD">
              <w:rPr>
                <w:rFonts w:eastAsia="Times New Roman" w:cstheme="minorHAnsi"/>
                <w:sz w:val="20"/>
                <w:szCs w:val="20"/>
                <w:lang w:val="en-US" w:eastAsia="el-GR"/>
              </w:rPr>
              <w:t xml:space="preserve"> </w:t>
            </w:r>
            <w:r w:rsidR="00784ACD" w:rsidRPr="00784ACD">
              <w:rPr>
                <w:rFonts w:eastAsia="Times New Roman" w:cstheme="minorHAnsi"/>
                <w:sz w:val="20"/>
                <w:szCs w:val="20"/>
                <w:lang w:val="en-US" w:eastAsia="el-GR"/>
              </w:rPr>
              <w:t>(I_9)</w:t>
            </w:r>
          </w:p>
        </w:tc>
      </w:tr>
      <w:tr w:rsidR="00E43C81" w:rsidRPr="00C62D12" w14:paraId="3684E7B9" w14:textId="77777777" w:rsidTr="00E43C81">
        <w:trPr>
          <w:trHeight w:val="934"/>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483E5CD1" w14:textId="5A6BF411" w:rsidR="00E43C81" w:rsidRPr="00C62D12" w:rsidRDefault="00AF66E5" w:rsidP="00E43C81">
            <w:pPr>
              <w:spacing w:after="0" w:line="24" w:lineRule="atLeast"/>
              <w:rPr>
                <w:rFonts w:eastAsia="Times New Roman" w:cstheme="minorHAnsi"/>
                <w:sz w:val="20"/>
                <w:szCs w:val="20"/>
                <w:lang w:eastAsia="el-GR"/>
              </w:rPr>
            </w:pPr>
            <w:r>
              <w:rPr>
                <w:rFonts w:eastAsia="Times New Roman" w:cstheme="minorHAnsi"/>
                <w:sz w:val="20"/>
                <w:szCs w:val="20"/>
                <w:lang w:eastAsia="el-GR"/>
              </w:rPr>
              <w:t>15</w:t>
            </w:r>
          </w:p>
        </w:tc>
        <w:tc>
          <w:tcPr>
            <w:tcW w:w="10338" w:type="dxa"/>
            <w:tcBorders>
              <w:top w:val="nil"/>
              <w:left w:val="nil"/>
              <w:bottom w:val="single" w:sz="4" w:space="0" w:color="auto"/>
              <w:right w:val="single" w:sz="4" w:space="0" w:color="auto"/>
            </w:tcBorders>
            <w:shd w:val="clear" w:color="auto" w:fill="auto"/>
            <w:vAlign w:val="center"/>
            <w:hideMark/>
          </w:tcPr>
          <w:p w14:paraId="1B7BA9FA" w14:textId="4FC70665" w:rsidR="00E43C81" w:rsidRPr="00C62D12" w:rsidRDefault="00E43C81" w:rsidP="00E43C81">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 xml:space="preserve">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διατάξεις του καταστατικού του ΝΠΙΔ.  Το κριτήριο δεν εξετάζεται στην περίπτωση Συνεταιρισμών. </w:t>
            </w:r>
          </w:p>
        </w:tc>
        <w:tc>
          <w:tcPr>
            <w:tcW w:w="604" w:type="dxa"/>
            <w:tcBorders>
              <w:top w:val="nil"/>
              <w:left w:val="nil"/>
              <w:bottom w:val="single" w:sz="4" w:space="0" w:color="auto"/>
              <w:right w:val="single" w:sz="4" w:space="0" w:color="auto"/>
            </w:tcBorders>
            <w:shd w:val="clear" w:color="auto" w:fill="auto"/>
            <w:noWrap/>
            <w:vAlign w:val="center"/>
            <w:hideMark/>
          </w:tcPr>
          <w:p w14:paraId="72348C72" w14:textId="26EA0627" w:rsidR="00E43C81" w:rsidRPr="00C62D12" w:rsidRDefault="00E43C81" w:rsidP="00E43C81">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nil"/>
              <w:left w:val="nil"/>
              <w:bottom w:val="single" w:sz="4" w:space="0" w:color="auto"/>
              <w:right w:val="single" w:sz="4" w:space="0" w:color="auto"/>
            </w:tcBorders>
            <w:shd w:val="clear" w:color="auto" w:fill="auto"/>
            <w:noWrap/>
            <w:vAlign w:val="center"/>
            <w:hideMark/>
          </w:tcPr>
          <w:p w14:paraId="64FCED32" w14:textId="00A7F57F" w:rsidR="00E43C81" w:rsidRPr="00C62D12" w:rsidRDefault="00E43C81" w:rsidP="00E43C81">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nil"/>
              <w:left w:val="nil"/>
              <w:bottom w:val="single" w:sz="4" w:space="0" w:color="auto"/>
              <w:right w:val="single" w:sz="4" w:space="0" w:color="auto"/>
            </w:tcBorders>
            <w:shd w:val="clear" w:color="auto" w:fill="auto"/>
            <w:vAlign w:val="center"/>
            <w:hideMark/>
          </w:tcPr>
          <w:p w14:paraId="562473B3" w14:textId="78BDB542" w:rsidR="00E43C81" w:rsidRPr="00C62D12" w:rsidRDefault="00E43C81" w:rsidP="00E43C81">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nil"/>
              <w:left w:val="nil"/>
              <w:bottom w:val="single" w:sz="4" w:space="0" w:color="auto"/>
              <w:right w:val="double" w:sz="6" w:space="0" w:color="auto"/>
            </w:tcBorders>
            <w:shd w:val="clear" w:color="auto" w:fill="auto"/>
            <w:vAlign w:val="center"/>
            <w:hideMark/>
          </w:tcPr>
          <w:p w14:paraId="4F778061" w14:textId="52DA2C5E" w:rsidR="00E43C81" w:rsidRPr="00C62D12" w:rsidRDefault="00AF66E5" w:rsidP="00E43C81">
            <w:pPr>
              <w:spacing w:after="0" w:line="24" w:lineRule="atLeast"/>
              <w:rPr>
                <w:rFonts w:eastAsia="Times New Roman" w:cstheme="minorHAnsi"/>
                <w:sz w:val="20"/>
                <w:szCs w:val="20"/>
                <w:lang w:eastAsia="el-GR"/>
              </w:rPr>
            </w:pPr>
            <w:r w:rsidRPr="00AF66E5">
              <w:rPr>
                <w:rFonts w:eastAsia="Times New Roman" w:cstheme="minorHAnsi"/>
                <w:sz w:val="20"/>
                <w:szCs w:val="20"/>
                <w:lang w:eastAsia="el-GR"/>
              </w:rPr>
              <w:t>Ε1, Υπεύθυνη δήλωση</w:t>
            </w:r>
            <w:r w:rsidR="00784ACD" w:rsidRPr="00784ACD">
              <w:rPr>
                <w:rFonts w:eastAsia="Times New Roman" w:cstheme="minorHAnsi"/>
                <w:sz w:val="20"/>
                <w:szCs w:val="20"/>
                <w:lang w:eastAsia="el-GR"/>
              </w:rPr>
              <w:t>(I_9)</w:t>
            </w:r>
            <w:r w:rsidRPr="00AF66E5">
              <w:rPr>
                <w:rFonts w:eastAsia="Times New Roman" w:cstheme="minorHAnsi"/>
                <w:sz w:val="20"/>
                <w:szCs w:val="20"/>
                <w:lang w:eastAsia="el-GR"/>
              </w:rPr>
              <w:t>, Άδεια αρμόδιου οργάνου, Καταστατικό σχετικού οργανισμού</w:t>
            </w:r>
          </w:p>
        </w:tc>
      </w:tr>
      <w:tr w:rsidR="00E90AD7" w:rsidRPr="00C62D12" w14:paraId="40B5E6BE" w14:textId="77777777" w:rsidTr="00BD090F">
        <w:trPr>
          <w:trHeight w:val="69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23BA7FEC" w14:textId="391FC615" w:rsidR="00E90AD7" w:rsidRPr="00C62D12" w:rsidRDefault="00BD090F" w:rsidP="00E90AD7">
            <w:pPr>
              <w:spacing w:after="0" w:line="24" w:lineRule="atLeast"/>
              <w:rPr>
                <w:rFonts w:eastAsia="Times New Roman" w:cstheme="minorHAnsi"/>
                <w:sz w:val="20"/>
                <w:szCs w:val="20"/>
                <w:lang w:eastAsia="el-GR"/>
              </w:rPr>
            </w:pPr>
            <w:r>
              <w:rPr>
                <w:rFonts w:eastAsia="Times New Roman" w:cstheme="minorHAnsi"/>
                <w:sz w:val="20"/>
                <w:szCs w:val="20"/>
                <w:lang w:eastAsia="el-GR"/>
              </w:rPr>
              <w:t>16</w:t>
            </w:r>
          </w:p>
        </w:tc>
        <w:tc>
          <w:tcPr>
            <w:tcW w:w="10338" w:type="dxa"/>
            <w:tcBorders>
              <w:top w:val="single" w:sz="4" w:space="0" w:color="auto"/>
              <w:left w:val="nil"/>
              <w:bottom w:val="single" w:sz="4" w:space="0" w:color="auto"/>
              <w:right w:val="single" w:sz="4" w:space="0" w:color="auto"/>
            </w:tcBorders>
            <w:shd w:val="clear" w:color="000000" w:fill="FFFFFF"/>
            <w:vAlign w:val="center"/>
            <w:hideMark/>
          </w:tcPr>
          <w:p w14:paraId="2594A9B7" w14:textId="77777777" w:rsidR="00E90AD7" w:rsidRDefault="00E90AD7" w:rsidP="00E90AD7">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p w14:paraId="44CA40CC" w14:textId="79A7632D" w:rsidR="005C1EFC" w:rsidRPr="00C62D12" w:rsidRDefault="005C1EFC" w:rsidP="00E90AD7">
            <w:pPr>
              <w:spacing w:after="0" w:line="24" w:lineRule="atLeast"/>
              <w:jc w:val="both"/>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1E24B791" w14:textId="7A323090" w:rsidR="00E90AD7" w:rsidRPr="00C62D12" w:rsidRDefault="00E90AD7" w:rsidP="00E90A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lastRenderedPageBreak/>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1A2E6E8" w14:textId="6885A201" w:rsidR="00E90AD7" w:rsidRPr="00C62D12" w:rsidRDefault="00E90AD7" w:rsidP="00E90A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618112B8" w14:textId="77A6A847" w:rsidR="00E90AD7" w:rsidRPr="00C62D12" w:rsidRDefault="00E90AD7" w:rsidP="00E90AD7">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hideMark/>
          </w:tcPr>
          <w:p w14:paraId="2FB7FEC7" w14:textId="00C4E137" w:rsidR="00E90AD7" w:rsidRPr="00C62D12" w:rsidRDefault="00A971F4" w:rsidP="00E90AD7">
            <w:pPr>
              <w:spacing w:after="0" w:line="24" w:lineRule="atLeast"/>
              <w:rPr>
                <w:rFonts w:eastAsia="Times New Roman" w:cstheme="minorHAnsi"/>
                <w:sz w:val="20"/>
                <w:szCs w:val="20"/>
                <w:lang w:eastAsia="el-GR"/>
              </w:rPr>
            </w:pPr>
            <w:r w:rsidRPr="00A971F4">
              <w:rPr>
                <w:rFonts w:eastAsia="Times New Roman" w:cstheme="minorHAnsi"/>
                <w:sz w:val="20"/>
                <w:szCs w:val="20"/>
                <w:lang w:eastAsia="el-GR"/>
              </w:rPr>
              <w:t xml:space="preserve">Φωτοτυπία ταυτότητας ή διαβατηρίου. Σε περίπτωση εταιρειών φωτοαντίγραφο </w:t>
            </w:r>
            <w:r w:rsidRPr="00A971F4">
              <w:rPr>
                <w:rFonts w:eastAsia="Times New Roman" w:cstheme="minorHAnsi"/>
                <w:sz w:val="20"/>
                <w:szCs w:val="20"/>
                <w:lang w:eastAsia="el-GR"/>
              </w:rPr>
              <w:lastRenderedPageBreak/>
              <w:t>ταυτοτήτων ή διαβατηρίου για όλα τα μέλη.</w:t>
            </w:r>
          </w:p>
        </w:tc>
      </w:tr>
      <w:tr w:rsidR="00B71E19" w:rsidRPr="00C62D12" w14:paraId="2E8D45C6" w14:textId="77777777" w:rsidTr="00BD090F">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1D61E7AF" w14:textId="48D3F73A" w:rsidR="00B71E19" w:rsidRPr="00C62D12" w:rsidRDefault="00C12DF5" w:rsidP="00B71E19">
            <w:pPr>
              <w:spacing w:after="0" w:line="24" w:lineRule="atLeast"/>
              <w:rPr>
                <w:rFonts w:eastAsia="Times New Roman" w:cstheme="minorHAnsi"/>
                <w:sz w:val="20"/>
                <w:szCs w:val="20"/>
                <w:lang w:eastAsia="el-GR"/>
              </w:rPr>
            </w:pPr>
            <w:r>
              <w:rPr>
                <w:rFonts w:eastAsia="Times New Roman" w:cstheme="minorHAnsi"/>
                <w:sz w:val="20"/>
                <w:szCs w:val="20"/>
                <w:lang w:eastAsia="el-GR"/>
              </w:rPr>
              <w:lastRenderedPageBreak/>
              <w:t>17</w:t>
            </w:r>
          </w:p>
        </w:tc>
        <w:tc>
          <w:tcPr>
            <w:tcW w:w="10338" w:type="dxa"/>
            <w:tcBorders>
              <w:top w:val="single" w:sz="4" w:space="0" w:color="auto"/>
              <w:left w:val="nil"/>
              <w:bottom w:val="single" w:sz="4" w:space="0" w:color="auto"/>
              <w:right w:val="single" w:sz="4" w:space="0" w:color="auto"/>
            </w:tcBorders>
            <w:shd w:val="clear" w:color="auto" w:fill="auto"/>
            <w:vAlign w:val="center"/>
            <w:hideMark/>
          </w:tcPr>
          <w:p w14:paraId="5001E430" w14:textId="0717CDA6" w:rsidR="00B71E19" w:rsidRPr="00C62D12" w:rsidRDefault="00B71E19" w:rsidP="00B71E19">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Για φυσικά πρόσωπα διασφαλίζεται ότι δεν υπάρχει θέμα πτώχευσης.</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739BE771" w14:textId="23BA5A2C" w:rsidR="00B71E19" w:rsidRPr="00C62D12" w:rsidRDefault="00B71E19" w:rsidP="00B71E1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F0ACA5E" w14:textId="1B242E92" w:rsidR="00B71E19" w:rsidRPr="00C62D12" w:rsidRDefault="00B71E19" w:rsidP="00B71E1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C025CC8" w14:textId="700C3B5D" w:rsidR="00B71E19" w:rsidRPr="00C62D12" w:rsidRDefault="00B71E19" w:rsidP="00B71E1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hideMark/>
          </w:tcPr>
          <w:p w14:paraId="21AE15F6" w14:textId="204E564C" w:rsidR="00B71E19" w:rsidRPr="00C62D12" w:rsidRDefault="00B71E19" w:rsidP="00B71E1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Υπεύθυνη Δήλωση στην αίτηση στήριξης. Βεβαίωση από αρμόδια Διοικητική ή Δικαστική αρχή κατά την ένταξη.</w:t>
            </w:r>
          </w:p>
        </w:tc>
      </w:tr>
      <w:tr w:rsidR="007F12C9" w:rsidRPr="00C62D12" w14:paraId="21E56D86" w14:textId="77777777" w:rsidTr="007F12C9">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5F6EBF09" w14:textId="034A5698" w:rsidR="007F12C9" w:rsidRPr="00C62D12" w:rsidRDefault="00135EA7" w:rsidP="007F12C9">
            <w:pPr>
              <w:spacing w:after="0" w:line="24" w:lineRule="atLeast"/>
              <w:rPr>
                <w:rFonts w:eastAsia="Times New Roman" w:cstheme="minorHAnsi"/>
                <w:sz w:val="20"/>
                <w:szCs w:val="20"/>
                <w:lang w:eastAsia="el-GR"/>
              </w:rPr>
            </w:pPr>
            <w:r>
              <w:rPr>
                <w:rFonts w:eastAsia="Times New Roman" w:cstheme="minorHAnsi"/>
                <w:sz w:val="20"/>
                <w:szCs w:val="20"/>
                <w:lang w:eastAsia="el-GR"/>
              </w:rPr>
              <w:t>18</w:t>
            </w:r>
          </w:p>
        </w:tc>
        <w:tc>
          <w:tcPr>
            <w:tcW w:w="10338" w:type="dxa"/>
            <w:tcBorders>
              <w:top w:val="single" w:sz="4" w:space="0" w:color="auto"/>
              <w:left w:val="nil"/>
              <w:bottom w:val="single" w:sz="4" w:space="0" w:color="auto"/>
              <w:right w:val="single" w:sz="4" w:space="0" w:color="auto"/>
            </w:tcBorders>
            <w:shd w:val="clear" w:color="auto" w:fill="auto"/>
            <w:vAlign w:val="center"/>
          </w:tcPr>
          <w:p w14:paraId="36A3AE76" w14:textId="7E77541B" w:rsidR="007F12C9" w:rsidRPr="00C62D12" w:rsidRDefault="007F12C9" w:rsidP="007F12C9">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Για νομικά πρόσωπα διασφαλίζεται ότι δεν υπάρχει θέμα λύσης, εκκαθάρισης ή πτώχευσης.</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4068B7D0" w14:textId="42E29A0D" w:rsidR="007F12C9" w:rsidRPr="00C62D12" w:rsidRDefault="007F12C9" w:rsidP="007F12C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0C608354" w14:textId="0A3CC383" w:rsidR="007F12C9" w:rsidRPr="00C62D12" w:rsidRDefault="007F12C9" w:rsidP="007F12C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tcPr>
          <w:p w14:paraId="6D9ADC0B" w14:textId="58252373" w:rsidR="007F12C9" w:rsidRPr="00C62D12" w:rsidRDefault="007F12C9" w:rsidP="007F12C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tcPr>
          <w:p w14:paraId="68F88A7B" w14:textId="23CDC8B9" w:rsidR="007F12C9" w:rsidRPr="00C62D12" w:rsidRDefault="007F12C9" w:rsidP="007F12C9">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Υπεύθυνη Δήλωση στην αίτηση στήριξης. Βεβαίωση από αρμόδια Διοικητική ή Δικαστική αρχή κατά την ένταξη.</w:t>
            </w:r>
          </w:p>
        </w:tc>
      </w:tr>
      <w:tr w:rsidR="007F12C9" w:rsidRPr="00C62D12" w14:paraId="30DC3A6D" w14:textId="77777777" w:rsidTr="004B1F90">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0FBE752A" w14:textId="3DF52503" w:rsidR="007F12C9" w:rsidRPr="00C62D12" w:rsidRDefault="00272365" w:rsidP="007F12C9">
            <w:pPr>
              <w:spacing w:after="0" w:line="24" w:lineRule="atLeast"/>
              <w:rPr>
                <w:rFonts w:eastAsia="Times New Roman" w:cstheme="minorHAnsi"/>
                <w:sz w:val="20"/>
                <w:szCs w:val="20"/>
                <w:lang w:eastAsia="el-GR"/>
              </w:rPr>
            </w:pPr>
            <w:r>
              <w:rPr>
                <w:rFonts w:eastAsia="Times New Roman" w:cstheme="minorHAnsi"/>
                <w:sz w:val="20"/>
                <w:szCs w:val="20"/>
                <w:lang w:eastAsia="el-GR"/>
              </w:rPr>
              <w:t>19</w:t>
            </w:r>
          </w:p>
        </w:tc>
        <w:tc>
          <w:tcPr>
            <w:tcW w:w="10338" w:type="dxa"/>
            <w:tcBorders>
              <w:top w:val="single" w:sz="4" w:space="0" w:color="auto"/>
              <w:left w:val="nil"/>
              <w:bottom w:val="single" w:sz="4" w:space="0" w:color="auto"/>
              <w:right w:val="single" w:sz="4" w:space="0" w:color="auto"/>
            </w:tcBorders>
            <w:shd w:val="clear" w:color="auto" w:fill="auto"/>
            <w:vAlign w:val="center"/>
          </w:tcPr>
          <w:p w14:paraId="2FCEF575" w14:textId="77777777" w:rsidR="003A68CA" w:rsidRDefault="00B3698C" w:rsidP="007F12C9">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Δεν έχουν υποβληθεί περισσότερες από μία αιτήσεις στήριξης ανά ΑΦΜ ανά υποδράση στα πλαίσια της ίδιας πρόσκλησης ανά Τ</w:t>
            </w:r>
            <w:r w:rsidR="000E6252">
              <w:rPr>
                <w:rFonts w:eastAsia="Times New Roman" w:cstheme="minorHAnsi"/>
                <w:sz w:val="20"/>
                <w:szCs w:val="20"/>
                <w:lang w:eastAsia="el-GR"/>
              </w:rPr>
              <w:t xml:space="preserve">Π για όλη την περίοδο 2014-2020. </w:t>
            </w:r>
            <w:r w:rsidR="000E6252">
              <w:rPr>
                <w:rFonts w:eastAsia="Times New Roman" w:cstheme="minorHAnsi"/>
                <w:sz w:val="20"/>
                <w:szCs w:val="20"/>
                <w:u w:val="single"/>
                <w:lang w:eastAsia="el-GR"/>
              </w:rPr>
              <w:t xml:space="preserve">Εξαίρεση για τεχνικούς λόγους αποτελεί η κατάθεση αίτησης στην υποδράση </w:t>
            </w:r>
            <w:r w:rsidR="00926162">
              <w:rPr>
                <w:rFonts w:eastAsia="Times New Roman" w:cstheme="minorHAnsi"/>
                <w:sz w:val="20"/>
                <w:szCs w:val="20"/>
                <w:u w:val="single"/>
                <w:lang w:eastAsia="el-GR"/>
              </w:rPr>
              <w:t>19.2.2.6 που υποστηρίζεται από άνω του ενός καθεστώτος ενίσχυσης, με την προϋπόθε</w:t>
            </w:r>
            <w:r w:rsidR="00FE5E93">
              <w:rPr>
                <w:rFonts w:eastAsia="Times New Roman" w:cstheme="minorHAnsi"/>
                <w:sz w:val="20"/>
                <w:szCs w:val="20"/>
                <w:u w:val="single"/>
                <w:lang w:eastAsia="el-GR"/>
              </w:rPr>
              <w:t>ση ότι ο συνολικός αιτούμενος επιλέξιμος προϋ</w:t>
            </w:r>
            <w:r w:rsidR="00946F2D">
              <w:rPr>
                <w:rFonts w:eastAsia="Times New Roman" w:cstheme="minorHAnsi"/>
                <w:sz w:val="20"/>
                <w:szCs w:val="20"/>
                <w:u w:val="single"/>
                <w:lang w:eastAsia="el-GR"/>
              </w:rPr>
              <w:t xml:space="preserve">πολογισμός ανά δυνητικό δικαιούχο δεν θα υπερβαίνει αυτόν του άρθρου 39 της Υ.Α. </w:t>
            </w:r>
            <w:r w:rsidR="00B26B7A">
              <w:rPr>
                <w:rFonts w:eastAsia="Times New Roman" w:cstheme="minorHAnsi"/>
                <w:sz w:val="20"/>
                <w:szCs w:val="20"/>
                <w:u w:val="single"/>
                <w:lang w:eastAsia="el-GR"/>
              </w:rPr>
              <w:t>1337/2022.</w:t>
            </w:r>
            <w:r w:rsidR="00B26B7A">
              <w:rPr>
                <w:rFonts w:eastAsia="Times New Roman" w:cstheme="minorHAnsi"/>
                <w:sz w:val="20"/>
                <w:szCs w:val="20"/>
                <w:lang w:eastAsia="el-GR"/>
              </w:rPr>
              <w:t xml:space="preserve"> </w:t>
            </w:r>
          </w:p>
          <w:p w14:paraId="5CE32ACD" w14:textId="4B2399C5" w:rsidR="007F12C9" w:rsidRDefault="00B26B7A" w:rsidP="007F12C9">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 xml:space="preserve">Επιτρέπεται η κατάθεση πέραν της μιας αίτησης στήριξης, </w:t>
            </w:r>
            <w:r w:rsidR="007523EC">
              <w:rPr>
                <w:rFonts w:eastAsia="Times New Roman" w:cstheme="minorHAnsi"/>
                <w:sz w:val="20"/>
                <w:szCs w:val="20"/>
                <w:lang w:eastAsia="el-GR"/>
              </w:rPr>
              <w:t>ανά ΑΦΜ για διαφορετικές Υποδράσεις, στην ίδια πρόσκληση ή μεταγενέστερη πρόσκληση του ίδιου ΤΠΑ.</w:t>
            </w:r>
          </w:p>
          <w:p w14:paraId="18A17F70" w14:textId="1DF7B60E" w:rsidR="003C78F3" w:rsidRPr="00B26B7A" w:rsidRDefault="003C78F3" w:rsidP="007F12C9">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 xml:space="preserve">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w:t>
            </w:r>
            <w:r w:rsidR="005F66E7">
              <w:rPr>
                <w:rFonts w:eastAsia="Times New Roman" w:cstheme="minorHAnsi"/>
                <w:sz w:val="20"/>
                <w:szCs w:val="20"/>
                <w:lang w:eastAsia="el-GR"/>
              </w:rPr>
              <w:t>στο ίδιο ΤΠΑ εφόσον το περιεχόμενο της Υποδράσης είναι το ίδιο (Άρθρο 3 ΚΥΑ 2635/</w:t>
            </w:r>
            <w:r w:rsidR="00A705AD">
              <w:rPr>
                <w:rFonts w:eastAsia="Times New Roman" w:cstheme="minorHAnsi"/>
                <w:sz w:val="20"/>
                <w:szCs w:val="20"/>
                <w:lang w:eastAsia="el-GR"/>
              </w:rPr>
              <w:t>13-09-2017 (ΦΕΚ 3313/Β/20-09-2017)).</w:t>
            </w:r>
            <w:r w:rsidR="000608C5">
              <w:rPr>
                <w:rFonts w:eastAsia="Times New Roman" w:cstheme="minorHAnsi"/>
                <w:sz w:val="20"/>
                <w:szCs w:val="20"/>
                <w:lang w:eastAsia="el-GR"/>
              </w:rPr>
              <w:t xml:space="preserve"> Εφόσον ο υποψήφιος είναι συνεταιρισμός, το κριτήριο εξετάζεται μόνο σε επίπεδο </w:t>
            </w:r>
            <w:r w:rsidR="00C43118">
              <w:rPr>
                <w:rFonts w:eastAsia="Times New Roman" w:cstheme="minorHAnsi"/>
                <w:sz w:val="20"/>
                <w:szCs w:val="20"/>
                <w:lang w:eastAsia="el-GR"/>
              </w:rPr>
              <w:t>φορέα.</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06A2A17D" w14:textId="77777777" w:rsidR="007F12C9" w:rsidRPr="00C62D12" w:rsidRDefault="007F12C9" w:rsidP="007F12C9">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2819FBEC" w14:textId="77777777" w:rsidR="007F12C9" w:rsidRPr="00C62D12" w:rsidRDefault="007F12C9" w:rsidP="007F12C9">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07E25977" w14:textId="77777777" w:rsidR="007F12C9" w:rsidRPr="00C62D12" w:rsidRDefault="007F12C9" w:rsidP="007F12C9">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118EDDB6" w14:textId="429AFFEB" w:rsidR="007F12C9" w:rsidRPr="00C62D12" w:rsidRDefault="00932DA1" w:rsidP="007F12C9">
            <w:pPr>
              <w:spacing w:after="0" w:line="24" w:lineRule="atLeast"/>
              <w:rPr>
                <w:rFonts w:eastAsia="Times New Roman" w:cstheme="minorHAnsi"/>
                <w:sz w:val="20"/>
                <w:szCs w:val="20"/>
                <w:lang w:eastAsia="el-GR"/>
              </w:rPr>
            </w:pPr>
            <w:r>
              <w:rPr>
                <w:rFonts w:eastAsia="Times New Roman" w:cstheme="minorHAnsi"/>
                <w:sz w:val="20"/>
                <w:szCs w:val="20"/>
                <w:lang w:eastAsia="el-GR"/>
              </w:rPr>
              <w:t xml:space="preserve">Υπεύθυνη Δήλωση, </w:t>
            </w:r>
            <w:r w:rsidR="009B1390">
              <w:rPr>
                <w:rFonts w:eastAsia="Times New Roman" w:cstheme="minorHAnsi"/>
                <w:sz w:val="20"/>
                <w:szCs w:val="20"/>
                <w:lang w:eastAsia="el-GR"/>
              </w:rPr>
              <w:t>αρχείο ΟΤΔ, με μονογραφή του Συντονιστή στην πρώτη σελίδα της αίτησης.</w:t>
            </w:r>
          </w:p>
        </w:tc>
      </w:tr>
      <w:tr w:rsidR="00C4538D" w:rsidRPr="00C62D12" w14:paraId="7B8FBA0A" w14:textId="77777777" w:rsidTr="004B1F90">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00B43769" w14:textId="18465D35" w:rsidR="00C4538D" w:rsidRDefault="00D30CA7" w:rsidP="00C4538D">
            <w:pPr>
              <w:spacing w:after="0" w:line="24" w:lineRule="atLeast"/>
              <w:rPr>
                <w:rFonts w:eastAsia="Times New Roman" w:cstheme="minorHAnsi"/>
                <w:sz w:val="20"/>
                <w:szCs w:val="20"/>
                <w:lang w:eastAsia="el-GR"/>
              </w:rPr>
            </w:pPr>
            <w:r>
              <w:rPr>
                <w:rFonts w:eastAsia="Times New Roman" w:cstheme="minorHAnsi"/>
                <w:sz w:val="20"/>
                <w:szCs w:val="20"/>
                <w:lang w:eastAsia="el-GR"/>
              </w:rPr>
              <w:t>20</w:t>
            </w:r>
          </w:p>
        </w:tc>
        <w:tc>
          <w:tcPr>
            <w:tcW w:w="10338" w:type="dxa"/>
            <w:tcBorders>
              <w:top w:val="single" w:sz="4" w:space="0" w:color="auto"/>
              <w:left w:val="nil"/>
              <w:bottom w:val="single" w:sz="4" w:space="0" w:color="auto"/>
              <w:right w:val="single" w:sz="4" w:space="0" w:color="auto"/>
            </w:tcBorders>
            <w:shd w:val="clear" w:color="auto" w:fill="auto"/>
            <w:vAlign w:val="center"/>
          </w:tcPr>
          <w:p w14:paraId="4781E612" w14:textId="311CEDBF" w:rsidR="00C4538D" w:rsidRDefault="00C4538D" w:rsidP="00C4538D">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Ο υποψήφιος δεν είναι (ή και δεν ήταν κατά την 1η δημοσίευση της πρόσκλησης), μέλος του Υπηρεσιακού Πυρήνα της ΟΤΔ, στέλεχος του φορέα</w:t>
            </w:r>
            <w:r w:rsidR="00424BDE">
              <w:rPr>
                <w:rFonts w:eastAsia="Times New Roman" w:cstheme="minorHAnsi"/>
                <w:sz w:val="20"/>
                <w:szCs w:val="20"/>
                <w:lang w:eastAsia="el-GR"/>
              </w:rPr>
              <w:t xml:space="preserve"> (εταιρικό σχήμα)</w:t>
            </w:r>
            <w:r w:rsidRPr="00C62D12">
              <w:rPr>
                <w:rFonts w:eastAsia="Times New Roman" w:cstheme="minorHAnsi"/>
                <w:sz w:val="20"/>
                <w:szCs w:val="20"/>
                <w:lang w:eastAsia="el-GR"/>
              </w:rPr>
              <w:t xml:space="preserve"> που έχει συστήσει την ΟΤΔ, εκπρόσωπος φορέων στην Επιτροπή Διαχείρισης Προγράμματος (ΕΔΠ) και </w:t>
            </w:r>
            <w:r w:rsidR="00F50CF3">
              <w:rPr>
                <w:rFonts w:eastAsia="Times New Roman" w:cstheme="minorHAnsi"/>
                <w:sz w:val="20"/>
                <w:szCs w:val="20"/>
                <w:lang w:eastAsia="el-GR"/>
              </w:rPr>
              <w:t>σ</w:t>
            </w:r>
            <w:r w:rsidRPr="00C62D12">
              <w:rPr>
                <w:rFonts w:eastAsia="Times New Roman" w:cstheme="minorHAnsi"/>
                <w:sz w:val="20"/>
                <w:szCs w:val="20"/>
                <w:lang w:eastAsia="el-GR"/>
              </w:rPr>
              <w:t>το Διοικητικ</w:t>
            </w:r>
            <w:r w:rsidR="00F50CF3">
              <w:rPr>
                <w:rFonts w:eastAsia="Times New Roman" w:cstheme="minorHAnsi"/>
                <w:sz w:val="20"/>
                <w:szCs w:val="20"/>
                <w:lang w:eastAsia="el-GR"/>
              </w:rPr>
              <w:t>ό</w:t>
            </w:r>
            <w:r w:rsidRPr="00C62D12">
              <w:rPr>
                <w:rFonts w:eastAsia="Times New Roman" w:cstheme="minorHAnsi"/>
                <w:sz w:val="20"/>
                <w:szCs w:val="20"/>
                <w:lang w:eastAsia="el-GR"/>
              </w:rPr>
              <w:t xml:space="preserve"> Συμβο</w:t>
            </w:r>
            <w:r w:rsidR="00B2379D">
              <w:rPr>
                <w:rFonts w:eastAsia="Times New Roman" w:cstheme="minorHAnsi"/>
                <w:sz w:val="20"/>
                <w:szCs w:val="20"/>
                <w:lang w:eastAsia="el-GR"/>
              </w:rPr>
              <w:t>ύ</w:t>
            </w:r>
            <w:r w:rsidRPr="00C62D12">
              <w:rPr>
                <w:rFonts w:eastAsia="Times New Roman" w:cstheme="minorHAnsi"/>
                <w:sz w:val="20"/>
                <w:szCs w:val="20"/>
                <w:lang w:eastAsia="el-GR"/>
              </w:rPr>
              <w:t>λ</w:t>
            </w:r>
            <w:r w:rsidR="00B2379D">
              <w:rPr>
                <w:rFonts w:eastAsia="Times New Roman" w:cstheme="minorHAnsi"/>
                <w:sz w:val="20"/>
                <w:szCs w:val="20"/>
                <w:lang w:eastAsia="el-GR"/>
              </w:rPr>
              <w:t>ι</w:t>
            </w:r>
            <w:r w:rsidRPr="00C62D12">
              <w:rPr>
                <w:rFonts w:eastAsia="Times New Roman" w:cstheme="minorHAnsi"/>
                <w:sz w:val="20"/>
                <w:szCs w:val="20"/>
                <w:lang w:eastAsia="el-GR"/>
              </w:rPr>
              <w:t>ο του φορέα</w:t>
            </w:r>
            <w:r w:rsidR="00B2379D">
              <w:rPr>
                <w:rFonts w:eastAsia="Times New Roman" w:cstheme="minorHAnsi"/>
                <w:sz w:val="20"/>
                <w:szCs w:val="20"/>
                <w:lang w:eastAsia="el-GR"/>
              </w:rPr>
              <w:t xml:space="preserve"> (εταιρικό σχήμα)</w:t>
            </w:r>
            <w:r w:rsidRPr="00C62D12">
              <w:rPr>
                <w:rFonts w:eastAsia="Times New Roman" w:cstheme="minorHAnsi"/>
                <w:sz w:val="20"/>
                <w:szCs w:val="20"/>
                <w:lang w:eastAsia="el-GR"/>
              </w:rPr>
              <w:t xml:space="preserve"> που έχει συστήσει την ΟΤΔ.</w:t>
            </w:r>
          </w:p>
          <w:p w14:paraId="56AAD248" w14:textId="77777777" w:rsidR="00584E2D" w:rsidRDefault="00584E2D" w:rsidP="00C4538D">
            <w:pPr>
              <w:spacing w:after="0" w:line="24" w:lineRule="atLeast"/>
              <w:jc w:val="both"/>
              <w:rPr>
                <w:rFonts w:eastAsia="Times New Roman" w:cstheme="minorHAnsi"/>
                <w:sz w:val="20"/>
                <w:szCs w:val="20"/>
                <w:u w:val="single"/>
                <w:lang w:eastAsia="el-GR"/>
              </w:rPr>
            </w:pPr>
            <w:r>
              <w:rPr>
                <w:rFonts w:eastAsia="Times New Roman" w:cstheme="minorHAnsi"/>
                <w:sz w:val="20"/>
                <w:szCs w:val="20"/>
                <w:u w:val="single"/>
                <w:lang w:eastAsia="el-GR"/>
              </w:rPr>
              <w:t>Ο υποψήφιος δεν είναι Νομικό πρόσωπο, στο οποίο μετέχει ως εταίρος, εκπρόσωπος φορέα που συμμετέχει στην ΕΔ</w:t>
            </w:r>
            <w:r w:rsidR="00830F64">
              <w:rPr>
                <w:rFonts w:eastAsia="Times New Roman" w:cstheme="minorHAnsi"/>
                <w:sz w:val="20"/>
                <w:szCs w:val="20"/>
                <w:u w:val="single"/>
                <w:lang w:eastAsia="el-GR"/>
              </w:rPr>
              <w:t>Π ή/και στο Διοικητικό Συμβούλιο του φορέα (</w:t>
            </w:r>
            <w:r w:rsidR="00DD04F1">
              <w:rPr>
                <w:rFonts w:eastAsia="Times New Roman" w:cstheme="minorHAnsi"/>
                <w:sz w:val="20"/>
                <w:szCs w:val="20"/>
                <w:u w:val="single"/>
                <w:lang w:eastAsia="el-GR"/>
              </w:rPr>
              <w:t>εταιρικό σχήμα) που έχει συστήσει την ΟΤΔ.</w:t>
            </w:r>
          </w:p>
          <w:p w14:paraId="1CBE7137" w14:textId="7F7F6DF8" w:rsidR="00DD04F1" w:rsidRPr="00584E2D" w:rsidRDefault="00DD04F1" w:rsidP="00C4538D">
            <w:pPr>
              <w:spacing w:after="0" w:line="24" w:lineRule="atLeast"/>
              <w:jc w:val="both"/>
              <w:rPr>
                <w:rFonts w:eastAsia="Times New Roman" w:cstheme="minorHAnsi"/>
                <w:sz w:val="20"/>
                <w:szCs w:val="20"/>
                <w:u w:val="single"/>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510A1C0E" w14:textId="2944A45E" w:rsidR="00C4538D" w:rsidRPr="00C62D12" w:rsidRDefault="00C4538D" w:rsidP="00C4538D">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0BE31899" w14:textId="4962736E" w:rsidR="00C4538D" w:rsidRPr="00C62D12" w:rsidRDefault="00C4538D" w:rsidP="00C4538D">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tcPr>
          <w:p w14:paraId="223356BD" w14:textId="60F30F29" w:rsidR="00C4538D" w:rsidRPr="00C62D12" w:rsidRDefault="00C4538D" w:rsidP="00C4538D">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tcPr>
          <w:p w14:paraId="26934A22" w14:textId="76F55BB0" w:rsidR="00C4538D" w:rsidRDefault="00C4538D" w:rsidP="00C4538D">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xml:space="preserve">Υπεύθυνη </w:t>
            </w:r>
            <w:r w:rsidR="00E3035B">
              <w:rPr>
                <w:rFonts w:eastAsia="Times New Roman" w:cstheme="minorHAnsi"/>
                <w:sz w:val="20"/>
                <w:szCs w:val="20"/>
                <w:lang w:eastAsia="el-GR"/>
              </w:rPr>
              <w:t>Δ</w:t>
            </w:r>
            <w:r w:rsidRPr="00C62D12">
              <w:rPr>
                <w:rFonts w:eastAsia="Times New Roman" w:cstheme="minorHAnsi"/>
                <w:sz w:val="20"/>
                <w:szCs w:val="20"/>
                <w:lang w:eastAsia="el-GR"/>
              </w:rPr>
              <w:t>ήλωση, μονογραφή του Συντονιστή στην πρώτη σελίδα της αίτησης.</w:t>
            </w:r>
          </w:p>
        </w:tc>
      </w:tr>
      <w:tr w:rsidR="00E3035B" w:rsidRPr="00C62D12" w14:paraId="003CD524" w14:textId="77777777" w:rsidTr="00E3035B">
        <w:trPr>
          <w:trHeight w:val="591"/>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57961EEC" w14:textId="3646A94B" w:rsidR="00E3035B" w:rsidRDefault="00D164C6" w:rsidP="00E3035B">
            <w:pPr>
              <w:spacing w:after="0" w:line="24" w:lineRule="atLeast"/>
              <w:rPr>
                <w:rFonts w:eastAsia="Times New Roman" w:cstheme="minorHAnsi"/>
                <w:sz w:val="20"/>
                <w:szCs w:val="20"/>
                <w:lang w:eastAsia="el-GR"/>
              </w:rPr>
            </w:pPr>
            <w:r>
              <w:rPr>
                <w:rFonts w:eastAsia="Times New Roman" w:cstheme="minorHAnsi"/>
                <w:sz w:val="20"/>
                <w:szCs w:val="20"/>
                <w:lang w:eastAsia="el-GR"/>
              </w:rPr>
              <w:t>21</w:t>
            </w:r>
          </w:p>
        </w:tc>
        <w:tc>
          <w:tcPr>
            <w:tcW w:w="10338" w:type="dxa"/>
            <w:tcBorders>
              <w:top w:val="single" w:sz="4" w:space="0" w:color="auto"/>
              <w:left w:val="nil"/>
              <w:bottom w:val="single" w:sz="4" w:space="0" w:color="auto"/>
              <w:right w:val="single" w:sz="4" w:space="0" w:color="auto"/>
            </w:tcBorders>
            <w:shd w:val="clear" w:color="auto" w:fill="auto"/>
            <w:vAlign w:val="center"/>
          </w:tcPr>
          <w:p w14:paraId="352D2E5C" w14:textId="347E09F0" w:rsidR="00E3035B" w:rsidRDefault="00E3035B" w:rsidP="00E3035B">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Ο υποψήφιος δεν αποτελεί εξωχώρια / υπεράκτια εταιρεία.</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2158451B" w14:textId="4D0854F3" w:rsidR="00E3035B" w:rsidRPr="00C62D12" w:rsidRDefault="00E3035B" w:rsidP="00E3035B">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525FF3CD" w14:textId="53AFCCFC" w:rsidR="00E3035B" w:rsidRPr="00C62D12" w:rsidRDefault="00E3035B" w:rsidP="00E3035B">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tcPr>
          <w:p w14:paraId="4618D4E4" w14:textId="1A57D02B" w:rsidR="00E3035B" w:rsidRPr="00C62D12" w:rsidRDefault="00E3035B" w:rsidP="00E3035B">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tcPr>
          <w:p w14:paraId="41AC0B5D" w14:textId="15319DB5" w:rsidR="00E3035B" w:rsidRDefault="00E3035B" w:rsidP="00E3035B">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Υπεύθυνη δήλωση</w:t>
            </w:r>
            <w:r w:rsidR="00684810">
              <w:rPr>
                <w:rFonts w:eastAsia="Times New Roman" w:cstheme="minorHAnsi"/>
                <w:sz w:val="20"/>
                <w:szCs w:val="20"/>
                <w:lang w:val="en-US" w:eastAsia="el-GR"/>
              </w:rPr>
              <w:t xml:space="preserve"> </w:t>
            </w:r>
            <w:r w:rsidR="00684810" w:rsidRPr="00684810">
              <w:rPr>
                <w:rFonts w:eastAsia="Times New Roman" w:cstheme="minorHAnsi"/>
                <w:sz w:val="20"/>
                <w:szCs w:val="20"/>
                <w:lang w:eastAsia="el-GR"/>
              </w:rPr>
              <w:t>(I_9)</w:t>
            </w:r>
            <w:r w:rsidRPr="00C62D12">
              <w:rPr>
                <w:rFonts w:eastAsia="Times New Roman" w:cstheme="minorHAnsi"/>
                <w:sz w:val="20"/>
                <w:szCs w:val="20"/>
                <w:lang w:eastAsia="el-GR"/>
              </w:rPr>
              <w:t>.</w:t>
            </w:r>
          </w:p>
        </w:tc>
      </w:tr>
      <w:tr w:rsidR="00E3035B" w:rsidRPr="00C62D12" w14:paraId="317AEE13" w14:textId="77777777" w:rsidTr="00B94B92">
        <w:trPr>
          <w:trHeight w:val="699"/>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0A25A8CE" w14:textId="50F1D336" w:rsidR="00E3035B" w:rsidRDefault="00E50230" w:rsidP="00E3035B">
            <w:pPr>
              <w:spacing w:after="0" w:line="24" w:lineRule="atLeast"/>
              <w:rPr>
                <w:rFonts w:eastAsia="Times New Roman" w:cstheme="minorHAnsi"/>
                <w:sz w:val="20"/>
                <w:szCs w:val="20"/>
                <w:lang w:eastAsia="el-GR"/>
              </w:rPr>
            </w:pPr>
            <w:r>
              <w:rPr>
                <w:rFonts w:eastAsia="Times New Roman" w:cstheme="minorHAnsi"/>
                <w:sz w:val="20"/>
                <w:szCs w:val="20"/>
                <w:lang w:eastAsia="el-GR"/>
              </w:rPr>
              <w:t>22</w:t>
            </w:r>
          </w:p>
        </w:tc>
        <w:tc>
          <w:tcPr>
            <w:tcW w:w="10338" w:type="dxa"/>
            <w:tcBorders>
              <w:top w:val="single" w:sz="4" w:space="0" w:color="auto"/>
              <w:left w:val="nil"/>
              <w:bottom w:val="single" w:sz="4" w:space="0" w:color="auto"/>
              <w:right w:val="single" w:sz="4" w:space="0" w:color="auto"/>
            </w:tcBorders>
            <w:shd w:val="clear" w:color="auto" w:fill="auto"/>
            <w:vAlign w:val="center"/>
          </w:tcPr>
          <w:p w14:paraId="61C99CB5" w14:textId="1C99B358" w:rsidR="00E3035B" w:rsidRDefault="00B94B92" w:rsidP="00E3035B">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Ο υποψήφιος αποδεικνύει την ύπαρξη ιδιωτικής συμμετοχής σύμφωνα με το χρηματοδοτικό σχήμα.</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0E8DBC99" w14:textId="77777777" w:rsidR="00E3035B" w:rsidRPr="00C62D12" w:rsidRDefault="00E3035B" w:rsidP="00E3035B">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6E89022F" w14:textId="77777777" w:rsidR="00E3035B" w:rsidRPr="00C62D12" w:rsidRDefault="00E3035B" w:rsidP="00E3035B">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1925C5A7" w14:textId="77777777" w:rsidR="00E3035B" w:rsidRPr="00C62D12" w:rsidRDefault="00E3035B" w:rsidP="00E3035B">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591C65D1" w14:textId="1E5E82C6" w:rsidR="00E3035B" w:rsidRPr="002D095C" w:rsidRDefault="002D095C" w:rsidP="00E3035B">
            <w:pPr>
              <w:spacing w:after="0" w:line="24" w:lineRule="atLeast"/>
              <w:rPr>
                <w:rFonts w:eastAsia="Times New Roman" w:cstheme="minorHAnsi"/>
                <w:sz w:val="20"/>
                <w:szCs w:val="20"/>
                <w:lang w:eastAsia="el-GR"/>
              </w:rPr>
            </w:pPr>
            <w:r w:rsidRPr="002D095C">
              <w:rPr>
                <w:rFonts w:eastAsia="Times New Roman" w:cstheme="minorHAnsi"/>
                <w:sz w:val="20"/>
                <w:szCs w:val="20"/>
                <w:lang w:eastAsia="el-GR"/>
              </w:rPr>
              <w:t>Βεβαίωση υπολοίπου Τραπεζικού λογαριασμού ή Υπεύθυνη Δήλωση (I_9)</w:t>
            </w:r>
          </w:p>
        </w:tc>
      </w:tr>
      <w:tr w:rsidR="00CB6FE4" w:rsidRPr="00C62D12" w14:paraId="0C85FD5E" w14:textId="77777777" w:rsidTr="004B1F90">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2E916603" w14:textId="04245E6E" w:rsidR="00CB6FE4" w:rsidRDefault="00CD69AA" w:rsidP="00CB6FE4">
            <w:pPr>
              <w:spacing w:after="0" w:line="24" w:lineRule="atLeast"/>
              <w:rPr>
                <w:rFonts w:eastAsia="Times New Roman" w:cstheme="minorHAnsi"/>
                <w:sz w:val="20"/>
                <w:szCs w:val="20"/>
                <w:lang w:eastAsia="el-GR"/>
              </w:rPr>
            </w:pPr>
            <w:r>
              <w:rPr>
                <w:rFonts w:eastAsia="Times New Roman" w:cstheme="minorHAnsi"/>
                <w:sz w:val="20"/>
                <w:szCs w:val="20"/>
                <w:lang w:eastAsia="el-GR"/>
              </w:rPr>
              <w:lastRenderedPageBreak/>
              <w:t>23</w:t>
            </w:r>
          </w:p>
        </w:tc>
        <w:tc>
          <w:tcPr>
            <w:tcW w:w="10338" w:type="dxa"/>
            <w:tcBorders>
              <w:top w:val="single" w:sz="4" w:space="0" w:color="auto"/>
              <w:left w:val="nil"/>
              <w:bottom w:val="single" w:sz="4" w:space="0" w:color="auto"/>
              <w:right w:val="single" w:sz="4" w:space="0" w:color="auto"/>
            </w:tcBorders>
            <w:shd w:val="clear" w:color="auto" w:fill="auto"/>
            <w:vAlign w:val="center"/>
          </w:tcPr>
          <w:p w14:paraId="1B034AE6" w14:textId="13BEF2E8" w:rsidR="00CB6FE4" w:rsidRDefault="009F1FD4" w:rsidP="00CB6FE4">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 xml:space="preserve">Δεν </w:t>
            </w:r>
            <w:r w:rsidR="00CB6FE4" w:rsidRPr="00C62D12">
              <w:rPr>
                <w:rFonts w:eastAsia="Times New Roman" w:cstheme="minorHAnsi"/>
                <w:sz w:val="20"/>
                <w:szCs w:val="20"/>
                <w:lang w:eastAsia="el-GR"/>
              </w:rPr>
              <w:t>έχουν επιβληθεί</w:t>
            </w:r>
            <w:r>
              <w:rPr>
                <w:rFonts w:eastAsia="Times New Roman" w:cstheme="minorHAnsi"/>
                <w:sz w:val="20"/>
                <w:szCs w:val="20"/>
                <w:lang w:eastAsia="el-GR"/>
              </w:rPr>
              <w:t xml:space="preserve"> στον δικαιούχο</w:t>
            </w:r>
            <w:r w:rsidR="00CB6FE4" w:rsidRPr="00C62D12">
              <w:rPr>
                <w:rFonts w:eastAsia="Times New Roman" w:cstheme="minorHAnsi"/>
                <w:sz w:val="20"/>
                <w:szCs w:val="20"/>
                <w:lang w:eastAsia="el-GR"/>
              </w:rPr>
              <w:t xml:space="preserve">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w:t>
            </w:r>
            <w:r w:rsidR="00CB6FE4" w:rsidRPr="00C62D12">
              <w:rPr>
                <w:rFonts w:eastAsia="Times New Roman" w:cstheme="minorHAnsi"/>
                <w:sz w:val="20"/>
                <w:szCs w:val="20"/>
                <w:lang w:eastAsia="el-GR"/>
              </w:rPr>
              <w:br/>
              <w:t>ή Αδήλωτη εργασία (2 πρόστιμα/ 2 έλεγχοι).</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685D09CE" w14:textId="11771F0D" w:rsidR="00CB6FE4" w:rsidRPr="00C62D12" w:rsidRDefault="00CB6FE4" w:rsidP="00CB6FE4">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544E2323" w14:textId="21EEE382" w:rsidR="00CB6FE4" w:rsidRPr="00C62D12" w:rsidRDefault="00CB6FE4" w:rsidP="00CB6FE4">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818" w:type="dxa"/>
            <w:tcBorders>
              <w:top w:val="single" w:sz="4" w:space="0" w:color="auto"/>
              <w:left w:val="nil"/>
              <w:bottom w:val="single" w:sz="4" w:space="0" w:color="auto"/>
              <w:right w:val="single" w:sz="4" w:space="0" w:color="auto"/>
            </w:tcBorders>
            <w:shd w:val="clear" w:color="auto" w:fill="auto"/>
            <w:vAlign w:val="center"/>
          </w:tcPr>
          <w:p w14:paraId="54A6E6DB" w14:textId="649AA507" w:rsidR="00CB6FE4" w:rsidRPr="00C62D12" w:rsidRDefault="00CB6FE4" w:rsidP="00CB6FE4">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 </w:t>
            </w:r>
          </w:p>
        </w:tc>
        <w:tc>
          <w:tcPr>
            <w:tcW w:w="2903" w:type="dxa"/>
            <w:tcBorders>
              <w:top w:val="single" w:sz="4" w:space="0" w:color="auto"/>
              <w:left w:val="nil"/>
              <w:bottom w:val="single" w:sz="4" w:space="0" w:color="auto"/>
              <w:right w:val="double" w:sz="6" w:space="0" w:color="auto"/>
            </w:tcBorders>
            <w:shd w:val="clear" w:color="auto" w:fill="auto"/>
            <w:vAlign w:val="center"/>
          </w:tcPr>
          <w:p w14:paraId="21F3440A" w14:textId="42BDEDB1" w:rsidR="00CB6FE4" w:rsidRDefault="00CB6FE4" w:rsidP="00CB6FE4">
            <w:pPr>
              <w:spacing w:after="0" w:line="24" w:lineRule="atLeast"/>
              <w:rPr>
                <w:rFonts w:eastAsia="Times New Roman" w:cstheme="minorHAnsi"/>
                <w:sz w:val="20"/>
                <w:szCs w:val="20"/>
                <w:lang w:eastAsia="el-GR"/>
              </w:rPr>
            </w:pPr>
            <w:r w:rsidRPr="00C62D12">
              <w:rPr>
                <w:rFonts w:eastAsia="Times New Roman" w:cstheme="minorHAnsi"/>
                <w:sz w:val="20"/>
                <w:szCs w:val="20"/>
                <w:lang w:eastAsia="el-GR"/>
              </w:rPr>
              <w:t>Υπεύθυνη δήλωση</w:t>
            </w:r>
            <w:r w:rsidR="002D095C">
              <w:rPr>
                <w:rFonts w:eastAsia="Times New Roman" w:cstheme="minorHAnsi"/>
                <w:sz w:val="20"/>
                <w:szCs w:val="20"/>
                <w:lang w:val="en-US" w:eastAsia="el-GR"/>
              </w:rPr>
              <w:t xml:space="preserve"> </w:t>
            </w:r>
            <w:r w:rsidR="002D095C" w:rsidRPr="002D095C">
              <w:rPr>
                <w:rFonts w:eastAsia="Times New Roman" w:cstheme="minorHAnsi"/>
                <w:sz w:val="20"/>
                <w:szCs w:val="20"/>
                <w:lang w:val="en-US" w:eastAsia="el-GR"/>
              </w:rPr>
              <w:t>(I_9)</w:t>
            </w:r>
            <w:r w:rsidRPr="00C62D12">
              <w:rPr>
                <w:rFonts w:eastAsia="Times New Roman" w:cstheme="minorHAnsi"/>
                <w:sz w:val="20"/>
                <w:szCs w:val="20"/>
                <w:lang w:eastAsia="el-GR"/>
              </w:rPr>
              <w:t>.</w:t>
            </w:r>
          </w:p>
        </w:tc>
      </w:tr>
      <w:tr w:rsidR="00CC4756" w:rsidRPr="00C62D12" w14:paraId="5CC1B0B0" w14:textId="77777777" w:rsidTr="004B1F90">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3A3DAEA5" w14:textId="61DFE29F" w:rsidR="00CC4756" w:rsidRDefault="00D63E3B" w:rsidP="00CC4756">
            <w:pPr>
              <w:spacing w:after="0" w:line="24" w:lineRule="atLeast"/>
              <w:rPr>
                <w:rFonts w:eastAsia="Times New Roman" w:cstheme="minorHAnsi"/>
                <w:sz w:val="20"/>
                <w:szCs w:val="20"/>
                <w:lang w:eastAsia="el-GR"/>
              </w:rPr>
            </w:pPr>
            <w:r>
              <w:rPr>
                <w:rFonts w:eastAsia="Times New Roman" w:cstheme="minorHAnsi"/>
                <w:sz w:val="20"/>
                <w:szCs w:val="20"/>
                <w:lang w:eastAsia="el-GR"/>
              </w:rPr>
              <w:t>24</w:t>
            </w:r>
          </w:p>
        </w:tc>
        <w:tc>
          <w:tcPr>
            <w:tcW w:w="10338" w:type="dxa"/>
            <w:tcBorders>
              <w:top w:val="single" w:sz="4" w:space="0" w:color="auto"/>
              <w:left w:val="nil"/>
              <w:bottom w:val="single" w:sz="4" w:space="0" w:color="auto"/>
              <w:right w:val="single" w:sz="4" w:space="0" w:color="auto"/>
            </w:tcBorders>
            <w:shd w:val="clear" w:color="auto" w:fill="auto"/>
            <w:vAlign w:val="center"/>
          </w:tcPr>
          <w:p w14:paraId="6B61C31C" w14:textId="190A7300" w:rsidR="00CC4756" w:rsidRDefault="00152E40" w:rsidP="00CC4756">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Υπάρχουν ή πρόκειται να δημιουργηθούν υποδομές διευκόλυνσης πρόσβασης των ΑΜΕ</w:t>
            </w:r>
            <w:r w:rsidR="00950100">
              <w:rPr>
                <w:rFonts w:eastAsia="Times New Roman" w:cstheme="minorHAnsi"/>
                <w:sz w:val="20"/>
                <w:szCs w:val="20"/>
                <w:lang w:eastAsia="el-GR"/>
              </w:rPr>
              <w:t>Α</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2086FAD7" w14:textId="77777777" w:rsidR="00CC4756" w:rsidRPr="00C62D12" w:rsidRDefault="00CC4756" w:rsidP="00CC4756">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7551D2B5" w14:textId="77777777" w:rsidR="00CC4756" w:rsidRPr="00C62D12" w:rsidRDefault="00CC4756" w:rsidP="00CC4756">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5F0D6A54" w14:textId="77777777" w:rsidR="00CC4756" w:rsidRPr="00C62D12" w:rsidRDefault="00CC4756" w:rsidP="00CC4756">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20B50D08" w14:textId="03C0D0D3" w:rsidR="00CC4756" w:rsidRDefault="00280AA6" w:rsidP="00CC4756">
            <w:pPr>
              <w:spacing w:after="0" w:line="24" w:lineRule="atLeast"/>
              <w:rPr>
                <w:rFonts w:eastAsia="Times New Roman" w:cstheme="minorHAnsi"/>
                <w:sz w:val="20"/>
                <w:szCs w:val="20"/>
                <w:lang w:eastAsia="el-GR"/>
              </w:rPr>
            </w:pPr>
            <w:r>
              <w:rPr>
                <w:rFonts w:eastAsia="Times New Roman" w:cstheme="minorHAnsi"/>
                <w:sz w:val="20"/>
                <w:szCs w:val="20"/>
                <w:lang w:eastAsia="el-GR"/>
              </w:rPr>
              <w:t>Κατά περίπτωση (ανάλογα με το είδος της επένδυσης).</w:t>
            </w:r>
          </w:p>
        </w:tc>
      </w:tr>
      <w:tr w:rsidR="00575AD1" w:rsidRPr="00C62D12" w14:paraId="33A607D3" w14:textId="77777777" w:rsidTr="004B1F90">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47283516" w14:textId="2F059439" w:rsidR="00575AD1" w:rsidRDefault="00D63E3B" w:rsidP="00CC4756">
            <w:pPr>
              <w:spacing w:after="0" w:line="24" w:lineRule="atLeast"/>
              <w:rPr>
                <w:rFonts w:eastAsia="Times New Roman" w:cstheme="minorHAnsi"/>
                <w:sz w:val="20"/>
                <w:szCs w:val="20"/>
                <w:lang w:eastAsia="el-GR"/>
              </w:rPr>
            </w:pPr>
            <w:r>
              <w:rPr>
                <w:rFonts w:eastAsia="Times New Roman" w:cstheme="minorHAnsi"/>
                <w:sz w:val="20"/>
                <w:szCs w:val="20"/>
                <w:lang w:eastAsia="el-GR"/>
              </w:rPr>
              <w:t>25</w:t>
            </w:r>
          </w:p>
        </w:tc>
        <w:tc>
          <w:tcPr>
            <w:tcW w:w="10338" w:type="dxa"/>
            <w:tcBorders>
              <w:top w:val="single" w:sz="4" w:space="0" w:color="auto"/>
              <w:left w:val="nil"/>
              <w:bottom w:val="single" w:sz="4" w:space="0" w:color="auto"/>
              <w:right w:val="single" w:sz="4" w:space="0" w:color="auto"/>
            </w:tcBorders>
            <w:shd w:val="clear" w:color="auto" w:fill="auto"/>
            <w:vAlign w:val="center"/>
          </w:tcPr>
          <w:p w14:paraId="6C8955BF" w14:textId="0D6C72CE" w:rsidR="00575AD1" w:rsidRDefault="00575AD1" w:rsidP="00CC4756">
            <w:pPr>
              <w:spacing w:after="0" w:line="24" w:lineRule="atLeast"/>
              <w:jc w:val="both"/>
              <w:rPr>
                <w:rFonts w:eastAsia="Times New Roman" w:cstheme="minorHAnsi"/>
                <w:sz w:val="20"/>
                <w:szCs w:val="20"/>
                <w:lang w:eastAsia="el-GR"/>
              </w:rPr>
            </w:pPr>
            <w:r w:rsidRPr="00575AD1">
              <w:rPr>
                <w:rFonts w:eastAsia="Times New Roman" w:cstheme="minorHAnsi"/>
                <w:sz w:val="20"/>
                <w:szCs w:val="20"/>
                <w:lang w:eastAsia="el-GR"/>
              </w:rPr>
              <w:t>Σε περίπτωση που η πρόταση, αφορά αποκλειστικά ή εν μέρει τον οινοτουρισμό με την έννοια του Ν. 4276/2014 (ΦΕΚ 155/Α/30-7-2014), τηρούνται στο σύνολό τους ή στο μέρος που αναλογεί στην επένδυση οι προδιαγραφές της ΚΥΑ 1746/21-01-2015 (ΦΕΚ 135/Β/2015)</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6BAB6889" w14:textId="77777777" w:rsidR="00575AD1" w:rsidRPr="00C62D12" w:rsidRDefault="00575AD1" w:rsidP="00CC4756">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29D63C31" w14:textId="77777777" w:rsidR="00575AD1" w:rsidRPr="00C62D12" w:rsidRDefault="00575AD1" w:rsidP="00CC4756">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1ACFF759" w14:textId="77777777" w:rsidR="00575AD1" w:rsidRPr="00C62D12" w:rsidRDefault="00575AD1" w:rsidP="00CC4756">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3750D91D" w14:textId="55C46504" w:rsidR="00575AD1" w:rsidRDefault="00A86AC0" w:rsidP="00CC4756">
            <w:pPr>
              <w:spacing w:after="0" w:line="24" w:lineRule="atLeast"/>
              <w:rPr>
                <w:rFonts w:eastAsia="Times New Roman" w:cstheme="minorHAnsi"/>
                <w:sz w:val="20"/>
                <w:szCs w:val="20"/>
                <w:lang w:eastAsia="el-GR"/>
              </w:rPr>
            </w:pPr>
            <w:r w:rsidRPr="00A86AC0">
              <w:rPr>
                <w:rFonts w:eastAsia="Times New Roman" w:cstheme="minorHAnsi"/>
                <w:sz w:val="20"/>
                <w:szCs w:val="20"/>
                <w:lang w:eastAsia="el-GR"/>
              </w:rPr>
              <w:t>Βάση των αναγραφόμενων στο αντίστοιχο θεσμικό πλαίσιο.</w:t>
            </w:r>
          </w:p>
        </w:tc>
      </w:tr>
      <w:tr w:rsidR="00696840" w:rsidRPr="00C62D12" w14:paraId="0C165515" w14:textId="77777777" w:rsidTr="00704B2E">
        <w:trPr>
          <w:trHeight w:val="870"/>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7A4162C6" w14:textId="135EC04E" w:rsidR="00696840" w:rsidRDefault="00D63E3B" w:rsidP="00CC4756">
            <w:pPr>
              <w:spacing w:after="0" w:line="24" w:lineRule="atLeast"/>
              <w:rPr>
                <w:rFonts w:eastAsia="Times New Roman" w:cstheme="minorHAnsi"/>
                <w:sz w:val="20"/>
                <w:szCs w:val="20"/>
                <w:lang w:eastAsia="el-GR"/>
              </w:rPr>
            </w:pPr>
            <w:r>
              <w:rPr>
                <w:rFonts w:eastAsia="Times New Roman" w:cstheme="minorHAnsi"/>
                <w:sz w:val="20"/>
                <w:szCs w:val="20"/>
                <w:lang w:eastAsia="el-GR"/>
              </w:rPr>
              <w:t>26</w:t>
            </w:r>
          </w:p>
        </w:tc>
        <w:tc>
          <w:tcPr>
            <w:tcW w:w="10338" w:type="dxa"/>
            <w:tcBorders>
              <w:top w:val="single" w:sz="4" w:space="0" w:color="auto"/>
              <w:left w:val="nil"/>
              <w:bottom w:val="single" w:sz="4" w:space="0" w:color="auto"/>
              <w:right w:val="single" w:sz="4" w:space="0" w:color="auto"/>
            </w:tcBorders>
            <w:shd w:val="clear" w:color="auto" w:fill="auto"/>
            <w:vAlign w:val="center"/>
          </w:tcPr>
          <w:p w14:paraId="39773D24" w14:textId="50660732" w:rsidR="00696840" w:rsidRDefault="006F4FB4" w:rsidP="00CC4756">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 xml:space="preserve">Το χρονοδιάγραμμα εκτέλεσης της προτεινόμενης πράξης εμπίπτει στην οριζόμενη στην πρόσκληση περίοδο </w:t>
            </w:r>
            <w:r w:rsidR="004830B3">
              <w:rPr>
                <w:rFonts w:eastAsia="Times New Roman" w:cstheme="minorHAnsi"/>
                <w:sz w:val="20"/>
                <w:szCs w:val="20"/>
                <w:lang w:eastAsia="el-GR"/>
              </w:rPr>
              <w:t>επιλεξιμότητας και η πράξη δύναται να υλοποιηθεί εντός αυτής.</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2E71679E" w14:textId="77777777" w:rsidR="00696840" w:rsidRPr="00C62D12" w:rsidRDefault="00696840" w:rsidP="00CC4756">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4FA0F48F" w14:textId="77777777" w:rsidR="00696840" w:rsidRPr="00C62D12" w:rsidRDefault="00696840" w:rsidP="00CC4756">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6CD2FBD2" w14:textId="77777777" w:rsidR="00696840" w:rsidRPr="00C62D12" w:rsidRDefault="00696840" w:rsidP="00CC4756">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75139A60" w14:textId="27FC64A4" w:rsidR="00696840" w:rsidRPr="00C92176" w:rsidRDefault="004830B3" w:rsidP="00CC4756">
            <w:pPr>
              <w:spacing w:after="0" w:line="24" w:lineRule="atLeast"/>
              <w:rPr>
                <w:rFonts w:eastAsia="Times New Roman" w:cstheme="minorHAnsi"/>
                <w:sz w:val="20"/>
                <w:szCs w:val="20"/>
                <w:lang w:eastAsia="el-GR"/>
              </w:rPr>
            </w:pPr>
            <w:r>
              <w:rPr>
                <w:rFonts w:eastAsia="Times New Roman" w:cstheme="minorHAnsi"/>
                <w:sz w:val="20"/>
                <w:szCs w:val="20"/>
                <w:lang w:eastAsia="el-GR"/>
              </w:rPr>
              <w:t>Βάση της ρεαλιστικότητας του προτεινόμενου χρονοδιαγράμματος</w:t>
            </w:r>
            <w:r w:rsidR="00C92176" w:rsidRPr="00C92176">
              <w:rPr>
                <w:rFonts w:eastAsia="Times New Roman" w:cstheme="minorHAnsi"/>
                <w:sz w:val="20"/>
                <w:szCs w:val="20"/>
                <w:lang w:eastAsia="el-GR"/>
              </w:rPr>
              <w:t>, Αίτηση στήριξης</w:t>
            </w:r>
          </w:p>
        </w:tc>
      </w:tr>
      <w:tr w:rsidR="003272BB" w:rsidRPr="00C62D12" w14:paraId="46D1710A" w14:textId="77777777" w:rsidTr="00704B2E">
        <w:trPr>
          <w:trHeight w:val="755"/>
        </w:trPr>
        <w:tc>
          <w:tcPr>
            <w:tcW w:w="621" w:type="dxa"/>
            <w:tcBorders>
              <w:top w:val="single" w:sz="4" w:space="0" w:color="auto"/>
              <w:left w:val="double" w:sz="6" w:space="0" w:color="auto"/>
              <w:bottom w:val="single" w:sz="4" w:space="0" w:color="auto"/>
              <w:right w:val="single" w:sz="4" w:space="0" w:color="auto"/>
            </w:tcBorders>
            <w:shd w:val="clear" w:color="auto" w:fill="auto"/>
            <w:noWrap/>
            <w:vAlign w:val="center"/>
          </w:tcPr>
          <w:p w14:paraId="7CBA9ABD" w14:textId="7982E3E1" w:rsidR="003272BB" w:rsidRPr="00C62D12" w:rsidRDefault="00D63E3B"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27</w:t>
            </w:r>
          </w:p>
        </w:tc>
        <w:tc>
          <w:tcPr>
            <w:tcW w:w="10338" w:type="dxa"/>
            <w:tcBorders>
              <w:top w:val="single" w:sz="4" w:space="0" w:color="auto"/>
              <w:left w:val="nil"/>
              <w:bottom w:val="single" w:sz="4" w:space="0" w:color="auto"/>
              <w:right w:val="single" w:sz="4" w:space="0" w:color="auto"/>
            </w:tcBorders>
            <w:shd w:val="clear" w:color="auto" w:fill="auto"/>
            <w:vAlign w:val="center"/>
          </w:tcPr>
          <w:p w14:paraId="1DCF2E63" w14:textId="3FDB2A4F" w:rsidR="003272BB" w:rsidRPr="00C62D12" w:rsidRDefault="003272BB" w:rsidP="003272BB">
            <w:pPr>
              <w:spacing w:after="0" w:line="24" w:lineRule="atLeast"/>
              <w:jc w:val="both"/>
              <w:rPr>
                <w:rFonts w:eastAsia="Times New Roman" w:cstheme="minorHAnsi"/>
                <w:sz w:val="20"/>
                <w:szCs w:val="20"/>
                <w:lang w:eastAsia="el-GR"/>
              </w:rPr>
            </w:pPr>
            <w:r w:rsidRPr="00C62D12">
              <w:rPr>
                <w:rFonts w:eastAsia="Times New Roman" w:cstheme="minorHAnsi"/>
                <w:sz w:val="20"/>
                <w:szCs w:val="20"/>
                <w:lang w:eastAsia="el-GR"/>
              </w:rPr>
              <w:t>Πληρούνται όλες οι προϋποθέσεις του Καν. Ε.Ε. 1407/2013</w:t>
            </w: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30334AD5" w14:textId="44A2F37D" w:rsidR="003272BB" w:rsidRPr="00C62D12" w:rsidRDefault="003272BB" w:rsidP="003272BB">
            <w:pPr>
              <w:spacing w:after="0" w:line="24" w:lineRule="atLeast"/>
              <w:rPr>
                <w:rFonts w:eastAsia="Times New Roman" w:cstheme="minorHAnsi"/>
                <w:sz w:val="20"/>
                <w:szCs w:val="20"/>
                <w:lang w:eastAsia="el-GR"/>
              </w:rPr>
            </w:pPr>
          </w:p>
        </w:tc>
        <w:tc>
          <w:tcPr>
            <w:tcW w:w="604" w:type="dxa"/>
            <w:tcBorders>
              <w:top w:val="single" w:sz="4" w:space="0" w:color="auto"/>
              <w:left w:val="nil"/>
              <w:bottom w:val="single" w:sz="4" w:space="0" w:color="auto"/>
              <w:right w:val="single" w:sz="4" w:space="0" w:color="auto"/>
            </w:tcBorders>
            <w:shd w:val="clear" w:color="auto" w:fill="auto"/>
            <w:noWrap/>
            <w:vAlign w:val="center"/>
          </w:tcPr>
          <w:p w14:paraId="3ACA9011" w14:textId="3A63CB77" w:rsidR="003272BB" w:rsidRPr="00C62D12" w:rsidRDefault="003272BB" w:rsidP="003272BB">
            <w:pPr>
              <w:spacing w:after="0" w:line="24" w:lineRule="atLeast"/>
              <w:rPr>
                <w:rFonts w:eastAsia="Times New Roman" w:cstheme="minorHAnsi"/>
                <w:sz w:val="20"/>
                <w:szCs w:val="20"/>
                <w:lang w:eastAsia="el-GR"/>
              </w:rPr>
            </w:pPr>
          </w:p>
        </w:tc>
        <w:tc>
          <w:tcPr>
            <w:tcW w:w="818" w:type="dxa"/>
            <w:tcBorders>
              <w:top w:val="single" w:sz="4" w:space="0" w:color="auto"/>
              <w:left w:val="nil"/>
              <w:bottom w:val="single" w:sz="4" w:space="0" w:color="auto"/>
              <w:right w:val="single" w:sz="4" w:space="0" w:color="auto"/>
            </w:tcBorders>
            <w:shd w:val="clear" w:color="auto" w:fill="auto"/>
            <w:vAlign w:val="center"/>
          </w:tcPr>
          <w:p w14:paraId="0805A8FB" w14:textId="218171E5" w:rsidR="003272BB" w:rsidRPr="00C62D12" w:rsidRDefault="003272BB" w:rsidP="003272BB">
            <w:pPr>
              <w:spacing w:after="0" w:line="24" w:lineRule="atLeast"/>
              <w:rPr>
                <w:rFonts w:eastAsia="Times New Roman" w:cstheme="minorHAnsi"/>
                <w:sz w:val="20"/>
                <w:szCs w:val="20"/>
                <w:lang w:eastAsia="el-GR"/>
              </w:rPr>
            </w:pPr>
          </w:p>
        </w:tc>
        <w:tc>
          <w:tcPr>
            <w:tcW w:w="2903" w:type="dxa"/>
            <w:tcBorders>
              <w:top w:val="single" w:sz="4" w:space="0" w:color="auto"/>
              <w:left w:val="nil"/>
              <w:bottom w:val="single" w:sz="4" w:space="0" w:color="auto"/>
              <w:right w:val="double" w:sz="6" w:space="0" w:color="auto"/>
            </w:tcBorders>
            <w:shd w:val="clear" w:color="auto" w:fill="auto"/>
            <w:vAlign w:val="center"/>
          </w:tcPr>
          <w:p w14:paraId="5C305FA0" w14:textId="3CB2416A" w:rsidR="003272BB" w:rsidRPr="00C62D12" w:rsidRDefault="004F216C"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Εξετάζεται κατά περίπτωση. Αίτηση</w:t>
            </w:r>
            <w:r w:rsidR="00C92176" w:rsidRPr="009779C9">
              <w:rPr>
                <w:rFonts w:eastAsia="Times New Roman" w:cstheme="minorHAnsi"/>
                <w:sz w:val="20"/>
                <w:szCs w:val="20"/>
                <w:lang w:eastAsia="el-GR"/>
              </w:rPr>
              <w:t>,</w:t>
            </w:r>
            <w:r>
              <w:rPr>
                <w:rFonts w:eastAsia="Times New Roman" w:cstheme="minorHAnsi"/>
                <w:sz w:val="20"/>
                <w:szCs w:val="20"/>
                <w:lang w:eastAsia="el-GR"/>
              </w:rPr>
              <w:t xml:space="preserve"> ΥΔ</w:t>
            </w:r>
            <w:r w:rsidR="009779C9" w:rsidRPr="009779C9">
              <w:rPr>
                <w:rFonts w:eastAsia="Times New Roman" w:cstheme="minorHAnsi"/>
                <w:sz w:val="20"/>
                <w:szCs w:val="20"/>
                <w:lang w:eastAsia="el-GR"/>
              </w:rPr>
              <w:t xml:space="preserve"> (</w:t>
            </w:r>
            <w:r w:rsidR="009779C9" w:rsidRPr="009779C9">
              <w:rPr>
                <w:rFonts w:eastAsia="Times New Roman" w:cstheme="minorHAnsi"/>
                <w:sz w:val="20"/>
                <w:szCs w:val="20"/>
                <w:lang w:val="en-US" w:eastAsia="el-GR"/>
              </w:rPr>
              <w:t>I</w:t>
            </w:r>
            <w:r w:rsidR="009779C9" w:rsidRPr="009779C9">
              <w:rPr>
                <w:rFonts w:eastAsia="Times New Roman" w:cstheme="minorHAnsi"/>
                <w:sz w:val="20"/>
                <w:szCs w:val="20"/>
                <w:lang w:eastAsia="el-GR"/>
              </w:rPr>
              <w:t>_9)</w:t>
            </w:r>
            <w:r>
              <w:rPr>
                <w:rFonts w:eastAsia="Times New Roman" w:cstheme="minorHAnsi"/>
                <w:sz w:val="20"/>
                <w:szCs w:val="20"/>
                <w:lang w:eastAsia="el-GR"/>
              </w:rPr>
              <w:t xml:space="preserve"> και δικαιολογητικά.</w:t>
            </w:r>
          </w:p>
        </w:tc>
      </w:tr>
      <w:tr w:rsidR="003272BB" w:rsidRPr="00C62D12" w14:paraId="5F1BAD63" w14:textId="77777777" w:rsidTr="00D6597B">
        <w:trPr>
          <w:trHeight w:val="838"/>
        </w:trPr>
        <w:tc>
          <w:tcPr>
            <w:tcW w:w="621" w:type="dxa"/>
            <w:tcBorders>
              <w:top w:val="nil"/>
              <w:left w:val="double" w:sz="6" w:space="0" w:color="auto"/>
              <w:bottom w:val="single" w:sz="4" w:space="0" w:color="auto"/>
              <w:right w:val="single" w:sz="4" w:space="0" w:color="auto"/>
            </w:tcBorders>
            <w:shd w:val="clear" w:color="auto" w:fill="auto"/>
            <w:noWrap/>
            <w:vAlign w:val="center"/>
          </w:tcPr>
          <w:p w14:paraId="6BEA6665" w14:textId="509A8621" w:rsidR="003272BB" w:rsidRPr="00C62D12" w:rsidRDefault="00D63E3B"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28</w:t>
            </w:r>
          </w:p>
        </w:tc>
        <w:tc>
          <w:tcPr>
            <w:tcW w:w="10338" w:type="dxa"/>
            <w:tcBorders>
              <w:top w:val="nil"/>
              <w:left w:val="nil"/>
              <w:bottom w:val="single" w:sz="4" w:space="0" w:color="auto"/>
              <w:right w:val="single" w:sz="4" w:space="0" w:color="auto"/>
            </w:tcBorders>
            <w:shd w:val="clear" w:color="auto" w:fill="auto"/>
            <w:vAlign w:val="center"/>
          </w:tcPr>
          <w:p w14:paraId="1A6721C3" w14:textId="7BA10812" w:rsidR="003272BB" w:rsidRPr="00C62D12" w:rsidRDefault="00872262" w:rsidP="003272BB">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 xml:space="preserve">Πληρούνται </w:t>
            </w:r>
            <w:r w:rsidR="0062231D">
              <w:rPr>
                <w:rFonts w:eastAsia="Times New Roman" w:cstheme="minorHAnsi"/>
                <w:sz w:val="20"/>
                <w:szCs w:val="20"/>
                <w:lang w:eastAsia="el-GR"/>
              </w:rPr>
              <w:t xml:space="preserve">οι προϋποθέσεις </w:t>
            </w:r>
            <w:r w:rsidR="008D4F39">
              <w:rPr>
                <w:rFonts w:eastAsia="Times New Roman" w:cstheme="minorHAnsi"/>
                <w:sz w:val="20"/>
                <w:szCs w:val="20"/>
                <w:lang w:eastAsia="el-GR"/>
              </w:rPr>
              <w:t xml:space="preserve">του άρθρου </w:t>
            </w:r>
            <w:r w:rsidR="00AF5BF4">
              <w:rPr>
                <w:rFonts w:eastAsia="Times New Roman" w:cstheme="minorHAnsi"/>
                <w:sz w:val="20"/>
                <w:szCs w:val="20"/>
                <w:lang w:eastAsia="el-GR"/>
              </w:rPr>
              <w:t xml:space="preserve">65, παρ. 6 </w:t>
            </w:r>
            <w:r w:rsidR="0062231D">
              <w:rPr>
                <w:rFonts w:eastAsia="Times New Roman" w:cstheme="minorHAnsi"/>
                <w:sz w:val="20"/>
                <w:szCs w:val="20"/>
                <w:lang w:eastAsia="el-GR"/>
              </w:rPr>
              <w:t>του Καν. ΕΕ</w:t>
            </w:r>
            <w:r w:rsidR="008D4F39">
              <w:rPr>
                <w:rFonts w:eastAsia="Times New Roman" w:cstheme="minorHAnsi"/>
                <w:sz w:val="20"/>
                <w:szCs w:val="20"/>
                <w:lang w:eastAsia="el-GR"/>
              </w:rPr>
              <w:t xml:space="preserve"> 1303/2013.</w:t>
            </w:r>
          </w:p>
        </w:tc>
        <w:tc>
          <w:tcPr>
            <w:tcW w:w="604" w:type="dxa"/>
            <w:tcBorders>
              <w:top w:val="nil"/>
              <w:left w:val="nil"/>
              <w:bottom w:val="single" w:sz="4" w:space="0" w:color="auto"/>
              <w:right w:val="single" w:sz="4" w:space="0" w:color="auto"/>
            </w:tcBorders>
            <w:shd w:val="clear" w:color="auto" w:fill="auto"/>
            <w:noWrap/>
            <w:vAlign w:val="center"/>
          </w:tcPr>
          <w:p w14:paraId="0186ED11" w14:textId="4E233487" w:rsidR="003272BB" w:rsidRPr="00C62D12" w:rsidRDefault="003272BB" w:rsidP="003272BB">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304153A2" w14:textId="0EAE41E9" w:rsidR="003272BB" w:rsidRPr="00C62D12" w:rsidRDefault="003272BB" w:rsidP="003272BB">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55323901" w14:textId="5CB108DF" w:rsidR="003272BB" w:rsidRPr="00C62D12" w:rsidRDefault="003272BB" w:rsidP="003272BB">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02C1C7D3" w14:textId="00FC40DA" w:rsidR="003272BB" w:rsidRPr="00C62D12" w:rsidRDefault="00AF5BF4"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Εξετάζεται κατά περίπτωση. Αίτηση</w:t>
            </w:r>
            <w:r w:rsidR="00C92176" w:rsidRPr="009779C9">
              <w:rPr>
                <w:rFonts w:eastAsia="Times New Roman" w:cstheme="minorHAnsi"/>
                <w:sz w:val="20"/>
                <w:szCs w:val="20"/>
                <w:lang w:eastAsia="el-GR"/>
              </w:rPr>
              <w:t>,</w:t>
            </w:r>
            <w:r>
              <w:rPr>
                <w:rFonts w:eastAsia="Times New Roman" w:cstheme="minorHAnsi"/>
                <w:sz w:val="20"/>
                <w:szCs w:val="20"/>
                <w:lang w:eastAsia="el-GR"/>
              </w:rPr>
              <w:t xml:space="preserve"> ΥΔ </w:t>
            </w:r>
            <w:r w:rsidR="009779C9" w:rsidRPr="009779C9">
              <w:rPr>
                <w:rFonts w:eastAsia="Times New Roman" w:cstheme="minorHAnsi"/>
                <w:sz w:val="20"/>
                <w:szCs w:val="20"/>
                <w:lang w:eastAsia="el-GR"/>
              </w:rPr>
              <w:t xml:space="preserve">(I_9) </w:t>
            </w:r>
            <w:r>
              <w:rPr>
                <w:rFonts w:eastAsia="Times New Roman" w:cstheme="minorHAnsi"/>
                <w:sz w:val="20"/>
                <w:szCs w:val="20"/>
                <w:lang w:eastAsia="el-GR"/>
              </w:rPr>
              <w:t>και δικαιολογητικά.</w:t>
            </w:r>
          </w:p>
        </w:tc>
      </w:tr>
      <w:tr w:rsidR="003272BB" w:rsidRPr="00C62D12" w14:paraId="791D10B3" w14:textId="77777777" w:rsidTr="00860DCE">
        <w:trPr>
          <w:trHeight w:val="708"/>
        </w:trPr>
        <w:tc>
          <w:tcPr>
            <w:tcW w:w="621" w:type="dxa"/>
            <w:tcBorders>
              <w:top w:val="nil"/>
              <w:left w:val="double" w:sz="6" w:space="0" w:color="auto"/>
              <w:bottom w:val="single" w:sz="4" w:space="0" w:color="auto"/>
              <w:right w:val="single" w:sz="4" w:space="0" w:color="auto"/>
            </w:tcBorders>
            <w:shd w:val="clear" w:color="auto" w:fill="auto"/>
            <w:noWrap/>
            <w:vAlign w:val="center"/>
          </w:tcPr>
          <w:p w14:paraId="43D79099" w14:textId="6B883CE3" w:rsidR="003272BB" w:rsidRPr="00C62D12" w:rsidRDefault="00D63E3B"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29</w:t>
            </w:r>
          </w:p>
        </w:tc>
        <w:tc>
          <w:tcPr>
            <w:tcW w:w="10338" w:type="dxa"/>
            <w:tcBorders>
              <w:top w:val="nil"/>
              <w:left w:val="nil"/>
              <w:bottom w:val="single" w:sz="4" w:space="0" w:color="auto"/>
              <w:right w:val="single" w:sz="4" w:space="0" w:color="auto"/>
            </w:tcBorders>
            <w:shd w:val="clear" w:color="auto" w:fill="auto"/>
            <w:vAlign w:val="center"/>
          </w:tcPr>
          <w:p w14:paraId="3FD32210" w14:textId="0BB24805" w:rsidR="003272BB" w:rsidRPr="00C62D12" w:rsidRDefault="005E204E" w:rsidP="003272BB">
            <w:pPr>
              <w:spacing w:after="0" w:line="24" w:lineRule="atLeast"/>
              <w:jc w:val="both"/>
              <w:rPr>
                <w:rFonts w:eastAsia="Times New Roman" w:cstheme="minorHAnsi"/>
                <w:sz w:val="20"/>
                <w:szCs w:val="20"/>
                <w:lang w:eastAsia="el-GR"/>
              </w:rPr>
            </w:pPr>
            <w:r>
              <w:rPr>
                <w:rFonts w:eastAsia="Times New Roman" w:cstheme="minorHAnsi"/>
                <w:sz w:val="20"/>
                <w:szCs w:val="20"/>
                <w:lang w:eastAsia="el-GR"/>
              </w:rPr>
              <w:t>Ο δικαιούχος τηρεί τη νομοθεσία περί υγείας και ασφάλειας των εργαζομένων και πρόληψης επαγγελματικού κινδύνου.</w:t>
            </w:r>
          </w:p>
        </w:tc>
        <w:tc>
          <w:tcPr>
            <w:tcW w:w="604" w:type="dxa"/>
            <w:tcBorders>
              <w:top w:val="nil"/>
              <w:left w:val="nil"/>
              <w:bottom w:val="single" w:sz="4" w:space="0" w:color="auto"/>
              <w:right w:val="single" w:sz="4" w:space="0" w:color="auto"/>
            </w:tcBorders>
            <w:shd w:val="clear" w:color="auto" w:fill="auto"/>
            <w:noWrap/>
            <w:vAlign w:val="center"/>
          </w:tcPr>
          <w:p w14:paraId="21CE898B" w14:textId="7E712B72" w:rsidR="003272BB" w:rsidRPr="00C62D12" w:rsidRDefault="003272BB" w:rsidP="003272BB">
            <w:pPr>
              <w:spacing w:after="0" w:line="24" w:lineRule="atLeast"/>
              <w:rPr>
                <w:rFonts w:eastAsia="Times New Roman" w:cstheme="minorHAnsi"/>
                <w:sz w:val="20"/>
                <w:szCs w:val="20"/>
                <w:lang w:eastAsia="el-GR"/>
              </w:rPr>
            </w:pPr>
          </w:p>
        </w:tc>
        <w:tc>
          <w:tcPr>
            <w:tcW w:w="604" w:type="dxa"/>
            <w:tcBorders>
              <w:top w:val="nil"/>
              <w:left w:val="nil"/>
              <w:bottom w:val="single" w:sz="4" w:space="0" w:color="auto"/>
              <w:right w:val="single" w:sz="4" w:space="0" w:color="auto"/>
            </w:tcBorders>
            <w:shd w:val="clear" w:color="auto" w:fill="auto"/>
            <w:noWrap/>
            <w:vAlign w:val="center"/>
          </w:tcPr>
          <w:p w14:paraId="0B7F6926" w14:textId="40F7D347" w:rsidR="003272BB" w:rsidRPr="00C62D12" w:rsidRDefault="003272BB" w:rsidP="003272BB">
            <w:pPr>
              <w:spacing w:after="0" w:line="24" w:lineRule="atLeast"/>
              <w:rPr>
                <w:rFonts w:eastAsia="Times New Roman" w:cstheme="minorHAnsi"/>
                <w:sz w:val="20"/>
                <w:szCs w:val="20"/>
                <w:lang w:eastAsia="el-GR"/>
              </w:rPr>
            </w:pPr>
          </w:p>
        </w:tc>
        <w:tc>
          <w:tcPr>
            <w:tcW w:w="818" w:type="dxa"/>
            <w:tcBorders>
              <w:top w:val="nil"/>
              <w:left w:val="nil"/>
              <w:bottom w:val="single" w:sz="4" w:space="0" w:color="auto"/>
              <w:right w:val="single" w:sz="4" w:space="0" w:color="auto"/>
            </w:tcBorders>
            <w:shd w:val="clear" w:color="auto" w:fill="auto"/>
            <w:vAlign w:val="center"/>
          </w:tcPr>
          <w:p w14:paraId="31F18D81" w14:textId="276AA2E4" w:rsidR="003272BB" w:rsidRPr="00C62D12" w:rsidRDefault="003272BB" w:rsidP="003272BB">
            <w:pPr>
              <w:spacing w:after="0" w:line="24" w:lineRule="atLeast"/>
              <w:rPr>
                <w:rFonts w:eastAsia="Times New Roman" w:cstheme="minorHAnsi"/>
                <w:sz w:val="20"/>
                <w:szCs w:val="20"/>
                <w:lang w:eastAsia="el-GR"/>
              </w:rPr>
            </w:pPr>
          </w:p>
        </w:tc>
        <w:tc>
          <w:tcPr>
            <w:tcW w:w="2903" w:type="dxa"/>
            <w:tcBorders>
              <w:top w:val="nil"/>
              <w:left w:val="nil"/>
              <w:bottom w:val="single" w:sz="4" w:space="0" w:color="auto"/>
              <w:right w:val="double" w:sz="6" w:space="0" w:color="auto"/>
            </w:tcBorders>
            <w:shd w:val="clear" w:color="auto" w:fill="auto"/>
            <w:vAlign w:val="center"/>
          </w:tcPr>
          <w:p w14:paraId="1ACE5845" w14:textId="2020705F" w:rsidR="003272BB" w:rsidRPr="00C62D12" w:rsidRDefault="005E204E" w:rsidP="003272BB">
            <w:pPr>
              <w:spacing w:after="0" w:line="24" w:lineRule="atLeast"/>
              <w:rPr>
                <w:rFonts w:eastAsia="Times New Roman" w:cstheme="minorHAnsi"/>
                <w:sz w:val="20"/>
                <w:szCs w:val="20"/>
                <w:lang w:eastAsia="el-GR"/>
              </w:rPr>
            </w:pPr>
            <w:r>
              <w:rPr>
                <w:rFonts w:eastAsia="Times New Roman" w:cstheme="minorHAnsi"/>
                <w:sz w:val="20"/>
                <w:szCs w:val="20"/>
                <w:lang w:eastAsia="el-GR"/>
              </w:rPr>
              <w:t>Υπεύθυνη Δήλωση</w:t>
            </w:r>
            <w:r w:rsidR="009779C9" w:rsidRPr="009779C9">
              <w:rPr>
                <w:rFonts w:eastAsia="Times New Roman" w:cstheme="minorHAnsi"/>
                <w:sz w:val="20"/>
                <w:szCs w:val="20"/>
                <w:lang w:eastAsia="el-GR"/>
              </w:rPr>
              <w:t>(I_9)</w:t>
            </w:r>
            <w:r>
              <w:rPr>
                <w:rFonts w:eastAsia="Times New Roman" w:cstheme="minorHAnsi"/>
                <w:sz w:val="20"/>
                <w:szCs w:val="20"/>
                <w:lang w:eastAsia="el-GR"/>
              </w:rPr>
              <w:t>.</w:t>
            </w:r>
          </w:p>
        </w:tc>
      </w:tr>
    </w:tbl>
    <w:p w14:paraId="5B79CE4F" w14:textId="77777777" w:rsidR="00C62D12" w:rsidRPr="0011723C" w:rsidRDefault="00C62D12" w:rsidP="00DA12DE">
      <w:pPr>
        <w:spacing w:before="120" w:after="120" w:line="160" w:lineRule="atLeast"/>
        <w:ind w:left="-284" w:right="-643"/>
        <w:contextualSpacing/>
        <w:jc w:val="both"/>
        <w:rPr>
          <w:rFonts w:ascii="Calibri" w:eastAsia="Times New Roman" w:hAnsi="Calibri" w:cs="Tahoma"/>
          <w:b/>
          <w:lang w:eastAsia="el-GR"/>
        </w:rPr>
      </w:pPr>
    </w:p>
    <w:p w14:paraId="236D926B" w14:textId="77777777" w:rsidR="0011723C" w:rsidRDefault="0011723C" w:rsidP="00102741">
      <w:pPr>
        <w:pStyle w:val="a3"/>
        <w:spacing w:before="120" w:after="120"/>
        <w:rPr>
          <w:rFonts w:ascii="Calibri" w:eastAsia="Times New Roman" w:hAnsi="Calibri" w:cs="Tahoma"/>
          <w:b/>
          <w:lang w:eastAsia="el-GR"/>
        </w:rPr>
      </w:pPr>
    </w:p>
    <w:p w14:paraId="332805F5" w14:textId="7E9D6405" w:rsidR="0011723C" w:rsidRDefault="0011723C" w:rsidP="0011723C">
      <w:pPr>
        <w:spacing w:after="200" w:line="276" w:lineRule="auto"/>
        <w:ind w:left="720"/>
        <w:contextualSpacing/>
        <w:rPr>
          <w:rFonts w:ascii="Calibri" w:eastAsia="Times New Roman" w:hAnsi="Calibri" w:cs="Tahoma"/>
          <w:b/>
          <w:lang w:eastAsia="el-GR"/>
        </w:rPr>
      </w:pPr>
    </w:p>
    <w:p w14:paraId="77131464" w14:textId="320234D8" w:rsidR="0059699A" w:rsidRDefault="0059699A" w:rsidP="0011723C">
      <w:pPr>
        <w:spacing w:after="200" w:line="276" w:lineRule="auto"/>
        <w:ind w:left="720"/>
        <w:contextualSpacing/>
        <w:rPr>
          <w:rFonts w:ascii="Calibri" w:eastAsia="Times New Roman" w:hAnsi="Calibri" w:cs="Tahoma"/>
          <w:b/>
          <w:lang w:eastAsia="el-GR"/>
        </w:rPr>
      </w:pPr>
    </w:p>
    <w:p w14:paraId="19B20755" w14:textId="5DCFF895" w:rsidR="0059699A" w:rsidRDefault="0059699A" w:rsidP="0011723C">
      <w:pPr>
        <w:spacing w:after="200" w:line="276" w:lineRule="auto"/>
        <w:ind w:left="720"/>
        <w:contextualSpacing/>
        <w:rPr>
          <w:rFonts w:ascii="Calibri" w:eastAsia="Times New Roman" w:hAnsi="Calibri" w:cs="Tahoma"/>
          <w:b/>
          <w:lang w:eastAsia="el-GR"/>
        </w:rPr>
      </w:pPr>
    </w:p>
    <w:p w14:paraId="3D539253" w14:textId="77777777" w:rsidR="00D63E3B" w:rsidRDefault="00D63E3B" w:rsidP="0011723C">
      <w:pPr>
        <w:spacing w:after="200" w:line="276" w:lineRule="auto"/>
        <w:ind w:left="720"/>
        <w:contextualSpacing/>
        <w:rPr>
          <w:rFonts w:ascii="Calibri" w:eastAsia="Times New Roman" w:hAnsi="Calibri" w:cs="Tahoma"/>
          <w:b/>
          <w:lang w:eastAsia="el-GR"/>
        </w:rPr>
        <w:sectPr w:rsidR="00D63E3B" w:rsidSect="00DA12DE">
          <w:pgSz w:w="16838" w:h="11906" w:orient="landscape"/>
          <w:pgMar w:top="1797" w:right="1440" w:bottom="1797" w:left="1440" w:header="709" w:footer="709" w:gutter="0"/>
          <w:cols w:space="708"/>
          <w:docGrid w:linePitch="360"/>
        </w:sectPr>
      </w:pPr>
    </w:p>
    <w:p w14:paraId="5015AD79" w14:textId="77777777" w:rsidR="00147AFB" w:rsidRPr="00147AFB" w:rsidRDefault="00147AFB" w:rsidP="00147AFB">
      <w:pPr>
        <w:numPr>
          <w:ilvl w:val="0"/>
          <w:numId w:val="2"/>
        </w:numPr>
        <w:spacing w:after="200" w:line="360" w:lineRule="auto"/>
        <w:contextualSpacing/>
        <w:jc w:val="both"/>
        <w:rPr>
          <w:rFonts w:ascii="Calibri" w:eastAsia="Times New Roman" w:hAnsi="Calibri" w:cs="Times New Roman"/>
          <w:b/>
          <w:sz w:val="24"/>
          <w:lang w:eastAsia="el-GR"/>
        </w:rPr>
      </w:pPr>
      <w:r w:rsidRPr="00147AFB">
        <w:rPr>
          <w:rFonts w:ascii="Calibri" w:eastAsia="Times New Roman" w:hAnsi="Calibri" w:cs="Times New Roman"/>
          <w:b/>
          <w:sz w:val="24"/>
          <w:lang w:eastAsia="el-GR"/>
        </w:rPr>
        <w:lastRenderedPageBreak/>
        <w:t>ΟΔΗΓΙΕΣ ΓΙΑ ΤΗΝ ΕΞΕΤΑΣΗ ΤΩΝ ΚΡΙΤΗΡΙΩΝ  ΕΠΙΛΕΞΙΜΟΤΗΤΑΣ ΠΡΑΞΕΩΝ</w:t>
      </w:r>
    </w:p>
    <w:p w14:paraId="21CCE2B8" w14:textId="6565625A" w:rsidR="0059699A" w:rsidRDefault="0059699A" w:rsidP="00A86880">
      <w:pPr>
        <w:spacing w:after="200" w:line="276" w:lineRule="auto"/>
        <w:ind w:left="-567" w:right="-1044"/>
        <w:contextualSpacing/>
        <w:rPr>
          <w:rFonts w:ascii="Calibri" w:eastAsia="Times New Roman" w:hAnsi="Calibri" w:cs="Tahoma"/>
          <w:b/>
          <w:lang w:eastAsia="el-GR"/>
        </w:rPr>
      </w:pPr>
    </w:p>
    <w:p w14:paraId="17A20D38" w14:textId="77777777" w:rsidR="00AE12B9" w:rsidRPr="005E58F6" w:rsidRDefault="00AE12B9" w:rsidP="00C924A7">
      <w:pPr>
        <w:tabs>
          <w:tab w:val="left" w:pos="1980"/>
        </w:tabs>
        <w:spacing w:after="200" w:line="276" w:lineRule="auto"/>
        <w:ind w:left="-709" w:right="46"/>
        <w:rPr>
          <w:rFonts w:eastAsia="Times New Roman" w:cstheme="minorHAnsi"/>
          <w:b/>
          <w:u w:val="single"/>
          <w:lang w:eastAsia="el-GR"/>
        </w:rPr>
      </w:pPr>
      <w:r w:rsidRPr="005E58F6">
        <w:rPr>
          <w:rFonts w:eastAsia="Times New Roman" w:cstheme="minorHAnsi"/>
          <w:b/>
          <w:u w:val="single"/>
          <w:lang w:eastAsia="el-GR"/>
        </w:rPr>
        <w:t>Κριτήριο 1:</w:t>
      </w:r>
    </w:p>
    <w:p w14:paraId="0F01F840" w14:textId="7CC1D963" w:rsidR="00823F7C" w:rsidRPr="005E58F6" w:rsidRDefault="00AE12B9" w:rsidP="00C924A7">
      <w:pPr>
        <w:spacing w:after="0" w:line="240" w:lineRule="auto"/>
        <w:ind w:left="-709" w:right="46"/>
        <w:jc w:val="both"/>
        <w:rPr>
          <w:rFonts w:eastAsia="Times New Roman" w:cstheme="minorHAnsi"/>
          <w:lang w:eastAsia="el-GR"/>
        </w:rPr>
      </w:pPr>
      <w:r w:rsidRPr="005E58F6">
        <w:rPr>
          <w:rFonts w:eastAsia="Times New Roman" w:cstheme="minorHAnsi"/>
          <w:lang w:eastAsia="el-GR"/>
        </w:rPr>
        <w:t xml:space="preserve">Μετά την ηλεκτρονική υποβολή, οι δυνητικοί δικαιούχοι οφείλουν, εντός </w:t>
      </w:r>
      <w:r w:rsidR="00F476D2" w:rsidRPr="005E58F6">
        <w:rPr>
          <w:rFonts w:eastAsia="Times New Roman" w:cstheme="minorHAnsi"/>
          <w:lang w:eastAsia="el-GR"/>
        </w:rPr>
        <w:t xml:space="preserve">προθεσμίας </w:t>
      </w:r>
      <w:r w:rsidRPr="005E58F6">
        <w:rPr>
          <w:rFonts w:eastAsia="Times New Roman" w:cstheme="minorHAnsi"/>
          <w:lang w:eastAsia="el-GR"/>
        </w:rPr>
        <w:t xml:space="preserve">δέκα </w:t>
      </w:r>
      <w:r w:rsidR="009760CF">
        <w:rPr>
          <w:rFonts w:eastAsia="Times New Roman" w:cstheme="minorHAnsi"/>
          <w:lang w:eastAsia="el-GR"/>
        </w:rPr>
        <w:t xml:space="preserve">ημερολογιακών </w:t>
      </w:r>
      <w:r w:rsidRPr="005E58F6">
        <w:rPr>
          <w:rFonts w:eastAsia="Times New Roman" w:cstheme="minorHAnsi"/>
          <w:lang w:eastAsia="el-GR"/>
        </w:rPr>
        <w:t>(10) ημ</w:t>
      </w:r>
      <w:r w:rsidR="007B4C96" w:rsidRPr="005E58F6">
        <w:rPr>
          <w:rFonts w:eastAsia="Times New Roman" w:cstheme="minorHAnsi"/>
          <w:lang w:eastAsia="el-GR"/>
        </w:rPr>
        <w:t>ερών</w:t>
      </w:r>
      <w:r w:rsidRPr="005E58F6">
        <w:rPr>
          <w:rFonts w:eastAsia="Times New Roman" w:cstheme="minorHAnsi"/>
          <w:lang w:eastAsia="el-GR"/>
        </w:rPr>
        <w:t>, να αποστείλουν στην ΟΤΔ αποδεικτικό κατάθεσης της αίτησης στήριξης, όπως παράγεται από το ΠΣΚΕ μαζί με φυσικό φάκελο ο οποίος θα περιέχει:</w:t>
      </w:r>
    </w:p>
    <w:p w14:paraId="3EE1DE02" w14:textId="26831D26" w:rsidR="00AE12B9" w:rsidRPr="00AE12B9" w:rsidRDefault="00AE12B9" w:rsidP="00C924A7">
      <w:pPr>
        <w:spacing w:after="0" w:line="240" w:lineRule="auto"/>
        <w:ind w:left="-709" w:right="46"/>
        <w:jc w:val="both"/>
        <w:rPr>
          <w:rFonts w:eastAsia="Times New Roman" w:cstheme="minorHAnsi"/>
          <w:sz w:val="20"/>
          <w:szCs w:val="20"/>
          <w:lang w:eastAsia="el-GR"/>
        </w:rPr>
      </w:pPr>
      <w:r w:rsidRPr="00AE12B9">
        <w:rPr>
          <w:rFonts w:eastAsia="Times New Roman" w:cstheme="minorHAnsi"/>
          <w:sz w:val="20"/>
          <w:szCs w:val="20"/>
          <w:lang w:eastAsia="el-GR"/>
        </w:rPr>
        <w:t xml:space="preserve"> </w:t>
      </w:r>
    </w:p>
    <w:p w14:paraId="7A0EC332" w14:textId="05D41FF3" w:rsidR="00AE12B9" w:rsidRPr="005E58F6" w:rsidRDefault="00C924A7" w:rsidP="00C924A7">
      <w:pPr>
        <w:spacing w:after="0" w:line="240" w:lineRule="auto"/>
        <w:ind w:left="-709" w:right="46"/>
        <w:contextualSpacing/>
        <w:jc w:val="both"/>
        <w:rPr>
          <w:rFonts w:eastAsia="Times New Roman" w:cstheme="minorHAnsi"/>
          <w:lang w:eastAsia="el-GR"/>
        </w:rPr>
      </w:pPr>
      <w:r w:rsidRPr="005E58F6">
        <w:rPr>
          <w:rFonts w:eastAsia="Times New Roman" w:cstheme="minorHAnsi"/>
          <w:lang w:eastAsia="el-GR"/>
        </w:rPr>
        <w:t xml:space="preserve">1. </w:t>
      </w:r>
      <w:r w:rsidR="00AE12B9" w:rsidRPr="005E58F6">
        <w:rPr>
          <w:rFonts w:eastAsia="Times New Roman" w:cstheme="minorHAnsi"/>
          <w:lang w:eastAsia="el-GR"/>
        </w:rPr>
        <w:t>Την αίτηση στήριξης, έτσι όπως υποβλήθηκε και τυπώθηκε από το ΠΣΚΕ.</w:t>
      </w:r>
    </w:p>
    <w:p w14:paraId="23635884" w14:textId="267A2C90" w:rsidR="00AE12B9" w:rsidRPr="005E58F6" w:rsidRDefault="00C924A7" w:rsidP="00C924A7">
      <w:pPr>
        <w:spacing w:after="0" w:line="240" w:lineRule="auto"/>
        <w:ind w:left="-709" w:right="46"/>
        <w:contextualSpacing/>
        <w:jc w:val="both"/>
        <w:rPr>
          <w:rFonts w:eastAsia="Times New Roman" w:cstheme="minorHAnsi"/>
          <w:lang w:eastAsia="el-GR"/>
        </w:rPr>
      </w:pPr>
      <w:r w:rsidRPr="005E58F6">
        <w:rPr>
          <w:rFonts w:eastAsia="Times New Roman" w:cstheme="minorHAnsi"/>
          <w:lang w:eastAsia="el-GR"/>
        </w:rPr>
        <w:t xml:space="preserve">2. </w:t>
      </w:r>
      <w:r w:rsidR="00AE12B9" w:rsidRPr="005E58F6">
        <w:rPr>
          <w:rFonts w:eastAsia="Times New Roman" w:cstheme="minorHAnsi"/>
          <w:lang w:eastAsia="el-GR"/>
        </w:rPr>
        <w:t>Όλα τα δικαιολογητικά που δύναται να εκπληρώνουν τα κριτήρια επιλεξιμότητας και επιλογής, όπως αυτά τίθενται στ</w:t>
      </w:r>
      <w:r w:rsidR="007B4C96" w:rsidRPr="005E58F6">
        <w:rPr>
          <w:rFonts w:eastAsia="Times New Roman" w:cstheme="minorHAnsi"/>
          <w:lang w:eastAsia="el-GR"/>
        </w:rPr>
        <w:t>ην</w:t>
      </w:r>
      <w:r w:rsidR="00AE12B9" w:rsidRPr="005E58F6">
        <w:rPr>
          <w:rFonts w:eastAsia="Times New Roman" w:cstheme="minorHAnsi"/>
          <w:lang w:eastAsia="el-GR"/>
        </w:rPr>
        <w:t xml:space="preserve"> </w:t>
      </w:r>
      <w:r w:rsidR="007B4C96" w:rsidRPr="005E58F6">
        <w:rPr>
          <w:rFonts w:eastAsia="Times New Roman" w:cstheme="minorHAnsi"/>
          <w:lang w:eastAsia="el-GR"/>
        </w:rPr>
        <w:t>πρόσκληση</w:t>
      </w:r>
      <w:r w:rsidR="00AE12B9" w:rsidRPr="005E58F6">
        <w:rPr>
          <w:rFonts w:eastAsia="Times New Roman" w:cstheme="minorHAnsi"/>
          <w:lang w:eastAsia="el-GR"/>
        </w:rPr>
        <w:t>.</w:t>
      </w:r>
    </w:p>
    <w:p w14:paraId="35478377" w14:textId="77777777" w:rsidR="00AE12B9" w:rsidRPr="005E58F6" w:rsidRDefault="00AE12B9" w:rsidP="00C924A7">
      <w:pPr>
        <w:tabs>
          <w:tab w:val="left" w:pos="284"/>
        </w:tabs>
        <w:spacing w:after="0" w:line="240" w:lineRule="auto"/>
        <w:ind w:left="-709" w:right="46"/>
        <w:contextualSpacing/>
        <w:jc w:val="both"/>
        <w:rPr>
          <w:rFonts w:eastAsia="Times New Roman" w:cstheme="minorHAnsi"/>
          <w:lang w:eastAsia="el-GR"/>
        </w:rPr>
      </w:pPr>
      <w:r w:rsidRPr="005E58F6">
        <w:rPr>
          <w:rFonts w:eastAsia="Times New Roman" w:cstheme="minorHAnsi"/>
          <w:lang w:eastAsia="el-GR"/>
        </w:rPr>
        <w:t xml:space="preserve">Εξετάζεται εάν  η Αίτηση Στήριξης και το Παράρτημα αυτής </w:t>
      </w:r>
      <w:r w:rsidRPr="005E58F6">
        <w:rPr>
          <w:rFonts w:eastAsia="Times New Roman" w:cstheme="minorHAnsi"/>
          <w:b/>
          <w:lang w:eastAsia="el-GR"/>
        </w:rPr>
        <w:t>έχουν συνταχθεί σύμφωνα με το υπόδειγμα της Πρόσκλησης</w:t>
      </w:r>
      <w:r w:rsidRPr="005E58F6">
        <w:rPr>
          <w:rFonts w:eastAsia="Times New Roman" w:cstheme="minorHAnsi"/>
          <w:lang w:eastAsia="el-GR"/>
        </w:rPr>
        <w:t xml:space="preserve"> (αν χρησιμοποιήθηκαν τα τυποποιημένα έντυπα), και η τυπική πληρότητα της αίτησης στήριξης. </w:t>
      </w:r>
    </w:p>
    <w:p w14:paraId="138B38F6" w14:textId="77777777" w:rsidR="00AE12B9" w:rsidRPr="005E58F6" w:rsidRDefault="00AE12B9" w:rsidP="00C924A7">
      <w:pPr>
        <w:tabs>
          <w:tab w:val="left" w:pos="284"/>
        </w:tabs>
        <w:spacing w:after="0" w:line="240" w:lineRule="auto"/>
        <w:ind w:left="-709" w:right="46"/>
        <w:contextualSpacing/>
        <w:jc w:val="both"/>
        <w:rPr>
          <w:rFonts w:eastAsia="Times New Roman" w:cstheme="minorHAnsi"/>
          <w:b/>
          <w:u w:val="single"/>
          <w:lang w:eastAsia="el-GR"/>
        </w:rPr>
      </w:pPr>
    </w:p>
    <w:p w14:paraId="0A86BBD4" w14:textId="6DE06936" w:rsidR="00944A65" w:rsidRPr="005E58F6" w:rsidRDefault="00AE12B9" w:rsidP="00C924A7">
      <w:pPr>
        <w:spacing w:after="200" w:line="240" w:lineRule="auto"/>
        <w:ind w:left="-709" w:right="46"/>
        <w:contextualSpacing/>
        <w:jc w:val="both"/>
        <w:rPr>
          <w:rFonts w:eastAsia="Times New Roman" w:cstheme="minorHAnsi"/>
          <w:b/>
          <w:u w:val="single"/>
          <w:lang w:eastAsia="el-GR"/>
        </w:rPr>
      </w:pPr>
      <w:r w:rsidRPr="005E58F6">
        <w:rPr>
          <w:rFonts w:eastAsia="Times New Roman" w:cstheme="minorHAnsi"/>
          <w:b/>
          <w:u w:val="single"/>
          <w:lang w:eastAsia="el-GR"/>
        </w:rPr>
        <w:t>Κριτήριο 2:</w:t>
      </w:r>
    </w:p>
    <w:p w14:paraId="55313B78" w14:textId="77777777" w:rsidR="00944A65" w:rsidRPr="005E58F6" w:rsidRDefault="00944A65" w:rsidP="00C924A7">
      <w:pPr>
        <w:spacing w:after="200" w:line="240" w:lineRule="auto"/>
        <w:ind w:left="-709" w:right="46"/>
        <w:contextualSpacing/>
        <w:jc w:val="both"/>
        <w:rPr>
          <w:rFonts w:eastAsia="Times New Roman" w:cstheme="minorHAnsi"/>
          <w:b/>
          <w:lang w:eastAsia="el-GR"/>
        </w:rPr>
      </w:pPr>
    </w:p>
    <w:p w14:paraId="322FB613" w14:textId="4ED94C20" w:rsidR="00BF4905" w:rsidRPr="005E58F6" w:rsidRDefault="00AE12B9" w:rsidP="00C924A7">
      <w:pPr>
        <w:spacing w:after="200" w:line="240" w:lineRule="auto"/>
        <w:ind w:left="-709" w:right="46"/>
        <w:contextualSpacing/>
        <w:jc w:val="both"/>
        <w:rPr>
          <w:rFonts w:eastAsia="Times New Roman" w:cstheme="minorHAnsi"/>
          <w:lang w:eastAsia="el-GR"/>
        </w:rPr>
      </w:pPr>
      <w:r w:rsidRPr="005E58F6">
        <w:rPr>
          <w:rFonts w:eastAsia="Times New Roman" w:cstheme="minorHAnsi"/>
          <w:lang w:eastAsia="el-GR"/>
        </w:rPr>
        <w:t>Εξετάζεται η ορθότητα, πληρότητα και ρεαλιστικότητα της Μελέτης Βιωσιμότητας, μέσω της οποίας, μεταξύ των άλλων, θα ελέγχεται και η εκπλήρωση των προβλεπομένων στο Αρθρ. 30 της ΥΑ 1337/4-5-2022: «Αντικατάσταση της υπ’ αρ. 3083/04-08-2021 (Β’ 3702) υπουργικής απόφασης: Πλαίσιο υλοποίησης του Μέτρου 19, Τοπική Ανάπτυξη με Πρωτοβουλία Τοπικών Κοινοτήτων, (ΤΑΠΤοΚ) του Προγράμματος Αγροτικής Ανάπτυξης 2014-2020, υπομέτρα 19.2 και 19.4».</w:t>
      </w:r>
      <w:r w:rsidR="00872436" w:rsidRPr="005E58F6">
        <w:rPr>
          <w:rFonts w:eastAsia="Times New Roman" w:cstheme="minorHAnsi"/>
          <w:lang w:eastAsia="el-GR"/>
        </w:rPr>
        <w:t xml:space="preserve"> </w:t>
      </w:r>
      <w:r w:rsidR="00872436" w:rsidRPr="008762A0">
        <w:rPr>
          <w:rFonts w:eastAsia="Times New Roman" w:cstheme="minorHAnsi"/>
          <w:lang w:eastAsia="el-GR"/>
        </w:rPr>
        <w:t xml:space="preserve">Επισημαίνεται ότι η Μελέτη υποχρεωτικά συμπληρώνεται και υποβάλλεται σε έντυπη και ηλεκτρονική μορφή (αρχείο </w:t>
      </w:r>
      <w:r w:rsidR="00872436" w:rsidRPr="008762A0">
        <w:rPr>
          <w:rFonts w:eastAsia="Times New Roman" w:cstheme="minorHAnsi"/>
          <w:lang w:val="en-US" w:eastAsia="el-GR"/>
        </w:rPr>
        <w:t>excel</w:t>
      </w:r>
      <w:r w:rsidR="00872436" w:rsidRPr="008762A0">
        <w:rPr>
          <w:rFonts w:eastAsia="Times New Roman" w:cstheme="minorHAnsi"/>
          <w:lang w:eastAsia="el-GR"/>
        </w:rPr>
        <w:t xml:space="preserve"> έντυπο </w:t>
      </w:r>
      <w:r w:rsidR="00872436" w:rsidRPr="008762A0">
        <w:rPr>
          <w:rFonts w:eastAsia="Times New Roman" w:cstheme="minorHAnsi"/>
          <w:lang w:val="en-US" w:eastAsia="el-GR"/>
        </w:rPr>
        <w:t>I</w:t>
      </w:r>
      <w:r w:rsidR="00872436" w:rsidRPr="008762A0">
        <w:rPr>
          <w:rFonts w:eastAsia="Times New Roman" w:cstheme="minorHAnsi"/>
          <w:lang w:eastAsia="el-GR"/>
        </w:rPr>
        <w:t>_</w:t>
      </w:r>
      <w:r w:rsidR="005F5E42" w:rsidRPr="008762A0">
        <w:rPr>
          <w:rFonts w:eastAsia="Times New Roman" w:cstheme="minorHAnsi"/>
          <w:lang w:eastAsia="el-GR"/>
        </w:rPr>
        <w:t>8</w:t>
      </w:r>
      <w:r w:rsidR="00872436" w:rsidRPr="008762A0">
        <w:rPr>
          <w:rFonts w:eastAsia="Times New Roman" w:cstheme="minorHAnsi"/>
          <w:lang w:eastAsia="el-GR"/>
        </w:rPr>
        <w:t>).</w:t>
      </w:r>
    </w:p>
    <w:p w14:paraId="5F14E8D7" w14:textId="12C1DC5E" w:rsidR="00AE12B9" w:rsidRPr="005E58F6" w:rsidRDefault="00AE12B9" w:rsidP="00C924A7">
      <w:pPr>
        <w:spacing w:after="200" w:line="240" w:lineRule="auto"/>
        <w:ind w:left="-709" w:right="46"/>
        <w:contextualSpacing/>
        <w:jc w:val="both"/>
        <w:rPr>
          <w:rFonts w:eastAsia="Times New Roman" w:cstheme="minorHAnsi"/>
          <w:lang w:eastAsia="el-GR"/>
        </w:rPr>
      </w:pPr>
      <w:r w:rsidRPr="005E58F6">
        <w:rPr>
          <w:rFonts w:eastAsia="Times New Roman" w:cstheme="minorHAnsi"/>
          <w:lang w:eastAsia="el-GR"/>
        </w:rPr>
        <w:t xml:space="preserve"> </w:t>
      </w:r>
    </w:p>
    <w:p w14:paraId="40357824" w14:textId="6B68CC05" w:rsidR="00AE12B9" w:rsidRPr="005E58F6" w:rsidRDefault="00AE12B9" w:rsidP="00C924A7">
      <w:pPr>
        <w:tabs>
          <w:tab w:val="left" w:pos="284"/>
        </w:tabs>
        <w:spacing w:after="0" w:line="240" w:lineRule="auto"/>
        <w:ind w:left="-709" w:right="46"/>
        <w:contextualSpacing/>
        <w:jc w:val="both"/>
        <w:rPr>
          <w:rFonts w:eastAsia="Times New Roman" w:cstheme="minorHAnsi"/>
          <w:b/>
          <w:u w:val="single"/>
          <w:lang w:eastAsia="el-GR"/>
        </w:rPr>
      </w:pPr>
      <w:r w:rsidRPr="005E58F6">
        <w:rPr>
          <w:rFonts w:eastAsia="Times New Roman" w:cstheme="minorHAnsi"/>
          <w:b/>
          <w:u w:val="single"/>
          <w:lang w:eastAsia="el-GR"/>
        </w:rPr>
        <w:t>Κριτήριο 3:</w:t>
      </w:r>
    </w:p>
    <w:p w14:paraId="2E67C2D8" w14:textId="77777777" w:rsidR="00BF4905" w:rsidRPr="005E58F6" w:rsidRDefault="00BF4905" w:rsidP="00C924A7">
      <w:pPr>
        <w:tabs>
          <w:tab w:val="left" w:pos="284"/>
        </w:tabs>
        <w:spacing w:after="0" w:line="240" w:lineRule="auto"/>
        <w:ind w:left="-709" w:right="46"/>
        <w:contextualSpacing/>
        <w:jc w:val="both"/>
        <w:rPr>
          <w:rFonts w:eastAsia="Times New Roman" w:cstheme="minorHAnsi"/>
          <w:b/>
          <w:u w:val="single"/>
          <w:lang w:eastAsia="el-GR"/>
        </w:rPr>
      </w:pPr>
    </w:p>
    <w:p w14:paraId="6D5D4406" w14:textId="214AE660" w:rsidR="00750098" w:rsidRPr="008762A0" w:rsidRDefault="001E5E4B" w:rsidP="00750098">
      <w:pPr>
        <w:spacing w:after="0" w:line="240" w:lineRule="auto"/>
        <w:ind w:left="-709" w:right="46"/>
        <w:jc w:val="both"/>
        <w:rPr>
          <w:rFonts w:eastAsia="Times New Roman" w:cstheme="minorHAnsi"/>
          <w:lang w:eastAsia="el-GR"/>
        </w:rPr>
      </w:pPr>
      <w:r w:rsidRPr="008762A0">
        <w:rPr>
          <w:rFonts w:eastAsia="Times New Roman" w:cstheme="minorHAnsi"/>
          <w:lang w:eastAsia="el-GR"/>
        </w:rPr>
        <w:t xml:space="preserve">Εξετάζονται η ορθή συμπλήρωση της Αίτησης Στήριξης, και ειδικότερα ο συνολικός αναλυτικός προϋπολογισμός της Αίτησης Στήριξης. </w:t>
      </w:r>
      <w:r w:rsidR="00AE12B9" w:rsidRPr="005E58F6">
        <w:rPr>
          <w:rFonts w:eastAsia="Times New Roman" w:cstheme="minorHAnsi"/>
          <w:lang w:eastAsia="el-GR"/>
        </w:rPr>
        <w:t xml:space="preserve">Εξετάζεται εάν έχει συνταχθεί ο προϋπολογισμός των κτιριακών εργασιών με βάση τις τιμές μονάδας του Πίνακα Τιμών Μονάδας, και εάν έχουν υποβληθεί προτιμολόγια/προσφορές για τις λοιπές δαπάνες. </w:t>
      </w:r>
      <w:r w:rsidR="00750098" w:rsidRPr="008762A0">
        <w:rPr>
          <w:rFonts w:eastAsia="Times New Roman" w:cstheme="minorHAnsi"/>
          <w:lang w:eastAsia="el-GR"/>
        </w:rPr>
        <w:t>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w:t>
      </w:r>
      <w:r w:rsidR="00982578" w:rsidRPr="008762A0">
        <w:rPr>
          <w:rFonts w:eastAsia="Times New Roman" w:cstheme="minorHAnsi"/>
          <w:lang w:eastAsia="el-GR"/>
        </w:rPr>
        <w:t xml:space="preserve"> </w:t>
      </w:r>
      <w:r w:rsidR="00750098" w:rsidRPr="008762A0">
        <w:rPr>
          <w:rFonts w:eastAsia="Times New Roman" w:cstheme="minorHAnsi"/>
          <w:lang w:eastAsia="el-GR"/>
        </w:rPr>
        <w:t>€, ή τ</w:t>
      </w:r>
      <w:r w:rsidR="00DD16EC" w:rsidRPr="008762A0">
        <w:rPr>
          <w:rFonts w:eastAsia="Times New Roman" w:cstheme="minorHAnsi"/>
          <w:lang w:eastAsia="el-GR"/>
        </w:rPr>
        <w:t>α 5.000</w:t>
      </w:r>
      <w:r w:rsidR="00982578" w:rsidRPr="008762A0">
        <w:rPr>
          <w:rFonts w:eastAsia="Times New Roman" w:cstheme="minorHAnsi"/>
          <w:lang w:eastAsia="el-GR"/>
        </w:rPr>
        <w:t xml:space="preserve"> </w:t>
      </w:r>
      <w:r w:rsidR="00DD16EC" w:rsidRPr="008762A0">
        <w:rPr>
          <w:rFonts w:eastAsia="Times New Roman" w:cstheme="minorHAnsi"/>
          <w:lang w:eastAsia="el-GR"/>
        </w:rPr>
        <w:t>€</w:t>
      </w:r>
      <w:r w:rsidR="00750098" w:rsidRPr="008762A0">
        <w:rPr>
          <w:rFonts w:eastAsia="Times New Roman" w:cstheme="minorHAnsi"/>
          <w:lang w:eastAsia="el-GR"/>
        </w:rPr>
        <w:t xml:space="preserve"> συνολικ</w:t>
      </w:r>
      <w:r w:rsidR="001A4004" w:rsidRPr="008762A0">
        <w:rPr>
          <w:rFonts w:eastAsia="Times New Roman" w:cstheme="minorHAnsi"/>
          <w:lang w:eastAsia="el-GR"/>
        </w:rPr>
        <w:t>ού</w:t>
      </w:r>
      <w:r w:rsidR="00750098" w:rsidRPr="008762A0">
        <w:rPr>
          <w:rFonts w:eastAsia="Times New Roman" w:cstheme="minorHAnsi"/>
          <w:lang w:eastAsia="el-GR"/>
        </w:rPr>
        <w:t xml:space="preserve"> ποσ</w:t>
      </w:r>
      <w:r w:rsidR="001A4004" w:rsidRPr="008762A0">
        <w:rPr>
          <w:rFonts w:eastAsia="Times New Roman" w:cstheme="minorHAnsi"/>
          <w:lang w:eastAsia="el-GR"/>
        </w:rPr>
        <w:t>ού</w:t>
      </w:r>
      <w:r w:rsidR="00750098" w:rsidRPr="008762A0">
        <w:rPr>
          <w:rFonts w:eastAsia="Times New Roman" w:cstheme="minorHAnsi"/>
          <w:lang w:eastAsia="el-GR"/>
        </w:rPr>
        <w:t xml:space="preserve"> ανά είδος</w:t>
      </w:r>
      <w:r w:rsidR="001A4004" w:rsidRPr="008762A0">
        <w:rPr>
          <w:rFonts w:eastAsia="Times New Roman" w:cstheme="minorHAnsi"/>
          <w:lang w:eastAsia="el-GR"/>
        </w:rPr>
        <w:t>,</w:t>
      </w:r>
      <w:r w:rsidR="00750098" w:rsidRPr="008762A0">
        <w:rPr>
          <w:rFonts w:eastAsia="Times New Roman" w:cstheme="minorHAnsi"/>
          <w:lang w:eastAsia="el-GR"/>
        </w:rPr>
        <w:t xml:space="preserve"> απαιτούνται τρεις (3) συγκρίσιμες προσφορές για το εν λόγω τεμάχιο, ενώ σε π</w:t>
      </w:r>
      <w:r w:rsidR="00F81958" w:rsidRPr="008762A0">
        <w:rPr>
          <w:rFonts w:eastAsia="Times New Roman" w:cstheme="minorHAnsi"/>
          <w:lang w:eastAsia="el-GR"/>
        </w:rPr>
        <w:t xml:space="preserve">εριπτώσεις κάτω των ανωτέρω ορίων </w:t>
      </w:r>
      <w:r w:rsidR="00750098" w:rsidRPr="008762A0">
        <w:rPr>
          <w:rFonts w:eastAsia="Times New Roman" w:cstheme="minorHAnsi"/>
          <w:lang w:eastAsia="el-GR"/>
        </w:rPr>
        <w:t xml:space="preserve">τουλάχιστον </w:t>
      </w:r>
      <w:r w:rsidR="00BC123A" w:rsidRPr="008762A0">
        <w:rPr>
          <w:rFonts w:eastAsia="Times New Roman" w:cstheme="minorHAnsi"/>
          <w:lang w:eastAsia="el-GR"/>
        </w:rPr>
        <w:t>δύο</w:t>
      </w:r>
      <w:r w:rsidR="00750098" w:rsidRPr="008762A0">
        <w:rPr>
          <w:rFonts w:eastAsia="Times New Roman" w:cstheme="minorHAnsi"/>
          <w:lang w:eastAsia="el-GR"/>
        </w:rPr>
        <w:t xml:space="preserve"> (</w:t>
      </w:r>
      <w:r w:rsidR="00BC123A" w:rsidRPr="008762A0">
        <w:rPr>
          <w:rFonts w:eastAsia="Times New Roman" w:cstheme="minorHAnsi"/>
          <w:lang w:eastAsia="el-GR"/>
        </w:rPr>
        <w:t>2</w:t>
      </w:r>
      <w:r w:rsidR="00750098" w:rsidRPr="008762A0">
        <w:rPr>
          <w:rFonts w:eastAsia="Times New Roman" w:cstheme="minorHAnsi"/>
          <w:lang w:eastAsia="el-GR"/>
        </w:rPr>
        <w:t xml:space="preserve">). Οι συγκρίσιμες προσφορές αφορούν ομοειδή και εφάμιλλα προϊόντα. </w:t>
      </w:r>
    </w:p>
    <w:p w14:paraId="2E079391" w14:textId="77777777" w:rsidR="00750098" w:rsidRPr="008762A0" w:rsidRDefault="00750098" w:rsidP="00750098">
      <w:pPr>
        <w:spacing w:after="0" w:line="240" w:lineRule="auto"/>
        <w:ind w:left="-709" w:right="46"/>
        <w:jc w:val="both"/>
        <w:rPr>
          <w:rFonts w:eastAsia="Times New Roman" w:cstheme="minorHAnsi"/>
          <w:lang w:eastAsia="el-GR"/>
        </w:rPr>
      </w:pPr>
      <w:r w:rsidRPr="008762A0">
        <w:rPr>
          <w:rFonts w:eastAsia="Times New Roman" w:cstheme="minorHAnsi"/>
          <w:lang w:eastAsia="el-GR"/>
        </w:rPr>
        <w:t>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p>
    <w:p w14:paraId="5E4ED677" w14:textId="0601F3E7" w:rsidR="00AE12B9" w:rsidRPr="008762A0" w:rsidRDefault="00750098" w:rsidP="00750098">
      <w:pPr>
        <w:spacing w:after="0" w:line="240" w:lineRule="auto"/>
        <w:ind w:left="-709" w:right="46"/>
        <w:jc w:val="both"/>
        <w:rPr>
          <w:rFonts w:eastAsia="Times New Roman" w:cstheme="minorHAnsi"/>
          <w:lang w:eastAsia="el-GR"/>
        </w:rPr>
      </w:pPr>
      <w:r w:rsidRPr="008762A0">
        <w:rPr>
          <w:rFonts w:eastAsia="Times New Roman" w:cstheme="minorHAnsi"/>
          <w:lang w:eastAsia="el-GR"/>
        </w:rPr>
        <w:t xml:space="preserve">Απαιτείται η υποβολή του προτεινόμενου προϋπολογισμού σε ηλεκτρονική </w:t>
      </w:r>
      <w:r w:rsidR="003F244B" w:rsidRPr="008762A0">
        <w:rPr>
          <w:rFonts w:eastAsia="Times New Roman" w:cstheme="minorHAnsi"/>
          <w:lang w:eastAsia="el-GR"/>
        </w:rPr>
        <w:t>μορφή (αρχείο excel Ι_2β</w:t>
      </w:r>
      <w:r w:rsidRPr="008762A0">
        <w:rPr>
          <w:rFonts w:eastAsia="Times New Roman" w:cstheme="minorHAnsi"/>
          <w:lang w:eastAsia="el-GR"/>
        </w:rPr>
        <w:t>) σύμφωνα με το υπόδειγμα του Παραρτήματος</w:t>
      </w:r>
      <w:r w:rsidR="003F244B" w:rsidRPr="008762A0">
        <w:rPr>
          <w:rFonts w:eastAsia="Times New Roman" w:cstheme="minorHAnsi"/>
          <w:lang w:eastAsia="el-GR"/>
        </w:rPr>
        <w:t xml:space="preserve"> Ι (Ι_2β</w:t>
      </w:r>
      <w:r w:rsidRPr="008762A0">
        <w:rPr>
          <w:rFonts w:eastAsia="Times New Roman" w:cstheme="minorHAnsi"/>
          <w:lang w:eastAsia="el-GR"/>
        </w:rPr>
        <w:t>).</w:t>
      </w:r>
    </w:p>
    <w:p w14:paraId="118687D2" w14:textId="77777777" w:rsidR="00AE12B9" w:rsidRPr="005E58F6" w:rsidRDefault="00AE12B9" w:rsidP="00C924A7">
      <w:pPr>
        <w:spacing w:after="0" w:line="240" w:lineRule="auto"/>
        <w:ind w:left="-709" w:right="46"/>
        <w:jc w:val="both"/>
        <w:rPr>
          <w:rFonts w:eastAsia="Times New Roman" w:cstheme="minorHAnsi"/>
          <w:b/>
          <w:u w:val="single"/>
          <w:lang w:eastAsia="el-GR"/>
        </w:rPr>
      </w:pPr>
    </w:p>
    <w:p w14:paraId="71154F0A" w14:textId="14A4FA3F" w:rsidR="00AE12B9" w:rsidRPr="005E58F6" w:rsidRDefault="00AE12B9" w:rsidP="00C924A7">
      <w:pPr>
        <w:spacing w:after="0" w:line="240"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4:</w:t>
      </w:r>
    </w:p>
    <w:p w14:paraId="1821026E" w14:textId="77777777" w:rsidR="00C42852" w:rsidRPr="005E58F6" w:rsidRDefault="00C42852" w:rsidP="00C924A7">
      <w:pPr>
        <w:spacing w:after="0" w:line="240" w:lineRule="auto"/>
        <w:ind w:left="-709" w:right="46"/>
        <w:jc w:val="both"/>
        <w:rPr>
          <w:rFonts w:eastAsia="Times New Roman" w:cstheme="minorHAnsi"/>
          <w:b/>
          <w:u w:val="single"/>
          <w:lang w:eastAsia="el-GR"/>
        </w:rPr>
      </w:pPr>
    </w:p>
    <w:p w14:paraId="598624F9" w14:textId="68C8CDC2" w:rsidR="00AE12B9" w:rsidRPr="005E58F6"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w:t>
      </w:r>
      <w:r w:rsidRPr="005E58F6">
        <w:rPr>
          <w:rFonts w:eastAsia="Times New Roman" w:cstheme="minorHAnsi"/>
          <w:lang w:eastAsia="el-GR"/>
        </w:rPr>
        <w:lastRenderedPageBreak/>
        <w:t>σε κάθε περίπτωση αποτελούν λιγότερο από το 10% του αιτούμενου κόστους, εννέα (9) έτη από την δημοσιοποίηση της σχετικής πρόσκλησης.</w:t>
      </w:r>
    </w:p>
    <w:p w14:paraId="7A8A68C2" w14:textId="35360FCA" w:rsidR="00600362" w:rsidRPr="008762A0" w:rsidRDefault="00786F90" w:rsidP="00C924A7">
      <w:pPr>
        <w:spacing w:after="200" w:line="276" w:lineRule="auto"/>
        <w:ind w:left="-709" w:right="46"/>
        <w:jc w:val="both"/>
        <w:rPr>
          <w:rFonts w:eastAsia="Times New Roman" w:cstheme="minorHAnsi"/>
          <w:lang w:eastAsia="el-GR"/>
        </w:rPr>
      </w:pPr>
      <w:r w:rsidRPr="008762A0">
        <w:rPr>
          <w:rFonts w:eastAsia="Times New Roman" w:cstheme="minorHAnsi"/>
          <w:lang w:eastAsia="el-GR"/>
        </w:rPr>
        <w:t xml:space="preserve">Σε περιπτώσεις αιτήσεων στήριξης δυνητικών δικαιούχων που υπάγονται στις διατάξεις του ν. </w:t>
      </w:r>
      <w:r w:rsidR="003E3A16" w:rsidRPr="008762A0">
        <w:rPr>
          <w:rFonts w:eastAsia="Times New Roman" w:cstheme="minorHAnsi"/>
          <w:lang w:eastAsia="el-GR"/>
        </w:rPr>
        <w:t xml:space="preserve">4430/2016 (ΦΕΚ Α΄ 205) </w:t>
      </w:r>
      <w:r w:rsidR="00301E2F" w:rsidRPr="008762A0">
        <w:rPr>
          <w:rFonts w:eastAsia="Times New Roman" w:cstheme="minorHAnsi"/>
          <w:lang w:eastAsia="el-GR"/>
        </w:rPr>
        <w:t>γίνονται αποδεκτά έγγραφα αρχικής παραχώρησ</w:t>
      </w:r>
      <w:r w:rsidR="002B3F18" w:rsidRPr="008762A0">
        <w:rPr>
          <w:rFonts w:eastAsia="Times New Roman" w:cstheme="minorHAnsi"/>
          <w:lang w:eastAsia="el-GR"/>
        </w:rPr>
        <w:t xml:space="preserve">ης έως πέντε (5) ετών σύμφωνα </w:t>
      </w:r>
      <w:r w:rsidR="001818FA" w:rsidRPr="008762A0">
        <w:rPr>
          <w:rFonts w:eastAsia="Times New Roman" w:cstheme="minorHAnsi"/>
          <w:lang w:eastAsia="el-GR"/>
        </w:rPr>
        <w:t xml:space="preserve">με τις διατάξεις </w:t>
      </w:r>
      <w:r w:rsidR="007823DF" w:rsidRPr="008762A0">
        <w:rPr>
          <w:rFonts w:eastAsia="Times New Roman" w:cstheme="minorHAnsi"/>
          <w:lang w:eastAsia="el-GR"/>
        </w:rPr>
        <w:t>του άρθρου 185 του ν. 3463/2006</w:t>
      </w:r>
      <w:r w:rsidR="00550F49" w:rsidRPr="008762A0">
        <w:rPr>
          <w:rFonts w:eastAsia="Times New Roman" w:cstheme="minorHAnsi"/>
          <w:lang w:eastAsia="el-GR"/>
        </w:rPr>
        <w:t xml:space="preserve"> «Κύρωση του Κώδικα Δήμων και Κοινοτήτων» (ΦΕΚ Α΄ 114) </w:t>
      </w:r>
      <w:r w:rsidR="00665901" w:rsidRPr="008762A0">
        <w:rPr>
          <w:rFonts w:eastAsia="Times New Roman" w:cstheme="minorHAnsi"/>
          <w:lang w:eastAsia="el-GR"/>
        </w:rPr>
        <w:t xml:space="preserve">παρ. </w:t>
      </w:r>
      <w:r w:rsidR="00A37F73" w:rsidRPr="008762A0">
        <w:rPr>
          <w:rFonts w:eastAsia="Times New Roman" w:cstheme="minorHAnsi"/>
          <w:lang w:eastAsia="el-GR"/>
        </w:rPr>
        <w:t>2Α</w:t>
      </w:r>
      <w:r w:rsidR="00665901" w:rsidRPr="008762A0">
        <w:rPr>
          <w:rFonts w:eastAsia="Times New Roman" w:cstheme="minorHAnsi"/>
          <w:lang w:eastAsia="el-GR"/>
        </w:rPr>
        <w:t>, με την</w:t>
      </w:r>
      <w:r w:rsidR="00A37F73" w:rsidRPr="008762A0">
        <w:rPr>
          <w:rFonts w:eastAsia="Times New Roman" w:cstheme="minorHAnsi"/>
          <w:lang w:eastAsia="el-GR"/>
        </w:rPr>
        <w:t xml:space="preserve"> υποχρέωση του παραχωρησιούχου φορέα </w:t>
      </w:r>
      <w:r w:rsidR="00A73DDB" w:rsidRPr="008762A0">
        <w:rPr>
          <w:rFonts w:eastAsia="Times New Roman" w:cstheme="minorHAnsi"/>
          <w:lang w:eastAsia="el-GR"/>
        </w:rPr>
        <w:t xml:space="preserve">Κοινωνικής Αλληλεγγύης </w:t>
      </w:r>
      <w:r w:rsidR="00ED0C25" w:rsidRPr="008762A0">
        <w:rPr>
          <w:rFonts w:eastAsia="Times New Roman" w:cstheme="minorHAnsi"/>
          <w:lang w:eastAsia="el-GR"/>
        </w:rPr>
        <w:t xml:space="preserve">και Οικονομίας, </w:t>
      </w:r>
      <w:r w:rsidR="00F32245" w:rsidRPr="008762A0">
        <w:rPr>
          <w:rFonts w:eastAsia="Times New Roman" w:cstheme="minorHAnsi"/>
          <w:lang w:eastAsia="el-GR"/>
        </w:rPr>
        <w:t>μέσω σχετικής Υπεύθυνης Δήλωσης που υποβάλει</w:t>
      </w:r>
      <w:r w:rsidR="00375301" w:rsidRPr="008762A0">
        <w:rPr>
          <w:rFonts w:eastAsia="Times New Roman" w:cstheme="minorHAnsi"/>
          <w:lang w:eastAsia="el-GR"/>
        </w:rPr>
        <w:t xml:space="preserve"> με την αίτηση στήριξης, </w:t>
      </w:r>
      <w:r w:rsidR="00CE4667" w:rsidRPr="008762A0">
        <w:rPr>
          <w:rFonts w:eastAsia="Times New Roman" w:cstheme="minorHAnsi"/>
          <w:lang w:eastAsia="el-GR"/>
        </w:rPr>
        <w:t xml:space="preserve">να αιτηθεί την περαιτέρω παραχώρηση του ακινήτου </w:t>
      </w:r>
      <w:r w:rsidR="00F26A0E" w:rsidRPr="008762A0">
        <w:rPr>
          <w:rFonts w:eastAsia="Times New Roman" w:cstheme="minorHAnsi"/>
          <w:lang w:eastAsia="el-GR"/>
        </w:rPr>
        <w:t xml:space="preserve">εφόσον ενταχθεί στο πρόγραμμα, </w:t>
      </w:r>
      <w:r w:rsidR="00AB47C6" w:rsidRPr="008762A0">
        <w:rPr>
          <w:rFonts w:eastAsia="Times New Roman" w:cstheme="minorHAnsi"/>
          <w:lang w:eastAsia="el-GR"/>
        </w:rPr>
        <w:t xml:space="preserve">ώστε το συνολικό </w:t>
      </w:r>
      <w:r w:rsidR="00C06C98" w:rsidRPr="008762A0">
        <w:rPr>
          <w:rFonts w:eastAsia="Times New Roman" w:cstheme="minorHAnsi"/>
          <w:lang w:eastAsia="el-GR"/>
        </w:rPr>
        <w:t>χρονικό διάστημα παραχώρησης να είναι σύμφωνο με τ</w:t>
      </w:r>
      <w:r w:rsidR="0002475D" w:rsidRPr="008762A0">
        <w:rPr>
          <w:rFonts w:eastAsia="Times New Roman" w:cstheme="minorHAnsi"/>
          <w:lang w:eastAsia="el-GR"/>
        </w:rPr>
        <w:t xml:space="preserve">ο άρθρο </w:t>
      </w:r>
      <w:r w:rsidR="00895350" w:rsidRPr="008762A0">
        <w:rPr>
          <w:rFonts w:eastAsia="Times New Roman" w:cstheme="minorHAnsi"/>
          <w:lang w:eastAsia="el-GR"/>
        </w:rPr>
        <w:t>44 της Υ.Α. 1337/2022.</w:t>
      </w:r>
      <w:r w:rsidR="00F32245" w:rsidRPr="008762A0">
        <w:rPr>
          <w:rFonts w:eastAsia="Times New Roman" w:cstheme="minorHAnsi"/>
          <w:lang w:eastAsia="el-GR"/>
        </w:rPr>
        <w:t xml:space="preserve"> </w:t>
      </w:r>
    </w:p>
    <w:p w14:paraId="0A45457E" w14:textId="77777777" w:rsidR="00AE12B9" w:rsidRPr="005E58F6"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 xml:space="preserve">Κατά την υποβολή της αίτησης στήριξης στο τοπικό πρόγραμμα, γίνονται δεκτά προσύμφωνα μίσθωσης ή αγοράς γηπέδου ή του οικοπέδου ή/και του ακινήτου. </w:t>
      </w:r>
    </w:p>
    <w:p w14:paraId="1E87AEDE" w14:textId="57F73713" w:rsidR="00AE12B9" w:rsidRPr="005E58F6"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Σε κάθε περίπτωση το γήπεδο ή το οικόπεδο ή το ακίνητο θα πρέπει να είναι ελεύθερο βαρών</w:t>
      </w:r>
      <w:r w:rsidR="00F678DB">
        <w:rPr>
          <w:rFonts w:eastAsia="Times New Roman" w:cstheme="minorHAnsi"/>
          <w:lang w:eastAsia="el-GR"/>
        </w:rPr>
        <w:t xml:space="preserve"> </w:t>
      </w:r>
      <w:r w:rsidR="00F678DB" w:rsidRPr="00F678DB">
        <w:rPr>
          <w:rFonts w:ascii="Calibri" w:eastAsia="Times New Roman" w:hAnsi="Calibri" w:cs="Times New Roman"/>
          <w:szCs w:val="24"/>
          <w:lang w:eastAsia="el-GR"/>
        </w:rPr>
        <w:t>και διεκδικήσεων (απαιτείται πιστοποιητικό)</w:t>
      </w:r>
      <w:r w:rsidRPr="005E58F6">
        <w:rPr>
          <w:rFonts w:eastAsia="Times New Roman" w:cstheme="minorHAnsi"/>
          <w:lang w:eastAsia="el-GR"/>
        </w:rPr>
        <w:t xml:space="preserve">,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DD66A7" w:rsidRPr="005E58F6">
        <w:rPr>
          <w:rFonts w:eastAsia="Times New Roman" w:cstheme="minorHAnsi"/>
          <w:lang w:eastAsia="el-GR"/>
        </w:rPr>
        <w:t>επλήγη</w:t>
      </w:r>
      <w:r w:rsidRPr="005E58F6">
        <w:rPr>
          <w:rFonts w:eastAsia="Times New Roman" w:cstheme="minorHAnsi"/>
          <w:lang w:eastAsia="el-GR"/>
        </w:rPr>
        <w:t xml:space="preserve"> η επιχείρηση.</w:t>
      </w:r>
      <w:r w:rsidR="00F678DB">
        <w:rPr>
          <w:rFonts w:eastAsia="Times New Roman" w:cstheme="minorHAnsi"/>
          <w:lang w:eastAsia="el-GR"/>
        </w:rPr>
        <w:t xml:space="preserve"> </w:t>
      </w:r>
    </w:p>
    <w:p w14:paraId="7DBAF6D8" w14:textId="7D5C789B" w:rsidR="00923BE3" w:rsidRPr="008762A0" w:rsidRDefault="006730FB" w:rsidP="00C924A7">
      <w:pPr>
        <w:spacing w:after="200" w:line="276" w:lineRule="auto"/>
        <w:ind w:left="-709" w:right="46"/>
        <w:jc w:val="both"/>
        <w:rPr>
          <w:rFonts w:eastAsia="Times New Roman" w:cstheme="minorHAnsi"/>
          <w:lang w:eastAsia="el-GR"/>
        </w:rPr>
      </w:pPr>
      <w:r w:rsidRPr="008762A0">
        <w:rPr>
          <w:rFonts w:eastAsia="Times New Roman" w:cstheme="minorHAnsi"/>
          <w:lang w:eastAsia="el-GR"/>
        </w:rPr>
        <w:t xml:space="preserve">Σε περιπτώσεις άυλων ενεργειών, προμήθειας εξοπλισμού </w:t>
      </w:r>
      <w:r w:rsidR="00007020" w:rsidRPr="008762A0">
        <w:rPr>
          <w:rFonts w:eastAsia="Times New Roman" w:cstheme="minorHAnsi"/>
          <w:lang w:eastAsia="el-GR"/>
        </w:rPr>
        <w:t xml:space="preserve">που δεν απαιτεί μόνιμη εγκατάσταση ή </w:t>
      </w:r>
      <w:r w:rsidR="005C43D8" w:rsidRPr="008762A0">
        <w:rPr>
          <w:rFonts w:eastAsia="Times New Roman" w:cstheme="minorHAnsi"/>
          <w:lang w:eastAsia="el-GR"/>
        </w:rPr>
        <w:t>ήπιων ενεργειών που δεν συνδέονται μόνιμα και σταθερά με το ακίνητο</w:t>
      </w:r>
      <w:r w:rsidR="009E3439" w:rsidRPr="008762A0">
        <w:rPr>
          <w:rFonts w:eastAsia="Times New Roman" w:cstheme="minorHAnsi"/>
          <w:lang w:eastAsia="el-GR"/>
        </w:rPr>
        <w:t>, δεν απαιτείται ο έλεγχος ύπαρξης βαρών και διεκδικήσεων</w:t>
      </w:r>
      <w:r w:rsidR="00526686" w:rsidRPr="008762A0">
        <w:rPr>
          <w:rFonts w:eastAsia="Times New Roman" w:cstheme="minorHAnsi"/>
          <w:lang w:eastAsia="el-GR"/>
        </w:rPr>
        <w:t>.</w:t>
      </w:r>
      <w:r w:rsidR="00007020" w:rsidRPr="008762A0">
        <w:rPr>
          <w:rFonts w:eastAsia="Times New Roman" w:cstheme="minorHAnsi"/>
          <w:lang w:eastAsia="el-GR"/>
        </w:rPr>
        <w:t xml:space="preserve"> </w:t>
      </w:r>
    </w:p>
    <w:p w14:paraId="564C480C" w14:textId="03FF619A" w:rsidR="00AE12B9" w:rsidRPr="005E58F6"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Είναι επιλέξιμη δαπάνη η αγορά οικοδομημένης ή μη οικοδομημένης γης, σε περιπτώσεις πράξεων που περιλαμβάνουν κτιριακές υποδομές, 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w:t>
      </w:r>
      <w:r w:rsidR="003B7E50" w:rsidRPr="005E58F6">
        <w:rPr>
          <w:rFonts w:eastAsia="Times New Roman" w:cstheme="minorHAnsi"/>
          <w:lang w:eastAsia="el-GR"/>
        </w:rPr>
        <w:t>.</w:t>
      </w:r>
      <w:r w:rsidRPr="005E58F6">
        <w:rPr>
          <w:rFonts w:eastAsia="Times New Roman" w:cstheme="minorHAnsi"/>
          <w:lang w:eastAsia="el-GR"/>
        </w:rPr>
        <w:t xml:space="preserve"> </w:t>
      </w:r>
    </w:p>
    <w:p w14:paraId="4774E68D" w14:textId="77777777"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5:</w:t>
      </w:r>
    </w:p>
    <w:p w14:paraId="6782B545" w14:textId="0EDCAFC8" w:rsidR="00EC0A41" w:rsidRPr="008762A0" w:rsidRDefault="00AE12B9" w:rsidP="00EC0A41">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Εξετάζεται εάν η πρόταση (Αίτηση Στήριξης,  Δικαιολογητικά) είναι σύμφωνη με τα περιγραφόμενα που περιλαμβάνονται στον παρόντα</w:t>
      </w:r>
      <w:r w:rsidR="00743F94" w:rsidRPr="005E58F6">
        <w:rPr>
          <w:rFonts w:eastAsia="Times New Roman" w:cstheme="minorHAnsi"/>
          <w:bCs/>
          <w:lang w:eastAsia="el-GR"/>
        </w:rPr>
        <w:t xml:space="preserve"> Οδηγό</w:t>
      </w:r>
      <w:r w:rsidRPr="005E58F6">
        <w:rPr>
          <w:rFonts w:eastAsia="Times New Roman" w:cstheme="minorHAnsi"/>
          <w:bCs/>
          <w:lang w:eastAsia="el-GR"/>
        </w:rPr>
        <w:t>.</w:t>
      </w:r>
      <w:r w:rsidR="00EC0A41" w:rsidRPr="005E58F6">
        <w:rPr>
          <w:rFonts w:eastAsia="Times New Roman" w:cstheme="minorHAnsi"/>
          <w:bCs/>
          <w:lang w:eastAsia="el-GR"/>
        </w:rPr>
        <w:t xml:space="preserve"> </w:t>
      </w:r>
      <w:r w:rsidR="00876164" w:rsidRPr="008762A0">
        <w:rPr>
          <w:rFonts w:eastAsia="Times New Roman" w:cstheme="minorHAnsi"/>
          <w:bCs/>
          <w:lang w:eastAsia="el-GR"/>
        </w:rPr>
        <w:t>Σύμφωνα με</w:t>
      </w:r>
      <w:r w:rsidR="00D23812" w:rsidRPr="008762A0">
        <w:rPr>
          <w:rFonts w:eastAsia="Times New Roman" w:cstheme="minorHAnsi"/>
          <w:bCs/>
          <w:lang w:eastAsia="el-GR"/>
        </w:rPr>
        <w:t xml:space="preserve"> τον Καν. </w:t>
      </w:r>
      <w:r w:rsidR="0052017D" w:rsidRPr="008762A0">
        <w:rPr>
          <w:rFonts w:eastAsia="Times New Roman" w:cstheme="minorHAnsi"/>
          <w:bCs/>
          <w:lang w:eastAsia="el-GR"/>
        </w:rPr>
        <w:t xml:space="preserve">1407/2014 </w:t>
      </w:r>
      <w:r w:rsidR="009B6374" w:rsidRPr="008762A0">
        <w:rPr>
          <w:rFonts w:eastAsia="Times New Roman" w:cstheme="minorHAnsi"/>
          <w:bCs/>
          <w:lang w:eastAsia="el-GR"/>
        </w:rPr>
        <w:t xml:space="preserve">καθεστώς de minimis, η ενίσχυση </w:t>
      </w:r>
      <w:r w:rsidR="00686A68" w:rsidRPr="008762A0">
        <w:rPr>
          <w:rFonts w:eastAsia="Times New Roman" w:cstheme="minorHAnsi"/>
          <w:bCs/>
          <w:lang w:eastAsia="el-GR"/>
        </w:rPr>
        <w:t>δεν μπορεί να υπερβαίνει τις 200.000 € Δημόσια Δαπάνη</w:t>
      </w:r>
      <w:r w:rsidR="00B44C93" w:rsidRPr="008762A0">
        <w:rPr>
          <w:rFonts w:eastAsia="Times New Roman" w:cstheme="minorHAnsi"/>
          <w:bCs/>
          <w:lang w:eastAsia="el-GR"/>
        </w:rPr>
        <w:t>,</w:t>
      </w:r>
      <w:r w:rsidR="001E5641" w:rsidRPr="008762A0">
        <w:rPr>
          <w:rFonts w:eastAsia="Times New Roman" w:cstheme="minorHAnsi"/>
          <w:bCs/>
          <w:lang w:eastAsia="el-GR"/>
        </w:rPr>
        <w:t xml:space="preserve"> ενώ σε περίπτωση </w:t>
      </w:r>
      <w:r w:rsidR="00E65887" w:rsidRPr="008762A0">
        <w:rPr>
          <w:rFonts w:eastAsia="Times New Roman" w:cstheme="minorHAnsi"/>
          <w:bCs/>
          <w:lang w:eastAsia="el-GR"/>
        </w:rPr>
        <w:t>επένδυσης από επιχείρηση</w:t>
      </w:r>
      <w:r w:rsidR="00052F36" w:rsidRPr="008762A0">
        <w:rPr>
          <w:rFonts w:eastAsia="Times New Roman" w:cstheme="minorHAnsi"/>
          <w:bCs/>
          <w:lang w:eastAsia="el-GR"/>
        </w:rPr>
        <w:t xml:space="preserve"> που εκτελεί οδικές εμπορευματικές μεταφορές για λογαριασμό τρίτων </w:t>
      </w:r>
      <w:r w:rsidR="0038141E" w:rsidRPr="008762A0">
        <w:rPr>
          <w:rFonts w:eastAsia="Times New Roman" w:cstheme="minorHAnsi"/>
          <w:bCs/>
          <w:lang w:eastAsia="el-GR"/>
        </w:rPr>
        <w:t>η ενίσχυση δεν μπορεί να υπερβεί τις 100.000 €</w:t>
      </w:r>
      <w:r w:rsidR="000B0B12" w:rsidRPr="008762A0">
        <w:rPr>
          <w:rFonts w:eastAsia="Times New Roman" w:cstheme="minorHAnsi"/>
          <w:bCs/>
          <w:lang w:eastAsia="el-GR"/>
        </w:rPr>
        <w:t xml:space="preserve"> Δημόσια Δαπάνη</w:t>
      </w:r>
      <w:r w:rsidR="00242773" w:rsidRPr="008762A0">
        <w:rPr>
          <w:rFonts w:eastAsia="Times New Roman" w:cstheme="minorHAnsi"/>
          <w:bCs/>
          <w:lang w:eastAsia="el-GR"/>
        </w:rPr>
        <w:t>,</w:t>
      </w:r>
      <w:r w:rsidR="00B44C93" w:rsidRPr="008762A0">
        <w:rPr>
          <w:rFonts w:eastAsia="Times New Roman" w:cstheme="minorHAnsi"/>
          <w:bCs/>
          <w:lang w:eastAsia="el-GR"/>
        </w:rPr>
        <w:t xml:space="preserve"> συναθροίζοντας και τυχόν ενισχύσεις που έχουν ληφθεί ή θα ληφθούν</w:t>
      </w:r>
      <w:r w:rsidR="005A35B5" w:rsidRPr="008762A0">
        <w:rPr>
          <w:rFonts w:eastAsia="Times New Roman" w:cstheme="minorHAnsi"/>
          <w:bCs/>
          <w:lang w:eastAsia="el-GR"/>
        </w:rPr>
        <w:t>, από άλλα μέτρα από το καθεστώς de minimis, σε οποιαδήποτε περίοδο τριών οικονομικών ετών</w:t>
      </w:r>
      <w:r w:rsidR="006A3386" w:rsidRPr="008762A0">
        <w:rPr>
          <w:rFonts w:eastAsia="Times New Roman" w:cstheme="minorHAnsi"/>
          <w:bCs/>
          <w:lang w:eastAsia="el-GR"/>
        </w:rPr>
        <w:t xml:space="preserve"> και από οποιοδήποτε φορέα χορήγησης </w:t>
      </w:r>
      <w:r w:rsidR="00E7505E" w:rsidRPr="008762A0">
        <w:rPr>
          <w:rFonts w:eastAsia="Times New Roman" w:cstheme="minorHAnsi"/>
          <w:bCs/>
          <w:lang w:eastAsia="el-GR"/>
        </w:rPr>
        <w:t>σε επίπεδο ενιαίας επιχείρησης</w:t>
      </w:r>
      <w:r w:rsidR="005A35B5" w:rsidRPr="008762A0">
        <w:rPr>
          <w:rFonts w:eastAsia="Times New Roman" w:cstheme="minorHAnsi"/>
          <w:bCs/>
          <w:lang w:eastAsia="el-GR"/>
        </w:rPr>
        <w:t xml:space="preserve">. </w:t>
      </w:r>
      <w:r w:rsidR="00C01FB3" w:rsidRPr="008762A0">
        <w:rPr>
          <w:rFonts w:eastAsia="Times New Roman" w:cstheme="minorHAnsi"/>
          <w:bCs/>
          <w:lang w:eastAsia="el-GR"/>
        </w:rPr>
        <w:t>Η ενίσχυση ήσσονος σημασίας</w:t>
      </w:r>
      <w:r w:rsidR="006F3E2D" w:rsidRPr="008762A0">
        <w:rPr>
          <w:rFonts w:eastAsia="Times New Roman" w:cstheme="minorHAnsi"/>
          <w:bCs/>
          <w:lang w:eastAsia="el-GR"/>
        </w:rPr>
        <w:t xml:space="preserve"> θεωρείται ότι χορηγείται κατά το χρόνο παραχώρησης </w:t>
      </w:r>
      <w:r w:rsidR="00B90BC7" w:rsidRPr="008762A0">
        <w:rPr>
          <w:rFonts w:eastAsia="Times New Roman" w:cstheme="minorHAnsi"/>
          <w:bCs/>
          <w:lang w:eastAsia="el-GR"/>
        </w:rPr>
        <w:t xml:space="preserve">στην επιχείρηση του έννομου δικαιώματος λήψης </w:t>
      </w:r>
      <w:r w:rsidR="001D0FC0" w:rsidRPr="008762A0">
        <w:rPr>
          <w:rFonts w:eastAsia="Times New Roman" w:cstheme="minorHAnsi"/>
          <w:bCs/>
          <w:lang w:eastAsia="el-GR"/>
        </w:rPr>
        <w:t>της ενίσχυσης.</w:t>
      </w:r>
      <w:r w:rsidR="00B90BC7" w:rsidRPr="008762A0">
        <w:rPr>
          <w:rFonts w:eastAsia="Times New Roman" w:cstheme="minorHAnsi"/>
          <w:bCs/>
          <w:lang w:eastAsia="el-GR"/>
        </w:rPr>
        <w:t xml:space="preserve"> </w:t>
      </w:r>
    </w:p>
    <w:p w14:paraId="34AC7B11" w14:textId="65DAF735" w:rsidR="00EC0A41" w:rsidRPr="008762A0" w:rsidRDefault="002C6A67" w:rsidP="00EC0A41">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Υ</w:t>
      </w:r>
      <w:r w:rsidR="00EC0A41" w:rsidRPr="008762A0">
        <w:rPr>
          <w:rFonts w:eastAsia="Times New Roman" w:cstheme="minorHAnsi"/>
          <w:bCs/>
          <w:lang w:eastAsia="el-GR"/>
        </w:rPr>
        <w:t xml:space="preserve">ποχρεωτικά υποβάλλεται η ΔΗΛΩΣΗ DE MINIMIS </w:t>
      </w:r>
      <w:r w:rsidR="00F678DB" w:rsidRPr="008762A0">
        <w:rPr>
          <w:rFonts w:eastAsia="Times New Roman" w:cstheme="minorHAnsi"/>
          <w:bCs/>
          <w:lang w:eastAsia="el-GR"/>
        </w:rPr>
        <w:t>(Παράρτημα Ι έντυπο Ι_7</w:t>
      </w:r>
      <w:r w:rsidR="00EC0A41" w:rsidRPr="008762A0">
        <w:rPr>
          <w:rFonts w:eastAsia="Times New Roman" w:cstheme="minorHAnsi"/>
          <w:bCs/>
          <w:lang w:eastAsia="el-GR"/>
        </w:rPr>
        <w:t>).</w:t>
      </w:r>
    </w:p>
    <w:p w14:paraId="6ABD822A" w14:textId="44781C84" w:rsidR="00AE12B9" w:rsidRPr="008762A0" w:rsidRDefault="00EC0A41" w:rsidP="00EC0A41">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Σημειώνεται ότι για όλες τις Υποδράσεις η ολοκλήρωση του φυσικού και οικονομικού αντικειμένου της πράξης γίνεται  μέχρι τις 30/06/202</w:t>
      </w:r>
      <w:r w:rsidR="00FC7206" w:rsidRPr="008762A0">
        <w:rPr>
          <w:rFonts w:eastAsia="Times New Roman" w:cstheme="minorHAnsi"/>
          <w:bCs/>
          <w:lang w:eastAsia="el-GR"/>
        </w:rPr>
        <w:t>5</w:t>
      </w:r>
      <w:r w:rsidRPr="008762A0">
        <w:rPr>
          <w:rFonts w:eastAsia="Times New Roman" w:cstheme="minorHAnsi"/>
          <w:bCs/>
          <w:lang w:eastAsia="el-GR"/>
        </w:rPr>
        <w:t xml:space="preserve"> σύμφωνα με τα οριζόμενα στην πρόσκληση.</w:t>
      </w:r>
    </w:p>
    <w:p w14:paraId="337F8877" w14:textId="428DC8B9" w:rsidR="00724195" w:rsidRPr="005E58F6" w:rsidRDefault="00724195" w:rsidP="00EC0A41">
      <w:pPr>
        <w:spacing w:after="200" w:line="276" w:lineRule="auto"/>
        <w:ind w:left="-709" w:right="46"/>
        <w:jc w:val="both"/>
        <w:rPr>
          <w:rFonts w:eastAsia="Times New Roman" w:cstheme="minorHAnsi"/>
          <w:bCs/>
          <w:lang w:eastAsia="el-GR"/>
        </w:rPr>
      </w:pPr>
      <w:r w:rsidRPr="00724195">
        <w:rPr>
          <w:rFonts w:eastAsia="Times New Roman" w:cstheme="minorHAnsi"/>
          <w:bCs/>
          <w:lang w:eastAsia="el-GR"/>
        </w:rPr>
        <w:lastRenderedPageBreak/>
        <w:t>Δεν είναι επιλέξιμες προς χρηματοδότηση οι πράξεις που έχουν περατωθεί φυσικά ή εκτελεστεί πλήρως πριν να υποβάλει ο δικαιούχος την αίτηση χρηματοδότησης βάσει του προγράμματος, ανεξάρτητα αν ο δικαιούχος έχει εκτελέσει όλες τις σχετικές πληρωμές. Εξετάζεται το περιεχόμενο (σχετική αναφορά) στην Υπεύθυνη Δήλωση τους δικαιούχου «έντυπο 06_Υπεύθυνη Δήλωση Δικαιούχου» (θεωρημένη για το γνήσιο της υπογραφής).</w:t>
      </w:r>
    </w:p>
    <w:p w14:paraId="48F1EE5F" w14:textId="77777777" w:rsidR="002A3C12" w:rsidRDefault="002A3C12" w:rsidP="00C924A7">
      <w:pPr>
        <w:spacing w:after="200" w:line="276" w:lineRule="auto"/>
        <w:ind w:left="-709" w:right="46"/>
        <w:jc w:val="both"/>
        <w:rPr>
          <w:rFonts w:eastAsia="Times New Roman" w:cstheme="minorHAnsi"/>
          <w:b/>
          <w:bCs/>
          <w:u w:val="single"/>
          <w:lang w:eastAsia="el-GR"/>
        </w:rPr>
      </w:pPr>
    </w:p>
    <w:p w14:paraId="03378863" w14:textId="77777777"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6:</w:t>
      </w:r>
    </w:p>
    <w:p w14:paraId="0477EC80" w14:textId="5E86D584" w:rsidR="00AE12B9" w:rsidRPr="005E58F6" w:rsidRDefault="00AE12B9" w:rsidP="00C924A7">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Εξετάζεται η σωστή και πλήρης συμπλήρωση των σχετικών πεδίων της Αίτησης στήριξης, το τοπογραφικό διάγραμμα (αν απαιτείται), και τα αποδεικτικά κατοχής – χρήσης</w:t>
      </w:r>
      <w:r w:rsidR="003824D3" w:rsidRPr="005E58F6">
        <w:rPr>
          <w:rFonts w:eastAsia="Times New Roman" w:cstheme="minorHAnsi"/>
          <w:bCs/>
          <w:lang w:eastAsia="el-GR"/>
        </w:rPr>
        <w:t>.</w:t>
      </w:r>
    </w:p>
    <w:p w14:paraId="4F6955CE" w14:textId="77777777"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7:</w:t>
      </w:r>
    </w:p>
    <w:p w14:paraId="170DA9BE" w14:textId="5CFAC30A"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Cs/>
          <w:lang w:eastAsia="el-GR"/>
        </w:rPr>
        <w:t>Εξετάζεται η σωστή και πλήρης συμπλήρωση της σχετικής Υπεύθυνης Δήλωσης</w:t>
      </w:r>
      <w:r w:rsidR="00016526" w:rsidRPr="005E58F6">
        <w:rPr>
          <w:rFonts w:eastAsia="Times New Roman" w:cstheme="minorHAnsi"/>
          <w:bCs/>
          <w:lang w:eastAsia="el-GR"/>
        </w:rPr>
        <w:t xml:space="preserve"> </w:t>
      </w:r>
      <w:r w:rsidR="00016526" w:rsidRPr="008762A0">
        <w:rPr>
          <w:rFonts w:eastAsia="Times New Roman" w:cstheme="minorHAnsi"/>
          <w:bCs/>
          <w:lang w:eastAsia="el-GR"/>
        </w:rPr>
        <w:t>(</w:t>
      </w:r>
      <w:r w:rsidR="0027540E" w:rsidRPr="008762A0">
        <w:rPr>
          <w:rFonts w:eastAsia="Times New Roman" w:cstheme="minorHAnsi"/>
          <w:bCs/>
          <w:lang w:eastAsia="el-GR"/>
        </w:rPr>
        <w:t>με θεώρ</w:t>
      </w:r>
      <w:r w:rsidR="00DF2F50" w:rsidRPr="008762A0">
        <w:rPr>
          <w:rFonts w:eastAsia="Times New Roman" w:cstheme="minorHAnsi"/>
          <w:bCs/>
          <w:lang w:eastAsia="el-GR"/>
        </w:rPr>
        <w:t>ηση γνησίου υπογραφής</w:t>
      </w:r>
      <w:r w:rsidR="001001FE" w:rsidRPr="008762A0">
        <w:rPr>
          <w:rFonts w:eastAsia="Times New Roman" w:cstheme="minorHAnsi"/>
          <w:bCs/>
          <w:lang w:eastAsia="el-GR"/>
        </w:rPr>
        <w:t xml:space="preserve"> ή μέσω </w:t>
      </w:r>
      <w:r w:rsidR="001001FE" w:rsidRPr="008762A0">
        <w:rPr>
          <w:rFonts w:eastAsia="Times New Roman" w:cstheme="minorHAnsi"/>
          <w:bCs/>
          <w:lang w:val="en-US" w:eastAsia="el-GR"/>
        </w:rPr>
        <w:t>www</w:t>
      </w:r>
      <w:r w:rsidR="001001FE" w:rsidRPr="008762A0">
        <w:rPr>
          <w:rFonts w:eastAsia="Times New Roman" w:cstheme="minorHAnsi"/>
          <w:bCs/>
          <w:lang w:eastAsia="el-GR"/>
        </w:rPr>
        <w:t>.</w:t>
      </w:r>
      <w:r w:rsidR="001001FE" w:rsidRPr="008762A0">
        <w:rPr>
          <w:rFonts w:eastAsia="Times New Roman" w:cstheme="minorHAnsi"/>
          <w:bCs/>
          <w:lang w:val="en-US" w:eastAsia="el-GR"/>
        </w:rPr>
        <w:t>gov</w:t>
      </w:r>
      <w:r w:rsidR="001001FE" w:rsidRPr="008762A0">
        <w:rPr>
          <w:rFonts w:eastAsia="Times New Roman" w:cstheme="minorHAnsi"/>
          <w:bCs/>
          <w:lang w:eastAsia="el-GR"/>
        </w:rPr>
        <w:t>.</w:t>
      </w:r>
      <w:r w:rsidR="001001FE" w:rsidRPr="008762A0">
        <w:rPr>
          <w:rFonts w:eastAsia="Times New Roman" w:cstheme="minorHAnsi"/>
          <w:bCs/>
          <w:lang w:val="en-US" w:eastAsia="el-GR"/>
        </w:rPr>
        <w:t>gr</w:t>
      </w:r>
      <w:r w:rsidR="00DF2F50" w:rsidRPr="008762A0">
        <w:rPr>
          <w:rFonts w:eastAsia="Times New Roman" w:cstheme="minorHAnsi"/>
          <w:bCs/>
          <w:lang w:eastAsia="el-GR"/>
        </w:rPr>
        <w:t>)</w:t>
      </w:r>
      <w:r w:rsidRPr="005E58F6">
        <w:rPr>
          <w:rFonts w:eastAsia="Times New Roman" w:cstheme="minorHAnsi"/>
          <w:bCs/>
          <w:lang w:eastAsia="el-GR"/>
        </w:rPr>
        <w:t xml:space="preserve"> και των πεδίων της αίτησης στήριξης .</w:t>
      </w:r>
    </w:p>
    <w:p w14:paraId="02358BCF" w14:textId="77777777"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8:</w:t>
      </w:r>
    </w:p>
    <w:p w14:paraId="5B413700" w14:textId="7B0C72BC" w:rsidR="00AE12B9" w:rsidRPr="005E58F6" w:rsidRDefault="00AE12B9" w:rsidP="00C924A7">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Εξετάζεται η σωστή και πλήρης συμπλήρωση της σχετικής Υπεύθυνης Δήλωσης</w:t>
      </w:r>
      <w:r w:rsidR="00A1301F" w:rsidRPr="005E58F6">
        <w:rPr>
          <w:rFonts w:eastAsia="Times New Roman" w:cstheme="minorHAnsi"/>
          <w:bCs/>
          <w:lang w:eastAsia="el-GR"/>
        </w:rPr>
        <w:t xml:space="preserve"> </w:t>
      </w:r>
      <w:r w:rsidR="00A1301F" w:rsidRPr="008762A0">
        <w:rPr>
          <w:rFonts w:eastAsia="Times New Roman" w:cstheme="minorHAnsi"/>
          <w:bCs/>
          <w:lang w:eastAsia="el-GR"/>
        </w:rPr>
        <w:t>(με θεώρηση γνησίου υπογραφής</w:t>
      </w:r>
      <w:r w:rsidR="001001FE" w:rsidRPr="008762A0">
        <w:rPr>
          <w:rFonts w:eastAsia="Times New Roman" w:cstheme="minorHAnsi"/>
          <w:bCs/>
          <w:lang w:eastAsia="el-GR"/>
        </w:rPr>
        <w:t xml:space="preserve"> ή μέσω </w:t>
      </w:r>
      <w:r w:rsidR="001001FE" w:rsidRPr="008762A0">
        <w:rPr>
          <w:rFonts w:eastAsia="Times New Roman" w:cstheme="minorHAnsi"/>
          <w:bCs/>
          <w:lang w:val="en-US" w:eastAsia="el-GR"/>
        </w:rPr>
        <w:t>www</w:t>
      </w:r>
      <w:r w:rsidR="001001FE" w:rsidRPr="008762A0">
        <w:rPr>
          <w:rFonts w:eastAsia="Times New Roman" w:cstheme="minorHAnsi"/>
          <w:bCs/>
          <w:lang w:eastAsia="el-GR"/>
        </w:rPr>
        <w:t>.</w:t>
      </w:r>
      <w:r w:rsidR="001001FE" w:rsidRPr="008762A0">
        <w:rPr>
          <w:rFonts w:eastAsia="Times New Roman" w:cstheme="minorHAnsi"/>
          <w:bCs/>
          <w:lang w:val="en-US" w:eastAsia="el-GR"/>
        </w:rPr>
        <w:t>gov</w:t>
      </w:r>
      <w:r w:rsidR="001001FE" w:rsidRPr="008762A0">
        <w:rPr>
          <w:rFonts w:eastAsia="Times New Roman" w:cstheme="minorHAnsi"/>
          <w:bCs/>
          <w:lang w:eastAsia="el-GR"/>
        </w:rPr>
        <w:t>.</w:t>
      </w:r>
      <w:r w:rsidR="001001FE" w:rsidRPr="008762A0">
        <w:rPr>
          <w:rFonts w:eastAsia="Times New Roman" w:cstheme="minorHAnsi"/>
          <w:bCs/>
          <w:lang w:val="en-US" w:eastAsia="el-GR"/>
        </w:rPr>
        <w:t>gr</w:t>
      </w:r>
      <w:r w:rsidR="00A1301F" w:rsidRPr="008762A0">
        <w:rPr>
          <w:rFonts w:eastAsia="Times New Roman" w:cstheme="minorHAnsi"/>
          <w:bCs/>
          <w:lang w:eastAsia="el-GR"/>
        </w:rPr>
        <w:t>)</w:t>
      </w:r>
      <w:r w:rsidRPr="005E58F6">
        <w:rPr>
          <w:rFonts w:eastAsia="Times New Roman" w:cstheme="minorHAnsi"/>
          <w:bCs/>
          <w:lang w:eastAsia="el-GR"/>
        </w:rPr>
        <w:t>.</w:t>
      </w:r>
    </w:p>
    <w:p w14:paraId="04527D98" w14:textId="45E4916A" w:rsidR="002A3C12" w:rsidRDefault="002A3C12"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9:</w:t>
      </w:r>
    </w:p>
    <w:p w14:paraId="6CAB5E7B" w14:textId="01F844D0" w:rsidR="002A3C12" w:rsidRDefault="002A3C12" w:rsidP="00C924A7">
      <w:pPr>
        <w:spacing w:after="200" w:line="276" w:lineRule="auto"/>
        <w:ind w:left="-709" w:right="46"/>
        <w:jc w:val="both"/>
        <w:rPr>
          <w:rFonts w:eastAsia="Times New Roman" w:cstheme="minorHAnsi"/>
          <w:b/>
          <w:bCs/>
          <w:u w:val="single"/>
          <w:lang w:eastAsia="el-GR"/>
        </w:rPr>
      </w:pPr>
      <w:r w:rsidRPr="002A3C12">
        <w:rPr>
          <w:rFonts w:ascii="Calibri" w:eastAsia="Times New Roman" w:hAnsi="Calibri" w:cs="Arial"/>
          <w:bCs/>
          <w:lang w:eastAsia="el-GR"/>
        </w:rPr>
        <w:t>Εξετάζεται η συμμόρφωση ή μη με την ΚΥΑ 2986/25-11-2016 (ΦΕΚ 3885/Β), όπως ισχύει κάθε φορά.</w:t>
      </w:r>
    </w:p>
    <w:p w14:paraId="22837D87" w14:textId="0E48432C" w:rsidR="005F3454" w:rsidRPr="005E58F6" w:rsidRDefault="002A3C12" w:rsidP="00C924A7">
      <w:pPr>
        <w:spacing w:after="200" w:line="276" w:lineRule="auto"/>
        <w:ind w:left="-709" w:right="46"/>
        <w:jc w:val="both"/>
        <w:rPr>
          <w:rFonts w:eastAsia="Times New Roman" w:cstheme="minorHAnsi"/>
          <w:b/>
          <w:bCs/>
          <w:u w:val="single"/>
          <w:lang w:eastAsia="el-GR"/>
        </w:rPr>
      </w:pPr>
      <w:r>
        <w:rPr>
          <w:rFonts w:eastAsia="Times New Roman" w:cstheme="minorHAnsi"/>
          <w:b/>
          <w:bCs/>
          <w:u w:val="single"/>
          <w:lang w:eastAsia="el-GR"/>
        </w:rPr>
        <w:t>Κριτήριο 10</w:t>
      </w:r>
      <w:r w:rsidR="005F3454" w:rsidRPr="005E58F6">
        <w:rPr>
          <w:rFonts w:eastAsia="Times New Roman" w:cstheme="minorHAnsi"/>
          <w:b/>
          <w:bCs/>
          <w:u w:val="single"/>
          <w:lang w:eastAsia="el-GR"/>
        </w:rPr>
        <w:t>:</w:t>
      </w:r>
    </w:p>
    <w:p w14:paraId="0BC1BE5B" w14:textId="77777777" w:rsidR="00734CEC" w:rsidRPr="008762A0" w:rsidRDefault="00734CEC" w:rsidP="00734CEC">
      <w:pPr>
        <w:spacing w:after="200" w:line="276" w:lineRule="auto"/>
        <w:ind w:left="-709" w:right="46"/>
        <w:jc w:val="both"/>
        <w:rPr>
          <w:rFonts w:eastAsia="Times New Roman" w:cstheme="minorHAnsi"/>
          <w:lang w:eastAsia="el-GR"/>
        </w:rPr>
      </w:pPr>
      <w:r w:rsidRPr="005E58F6">
        <w:rPr>
          <w:rFonts w:eastAsia="Times New Roman" w:cstheme="minorHAnsi"/>
          <w:lang w:eastAsia="el-GR"/>
        </w:rPr>
        <w:t xml:space="preserve">Εξετάζονται η ορθή συμπλήρωση της Αίτησης Στήριξης, </w:t>
      </w:r>
      <w:r w:rsidRPr="008762A0">
        <w:rPr>
          <w:rFonts w:eastAsia="Times New Roman" w:cstheme="minorHAnsi"/>
          <w:lang w:eastAsia="el-GR"/>
        </w:rPr>
        <w:t xml:space="preserve">διάγραμμα δόμησης, αρχιτεκτονικά σχέδια, </w:t>
      </w:r>
      <w:r w:rsidRPr="005E58F6">
        <w:rPr>
          <w:rFonts w:eastAsia="Times New Roman" w:cstheme="minorHAnsi"/>
          <w:lang w:eastAsia="el-GR"/>
        </w:rPr>
        <w:t xml:space="preserve">και ο συνολικός αναλυτικός προϋπολογισμός της Αίτησης Στήριξης, </w:t>
      </w:r>
      <w:r w:rsidRPr="008762A0">
        <w:rPr>
          <w:rFonts w:eastAsia="Times New Roman" w:cstheme="minorHAnsi"/>
          <w:lang w:eastAsia="el-GR"/>
        </w:rPr>
        <w:t>ώστε να προκύπτει ολοκληρωμένο και λειτουργικό φυσικό αντικείμενο.</w:t>
      </w:r>
    </w:p>
    <w:p w14:paraId="22B0538C" w14:textId="5EFA120F" w:rsidR="00734CEC" w:rsidRPr="008762A0" w:rsidRDefault="00734CEC" w:rsidP="00734CEC">
      <w:pPr>
        <w:spacing w:after="200" w:line="276" w:lineRule="auto"/>
        <w:ind w:left="-709" w:right="46"/>
        <w:jc w:val="both"/>
        <w:rPr>
          <w:rFonts w:eastAsia="Times New Roman" w:cstheme="minorHAnsi"/>
          <w:lang w:eastAsia="el-GR"/>
        </w:rPr>
      </w:pPr>
      <w:r w:rsidRPr="008762A0">
        <w:rPr>
          <w:rFonts w:eastAsia="Times New Roman" w:cstheme="minorHAnsi"/>
          <w:lang w:eastAsia="el-GR"/>
        </w:rPr>
        <w:t xml:space="preserve">Επίσης υποβάλλεται έγκριση περιβαλλοντικών όρων (ή απαλλακτικό αυτής), ανάλογα με τη φύση της πρότασης. Εναλλακτικά, υποβάλλεται Υπεύθυνη Δήλωση </w:t>
      </w:r>
      <w:r w:rsidR="002A3C12" w:rsidRPr="008762A0">
        <w:rPr>
          <w:rFonts w:eastAsia="Times New Roman" w:cstheme="minorHAnsi"/>
          <w:lang w:eastAsia="el-GR"/>
        </w:rPr>
        <w:t>(έντυπο Ι_9</w:t>
      </w:r>
      <w:r w:rsidRPr="008762A0">
        <w:rPr>
          <w:rFonts w:eastAsia="Times New Roman" w:cstheme="minorHAnsi"/>
          <w:lang w:eastAsia="el-GR"/>
        </w:rPr>
        <w:t>) του Παραρτήματος Ι στη</w:t>
      </w:r>
      <w:r w:rsidR="002E0E85" w:rsidRPr="008762A0">
        <w:rPr>
          <w:rFonts w:eastAsia="Times New Roman" w:cstheme="minorHAnsi"/>
          <w:lang w:eastAsia="el-GR"/>
        </w:rPr>
        <w:t>ν</w:t>
      </w:r>
      <w:r w:rsidRPr="008762A0">
        <w:rPr>
          <w:rFonts w:eastAsia="Times New Roman" w:cstheme="minorHAnsi"/>
          <w:lang w:eastAsia="el-GR"/>
        </w:rPr>
        <w:t xml:space="preserve"> οποία δηλώνεται ότι </w:t>
      </w:r>
      <w:r w:rsidR="007E46FF" w:rsidRPr="008762A0">
        <w:rPr>
          <w:rFonts w:eastAsia="Times New Roman" w:cstheme="minorHAnsi"/>
          <w:lang w:eastAsia="el-GR"/>
        </w:rPr>
        <w:t xml:space="preserve">σε περίπτωση ένταξης της πράξης </w:t>
      </w:r>
      <w:r w:rsidRPr="008762A0">
        <w:rPr>
          <w:rFonts w:eastAsia="Times New Roman" w:cstheme="minorHAnsi"/>
          <w:lang w:eastAsia="el-GR"/>
        </w:rPr>
        <w:t>το συγκεκριμένο δικαιολογητικό θα υποβληθεί</w:t>
      </w:r>
      <w:r w:rsidR="005304B3" w:rsidRPr="008762A0">
        <w:rPr>
          <w:rFonts w:eastAsia="Times New Roman" w:cstheme="minorHAnsi"/>
          <w:lang w:eastAsia="el-GR"/>
        </w:rPr>
        <w:t xml:space="preserve"> πριν την υπογραφή</w:t>
      </w:r>
      <w:r w:rsidR="00E82556" w:rsidRPr="008762A0">
        <w:rPr>
          <w:rFonts w:eastAsia="Times New Roman" w:cstheme="minorHAnsi"/>
          <w:lang w:eastAsia="el-GR"/>
        </w:rPr>
        <w:t xml:space="preserve"> της σύμβασης μεταξύ ΟΤΔ και Δικαιούχου.</w:t>
      </w:r>
      <w:r w:rsidRPr="008762A0">
        <w:rPr>
          <w:rFonts w:eastAsia="Times New Roman" w:cstheme="minorHAnsi"/>
          <w:lang w:eastAsia="el-GR"/>
        </w:rPr>
        <w:t xml:space="preserve"> </w:t>
      </w:r>
    </w:p>
    <w:p w14:paraId="179B6817" w14:textId="77777777" w:rsidR="00EF4D23" w:rsidRPr="008762A0" w:rsidRDefault="00EF4D23" w:rsidP="00EF4D23">
      <w:pPr>
        <w:spacing w:after="200" w:line="276" w:lineRule="auto"/>
        <w:ind w:left="-709" w:right="46"/>
        <w:jc w:val="both"/>
        <w:rPr>
          <w:rFonts w:eastAsia="Times New Roman" w:cstheme="minorHAnsi"/>
          <w:lang w:eastAsia="el-GR"/>
        </w:rPr>
      </w:pPr>
      <w:r w:rsidRPr="008762A0">
        <w:rPr>
          <w:rFonts w:eastAsia="Times New Roman" w:cstheme="minorHAnsi"/>
          <w:lang w:eastAsia="el-GR"/>
        </w:rPr>
        <w:t>Επίσης, για την εξέταση του κριτηρίου θα πρέπει να ληφθεί υπόψη ο σχετικός οδηγός του ΕΣΠΑ 2014-2020 για την εξειδίκευση του κριτηρίου: «Εξασφάλιση της προσβασιμότητας στα άτομα με αναπηρία» σύμφωνα με το «11_Εξασφάλιση της προσβασιμότητας στα άτομα με αναπηρία».</w:t>
      </w:r>
    </w:p>
    <w:p w14:paraId="0C5C6514" w14:textId="3FF4FED7" w:rsidR="00EF4D23" w:rsidRPr="008762A0" w:rsidRDefault="00EF4D23" w:rsidP="00EF4D23">
      <w:pPr>
        <w:spacing w:after="200" w:line="276" w:lineRule="auto"/>
        <w:ind w:left="-709" w:right="46"/>
        <w:jc w:val="both"/>
        <w:rPr>
          <w:rFonts w:eastAsia="Times New Roman" w:cstheme="minorHAnsi"/>
          <w:lang w:eastAsia="el-GR"/>
        </w:rPr>
      </w:pPr>
      <w:r w:rsidRPr="008762A0">
        <w:rPr>
          <w:rFonts w:eastAsia="Times New Roman" w:cstheme="minorHAnsi"/>
          <w:lang w:eastAsia="el-GR"/>
        </w:rPr>
        <w:t>Η εξέταση του κριτηρίου γίνεται με βάση τα σχετικά στοιχεία / προβλέψεις της πρότασης π.χ. αρχιτεκτονικά σχέδια ενώ παράλληλα υποβάλλεται από το δυνητικό δικαιούχο (όπου απαιτείται), έκθεση τεκμηρίωσης εξασφάλισης της προσβασιμότητας των ατόμων με αναπηρία και υπεύθυνη δήλωση ότι θα μεριμνήσει για την ελαχιστοποίηση των εμποδίων πρόσβασης των ατόμων με Αναπηρία (ΑμεΑ)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w:t>
      </w:r>
    </w:p>
    <w:p w14:paraId="2F6B8A30" w14:textId="4F05A75F" w:rsidR="008A0205" w:rsidRPr="005E58F6" w:rsidRDefault="002A3C12" w:rsidP="00C924A7">
      <w:pPr>
        <w:spacing w:after="200" w:line="276" w:lineRule="auto"/>
        <w:ind w:left="-709" w:right="46"/>
        <w:jc w:val="both"/>
        <w:rPr>
          <w:rFonts w:eastAsia="Times New Roman" w:cstheme="minorHAnsi"/>
          <w:b/>
          <w:bCs/>
          <w:u w:val="single"/>
          <w:lang w:eastAsia="el-GR"/>
        </w:rPr>
      </w:pPr>
      <w:r>
        <w:rPr>
          <w:rFonts w:eastAsia="Times New Roman" w:cstheme="minorHAnsi"/>
          <w:b/>
          <w:bCs/>
          <w:u w:val="single"/>
          <w:lang w:eastAsia="el-GR"/>
        </w:rPr>
        <w:lastRenderedPageBreak/>
        <w:t>Κριτήριο 11</w:t>
      </w:r>
      <w:r w:rsidR="001B1204" w:rsidRPr="005E58F6">
        <w:rPr>
          <w:rFonts w:eastAsia="Times New Roman" w:cstheme="minorHAnsi"/>
          <w:b/>
          <w:bCs/>
          <w:u w:val="single"/>
          <w:lang w:eastAsia="el-GR"/>
        </w:rPr>
        <w:t>:</w:t>
      </w:r>
    </w:p>
    <w:p w14:paraId="07FA32D6" w14:textId="1A6C14E3" w:rsidR="0016320A" w:rsidRPr="005E58F6" w:rsidRDefault="0016320A" w:rsidP="0016320A">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η ύπαρξη σχετικής αναφοράς στην Υπεύθυνη Δήλωση (</w:t>
      </w:r>
      <w:r w:rsidRPr="008762A0">
        <w:rPr>
          <w:rFonts w:eastAsia="Times New Roman" w:cstheme="minorHAnsi"/>
          <w:lang w:eastAsia="el-GR"/>
        </w:rPr>
        <w:t>με θεώρηση γνησίου υπογραφής</w:t>
      </w:r>
      <w:r w:rsidR="00E90E5F" w:rsidRPr="008762A0">
        <w:rPr>
          <w:rFonts w:eastAsia="Times New Roman" w:cstheme="minorHAnsi"/>
          <w:bCs/>
          <w:lang w:eastAsia="el-GR"/>
        </w:rPr>
        <w:t xml:space="preserve"> ή μέσω </w:t>
      </w:r>
      <w:r w:rsidR="00E90E5F" w:rsidRPr="008762A0">
        <w:rPr>
          <w:rFonts w:eastAsia="Times New Roman" w:cstheme="minorHAnsi"/>
          <w:bCs/>
          <w:lang w:val="en-US" w:eastAsia="el-GR"/>
        </w:rPr>
        <w:t>www</w:t>
      </w:r>
      <w:r w:rsidR="00E90E5F" w:rsidRPr="008762A0">
        <w:rPr>
          <w:rFonts w:eastAsia="Times New Roman" w:cstheme="minorHAnsi"/>
          <w:bCs/>
          <w:lang w:eastAsia="el-GR"/>
        </w:rPr>
        <w:t>.</w:t>
      </w:r>
      <w:r w:rsidR="00E90E5F" w:rsidRPr="008762A0">
        <w:rPr>
          <w:rFonts w:eastAsia="Times New Roman" w:cstheme="minorHAnsi"/>
          <w:bCs/>
          <w:lang w:val="en-US" w:eastAsia="el-GR"/>
        </w:rPr>
        <w:t>gov</w:t>
      </w:r>
      <w:r w:rsidR="00E90E5F" w:rsidRPr="008762A0">
        <w:rPr>
          <w:rFonts w:eastAsia="Times New Roman" w:cstheme="minorHAnsi"/>
          <w:bCs/>
          <w:lang w:eastAsia="el-GR"/>
        </w:rPr>
        <w:t>.</w:t>
      </w:r>
      <w:r w:rsidR="00E90E5F" w:rsidRPr="008762A0">
        <w:rPr>
          <w:rFonts w:eastAsia="Times New Roman" w:cstheme="minorHAnsi"/>
          <w:bCs/>
          <w:lang w:val="en-US" w:eastAsia="el-GR"/>
        </w:rPr>
        <w:t>gr</w:t>
      </w:r>
      <w:r w:rsidRPr="008762A0">
        <w:rPr>
          <w:rFonts w:eastAsia="Times New Roman" w:cstheme="minorHAnsi"/>
          <w:lang w:eastAsia="el-GR"/>
        </w:rPr>
        <w:t xml:space="preserve">) </w:t>
      </w:r>
      <w:r w:rsidRPr="005E58F6">
        <w:rPr>
          <w:rFonts w:eastAsia="Times New Roman" w:cstheme="minorHAnsi"/>
          <w:lang w:eastAsia="el-GR"/>
        </w:rPr>
        <w:t xml:space="preserve">του υποψήφιου δικαιούχου. </w:t>
      </w:r>
    </w:p>
    <w:p w14:paraId="4ECB4C55" w14:textId="5AFBB401" w:rsidR="001B1204" w:rsidRPr="008762A0" w:rsidRDefault="0016320A" w:rsidP="0016320A">
      <w:pPr>
        <w:spacing w:after="200" w:line="276" w:lineRule="auto"/>
        <w:ind w:left="-709" w:right="46"/>
        <w:jc w:val="both"/>
        <w:rPr>
          <w:rFonts w:eastAsia="Times New Roman" w:cstheme="minorHAnsi"/>
          <w:lang w:eastAsia="el-GR"/>
        </w:rPr>
      </w:pPr>
      <w:r w:rsidRPr="008762A0">
        <w:rPr>
          <w:rFonts w:eastAsia="Times New Roman" w:cstheme="minorHAnsi"/>
          <w:lang w:eastAsia="el-GR"/>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 (Εταιρεία Έρευνας και Ανάπτυξης Βορείου Έβρου Α.Ε. – Αναπτυξιακή Ανώνυμη Εταιρεία Ο.Τ.Α)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r w:rsidR="00532F95" w:rsidRPr="008762A0">
        <w:rPr>
          <w:rFonts w:eastAsia="Times New Roman" w:cstheme="minorHAnsi"/>
          <w:lang w:eastAsia="el-GR"/>
        </w:rPr>
        <w:t xml:space="preserve">  </w:t>
      </w:r>
    </w:p>
    <w:p w14:paraId="563B727F" w14:textId="495DD1F6" w:rsidR="00443E06" w:rsidRPr="005E58F6" w:rsidRDefault="002A3C12" w:rsidP="00443E06">
      <w:pPr>
        <w:spacing w:after="200" w:line="276" w:lineRule="auto"/>
        <w:ind w:left="-709" w:right="46"/>
        <w:jc w:val="both"/>
        <w:rPr>
          <w:rFonts w:eastAsia="Times New Roman" w:cstheme="minorHAnsi"/>
          <w:b/>
          <w:bCs/>
          <w:u w:val="single"/>
          <w:lang w:eastAsia="el-GR"/>
        </w:rPr>
      </w:pPr>
      <w:r>
        <w:rPr>
          <w:rFonts w:eastAsia="Times New Roman" w:cstheme="minorHAnsi"/>
          <w:b/>
          <w:bCs/>
          <w:u w:val="single"/>
          <w:lang w:eastAsia="el-GR"/>
        </w:rPr>
        <w:t>Κριτήριο 12</w:t>
      </w:r>
      <w:r w:rsidR="00443E06" w:rsidRPr="005E58F6">
        <w:rPr>
          <w:rFonts w:eastAsia="Times New Roman" w:cstheme="minorHAnsi"/>
          <w:b/>
          <w:bCs/>
          <w:u w:val="single"/>
          <w:lang w:eastAsia="el-GR"/>
        </w:rPr>
        <w:t>:</w:t>
      </w:r>
    </w:p>
    <w:p w14:paraId="1D3CB6CA" w14:textId="26E7A383" w:rsidR="00443E06" w:rsidRPr="005E58F6" w:rsidRDefault="009B271A"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 xml:space="preserve">Για τις υφιστάμενες επιχειρήσεις που καταθέτουν Αίτηση Στήριξης, εξετάζεται εάν λειτουργούν νόμιμα για όλες τι δηλωθείσες δραστηριότητες, γεγονός που θα πρέπει να τεκμηριώνεται με την προσκόμιση </w:t>
      </w:r>
      <w:r w:rsidR="00617B96" w:rsidRPr="00617B96">
        <w:rPr>
          <w:rFonts w:ascii="Calibri" w:eastAsia="Times New Roman" w:hAnsi="Calibri" w:cs="Times New Roman"/>
          <w:lang w:eastAsia="el-GR"/>
        </w:rPr>
        <w:t>πχ Άδειας Λειτουργίας ή Σήματος ΕΟΤ (για καταλύματα), τα οποία βρίσκονται σε ισχύ κατά τ</w:t>
      </w:r>
      <w:r w:rsidR="00617B96">
        <w:rPr>
          <w:rFonts w:ascii="Calibri" w:eastAsia="Times New Roman" w:hAnsi="Calibri" w:cs="Times New Roman"/>
          <w:lang w:eastAsia="el-GR"/>
        </w:rPr>
        <w:t>ην περίοδο υποβολής της Αίτησης</w:t>
      </w:r>
      <w:r w:rsidRPr="005E58F6">
        <w:rPr>
          <w:rFonts w:eastAsia="Times New Roman" w:cstheme="minorHAnsi"/>
          <w:lang w:eastAsia="el-GR"/>
        </w:rPr>
        <w:t>.</w:t>
      </w:r>
    </w:p>
    <w:p w14:paraId="5967CA4C" w14:textId="70BBC1A9"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1</w:t>
      </w:r>
      <w:r w:rsidR="00617B96">
        <w:rPr>
          <w:rFonts w:eastAsia="Times New Roman" w:cstheme="minorHAnsi"/>
          <w:b/>
          <w:bCs/>
          <w:u w:val="single"/>
          <w:lang w:eastAsia="el-GR"/>
        </w:rPr>
        <w:t>3</w:t>
      </w:r>
      <w:r w:rsidRPr="005E58F6">
        <w:rPr>
          <w:rFonts w:eastAsia="Times New Roman" w:cstheme="minorHAnsi"/>
          <w:b/>
          <w:bCs/>
          <w:u w:val="single"/>
          <w:lang w:eastAsia="el-GR"/>
        </w:rPr>
        <w:t>:</w:t>
      </w:r>
    </w:p>
    <w:p w14:paraId="489AC34B"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Οι δικαιούχοι του Υπομέτρου 19.2 περιγράφονται στο Άρθρο 2 της ΚΥΑ 2635/13-09-2017 (ΦΕΚ 3313/Β/20-09-2017).</w:t>
      </w:r>
    </w:p>
    <w:p w14:paraId="7442FE91"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Επιπλέον για τους δικαιούχους ισχύουν τα εξής:</w:t>
      </w:r>
    </w:p>
    <w:p w14:paraId="492CF736" w14:textId="77777777" w:rsidR="00EF10E6" w:rsidRPr="00320DB1"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1.</w:t>
      </w:r>
      <w:r w:rsidRPr="005E58F6">
        <w:rPr>
          <w:rFonts w:eastAsia="Times New Roman" w:cstheme="minorHAnsi"/>
          <w:lang w:eastAsia="el-GR"/>
        </w:rPr>
        <w:tab/>
        <w:t xml:space="preserve">δύναται να είναι υφιστάμενες, </w:t>
      </w:r>
      <w:r w:rsidRPr="00320DB1">
        <w:rPr>
          <w:rFonts w:eastAsia="Times New Roman" w:cstheme="minorHAnsi"/>
          <w:lang w:eastAsia="el-GR"/>
        </w:rPr>
        <w:t xml:space="preserve">είτε υπό ίδρυση επιχειρήσεις. Ειδικά για τις υπό ίδρυση: </w:t>
      </w:r>
    </w:p>
    <w:p w14:paraId="5D14BA3E" w14:textId="77777777" w:rsidR="00EF10E6" w:rsidRPr="00320DB1" w:rsidRDefault="00EF10E6" w:rsidP="00EF10E6">
      <w:pPr>
        <w:spacing w:after="200" w:line="276" w:lineRule="auto"/>
        <w:ind w:left="-709" w:right="46"/>
        <w:jc w:val="both"/>
        <w:rPr>
          <w:rFonts w:eastAsia="Times New Roman" w:cstheme="minorHAnsi"/>
          <w:lang w:eastAsia="el-GR"/>
        </w:rPr>
      </w:pPr>
      <w:r w:rsidRPr="00320DB1">
        <w:rPr>
          <w:rFonts w:eastAsia="Times New Roman" w:cstheme="minorHAnsi"/>
          <w:lang w:eastAsia="el-GR"/>
        </w:rPr>
        <w:t>1.1.</w:t>
      </w:r>
      <w:r w:rsidRPr="00320DB1">
        <w:rPr>
          <w:rFonts w:eastAsia="Times New Roman" w:cstheme="minorHAnsi"/>
          <w:lang w:eastAsia="el-GR"/>
        </w:rPr>
        <w:tab/>
        <w:t xml:space="preserve">για τις ατομικές επιχειρήσεις, αρκεί η αίτηση στήριξης </w:t>
      </w:r>
    </w:p>
    <w:p w14:paraId="7F39BE60" w14:textId="77777777" w:rsidR="00EF10E6" w:rsidRPr="00320DB1" w:rsidRDefault="00EF10E6" w:rsidP="00EF10E6">
      <w:pPr>
        <w:spacing w:after="200" w:line="276" w:lineRule="auto"/>
        <w:ind w:left="-709" w:right="46"/>
        <w:jc w:val="both"/>
        <w:rPr>
          <w:rFonts w:eastAsia="Times New Roman" w:cstheme="minorHAnsi"/>
          <w:lang w:eastAsia="el-GR"/>
        </w:rPr>
      </w:pPr>
      <w:r w:rsidRPr="00320DB1">
        <w:rPr>
          <w:rFonts w:eastAsia="Times New Roman" w:cstheme="minorHAnsi"/>
          <w:lang w:eastAsia="el-GR"/>
        </w:rPr>
        <w:t>1.2.</w:t>
      </w:r>
      <w:r w:rsidRPr="00320DB1">
        <w:rPr>
          <w:rFonts w:eastAsia="Times New Roman" w:cstheme="minorHAnsi"/>
          <w:lang w:eastAsia="el-GR"/>
        </w:rPr>
        <w:tab/>
        <w:t>για τα Νομικά Πρόσωπα απαιτείται σχέδιο καταστατικού συνημμένο στην αίτηση στήριξης, που σε κάθε περίπτωση αποκτούν ΑΦΜ πριν την ένταξη της πράξης.</w:t>
      </w:r>
    </w:p>
    <w:p w14:paraId="6549719E"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2.</w:t>
      </w:r>
      <w:r w:rsidRPr="005E58F6">
        <w:rPr>
          <w:rFonts w:eastAsia="Times New Roman" w:cstheme="minorHAnsi"/>
          <w:lang w:eastAsia="el-GR"/>
        </w:rPr>
        <w:tab/>
        <w:t>δικαιούχος δύναται να είναι το νομικό πρόσωπο που έχει συστήσει την ΟΤΔ ή μέλος που την απαρτίζει συμπεριλαμβανομένων και των μελών της ΕΔΠ καθώς  επίσης και μέλη του ΔΣ του εν λόγω νομικού προσώπου, σε επίπεδο φορέων.</w:t>
      </w:r>
    </w:p>
    <w:p w14:paraId="4D98A745"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3.</w:t>
      </w:r>
      <w:r w:rsidRPr="005E58F6">
        <w:rPr>
          <w:rFonts w:eastAsia="Times New Roman" w:cstheme="minorHAnsi"/>
          <w:lang w:eastAsia="el-GR"/>
        </w:rPr>
        <w:tab/>
        <w:t>δικαιούχος δύναται να είναι εργαζόμενος σε ΝΠΙΔ, εφόσον δεν κωλύεται από διατάξεις του καταστατικού του ΝΠΙΔ ή εργαζόμενος σε ΝΠΔΔ που διαθέτει σχετική άδεια από Υπηρεσιακό Συμβούλιο ή αρμόδιο όργανο</w:t>
      </w:r>
    </w:p>
    <w:p w14:paraId="7455D8FB"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 xml:space="preserve">Δικαιούχοι δεν μπορεί να είναι: </w:t>
      </w:r>
    </w:p>
    <w:p w14:paraId="1C720A00" w14:textId="71DCE85B" w:rsidR="00EF10E6" w:rsidRPr="00980127"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1.</w:t>
      </w:r>
      <w:r w:rsidRPr="005E58F6">
        <w:rPr>
          <w:rFonts w:eastAsia="Times New Roman" w:cstheme="minorHAnsi"/>
          <w:lang w:eastAsia="el-GR"/>
        </w:rPr>
        <w:tab/>
        <w:t>εξωχώριες / υπεράκτιες εταιρείες</w:t>
      </w:r>
      <w:r w:rsidR="00980127" w:rsidRPr="00980127">
        <w:rPr>
          <w:rFonts w:eastAsia="Times New Roman" w:cstheme="minorHAnsi"/>
          <w:lang w:eastAsia="el-GR"/>
        </w:rPr>
        <w:t>,</w:t>
      </w:r>
    </w:p>
    <w:p w14:paraId="5DF65C5E" w14:textId="5A34B2CB" w:rsidR="00EF10E6" w:rsidRPr="00980127"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2.</w:t>
      </w:r>
      <w:r w:rsidRPr="005E58F6">
        <w:rPr>
          <w:rFonts w:eastAsia="Times New Roman" w:cstheme="minorHAnsi"/>
          <w:lang w:eastAsia="el-GR"/>
        </w:rPr>
        <w:tab/>
        <w:t>φυσικά πρόσωπα</w:t>
      </w:r>
      <w:r w:rsidR="00980127" w:rsidRPr="00980127">
        <w:rPr>
          <w:rFonts w:eastAsia="Times New Roman" w:cstheme="minorHAnsi"/>
          <w:lang w:eastAsia="el-GR"/>
        </w:rPr>
        <w:t>,</w:t>
      </w:r>
    </w:p>
    <w:p w14:paraId="4F426F18" w14:textId="77777777"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2.1.</w:t>
      </w:r>
      <w:r w:rsidRPr="005E58F6">
        <w:rPr>
          <w:rFonts w:eastAsia="Times New Roman" w:cstheme="minorHAnsi"/>
          <w:lang w:eastAsia="el-GR"/>
        </w:rPr>
        <w:tab/>
        <w:t>στελέχη της ΟΤΔ,</w:t>
      </w:r>
    </w:p>
    <w:p w14:paraId="42ACC99B" w14:textId="2B814450" w:rsidR="00EF10E6" w:rsidRPr="005E58F6" w:rsidRDefault="00EF10E6" w:rsidP="00EF10E6">
      <w:pPr>
        <w:spacing w:after="200" w:line="276" w:lineRule="auto"/>
        <w:ind w:left="-709" w:right="46"/>
        <w:jc w:val="both"/>
        <w:rPr>
          <w:rFonts w:eastAsia="Times New Roman" w:cstheme="minorHAnsi"/>
          <w:lang w:eastAsia="el-GR"/>
        </w:rPr>
      </w:pPr>
      <w:r w:rsidRPr="005E58F6">
        <w:rPr>
          <w:rFonts w:eastAsia="Times New Roman" w:cstheme="minorHAnsi"/>
          <w:lang w:eastAsia="el-GR"/>
        </w:rPr>
        <w:t>2.2.</w:t>
      </w:r>
      <w:r w:rsidRPr="005E58F6">
        <w:rPr>
          <w:rFonts w:eastAsia="Times New Roman" w:cstheme="minorHAnsi"/>
          <w:lang w:eastAsia="el-GR"/>
        </w:rPr>
        <w:tab/>
        <w:t>στελέχη του φορέα (εταιρικό σχήμα)</w:t>
      </w:r>
      <w:r w:rsidR="00E542EC" w:rsidRPr="005E58F6">
        <w:rPr>
          <w:rFonts w:eastAsia="Times New Roman" w:cstheme="minorHAnsi"/>
          <w:lang w:eastAsia="el-GR"/>
        </w:rPr>
        <w:t xml:space="preserve"> </w:t>
      </w:r>
      <w:r w:rsidRPr="005E58F6">
        <w:rPr>
          <w:rFonts w:eastAsia="Times New Roman" w:cstheme="minorHAnsi"/>
          <w:lang w:eastAsia="el-GR"/>
        </w:rPr>
        <w:t>που έχει συστήσει την ΟΤΔ,</w:t>
      </w:r>
    </w:p>
    <w:p w14:paraId="39E11D03" w14:textId="79BF09A2" w:rsidR="004E7F25" w:rsidRPr="005E58F6" w:rsidRDefault="00EF10E6" w:rsidP="00EF10E6">
      <w:pPr>
        <w:spacing w:after="200" w:line="276" w:lineRule="auto"/>
        <w:ind w:left="-709" w:right="46"/>
        <w:jc w:val="both"/>
        <w:rPr>
          <w:rFonts w:eastAsia="Times New Roman" w:cstheme="minorHAnsi"/>
          <w:b/>
          <w:bCs/>
          <w:u w:val="single"/>
          <w:lang w:eastAsia="el-GR"/>
        </w:rPr>
      </w:pPr>
      <w:r w:rsidRPr="005E58F6">
        <w:rPr>
          <w:rFonts w:eastAsia="Times New Roman" w:cstheme="minorHAnsi"/>
          <w:lang w:eastAsia="el-GR"/>
        </w:rPr>
        <w:lastRenderedPageBreak/>
        <w:t>2.3.</w:t>
      </w:r>
      <w:r w:rsidRPr="005E58F6">
        <w:rPr>
          <w:rFonts w:eastAsia="Times New Roman" w:cstheme="minorHAnsi"/>
          <w:lang w:eastAsia="el-GR"/>
        </w:rPr>
        <w:tab/>
        <w:t>εκπρόσωποι φορέων στην Επιτροπή Διαχείρισης Προγράμματος (ΕΔΠ) και στο Διοικητικό Συμβούλιο (εταιρικό σχήμα) του φορέα που έχει συστήσει την ΟΤΔ.</w:t>
      </w:r>
    </w:p>
    <w:p w14:paraId="511FCA34" w14:textId="77777777" w:rsidR="00B432D8" w:rsidRPr="005E58F6" w:rsidRDefault="00B432D8" w:rsidP="00C924A7">
      <w:pPr>
        <w:spacing w:after="200" w:line="276" w:lineRule="auto"/>
        <w:ind w:left="-709" w:right="46"/>
        <w:jc w:val="both"/>
        <w:rPr>
          <w:rFonts w:eastAsia="Times New Roman" w:cstheme="minorHAnsi"/>
          <w:b/>
          <w:bCs/>
          <w:u w:val="single"/>
          <w:lang w:eastAsia="el-GR"/>
        </w:rPr>
      </w:pPr>
    </w:p>
    <w:p w14:paraId="143AF4B8" w14:textId="7C65CBA4" w:rsidR="00AE12B9" w:rsidRPr="005E58F6" w:rsidRDefault="00AE12B9" w:rsidP="00C924A7">
      <w:pPr>
        <w:spacing w:after="200" w:line="276" w:lineRule="auto"/>
        <w:ind w:left="-709" w:right="46"/>
        <w:jc w:val="both"/>
        <w:rPr>
          <w:rFonts w:eastAsia="Times New Roman" w:cstheme="minorHAnsi"/>
          <w:b/>
          <w:bCs/>
          <w:u w:val="single"/>
          <w:lang w:eastAsia="el-GR"/>
        </w:rPr>
      </w:pPr>
      <w:r w:rsidRPr="005E58F6">
        <w:rPr>
          <w:rFonts w:eastAsia="Times New Roman" w:cstheme="minorHAnsi"/>
          <w:b/>
          <w:bCs/>
          <w:u w:val="single"/>
          <w:lang w:eastAsia="el-GR"/>
        </w:rPr>
        <w:t>Κριτήριο 1</w:t>
      </w:r>
      <w:r w:rsidR="00320DB1">
        <w:rPr>
          <w:rFonts w:eastAsia="Times New Roman" w:cstheme="minorHAnsi"/>
          <w:b/>
          <w:bCs/>
          <w:u w:val="single"/>
          <w:lang w:eastAsia="el-GR"/>
        </w:rPr>
        <w:t>4</w:t>
      </w:r>
      <w:r w:rsidRPr="005E58F6">
        <w:rPr>
          <w:rFonts w:eastAsia="Times New Roman" w:cstheme="minorHAnsi"/>
          <w:b/>
          <w:bCs/>
          <w:u w:val="single"/>
          <w:lang w:eastAsia="el-GR"/>
        </w:rPr>
        <w:t>:</w:t>
      </w:r>
    </w:p>
    <w:p w14:paraId="34CAFEDA" w14:textId="05055333" w:rsidR="00AE12B9" w:rsidRPr="00442B82"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η ύπαρξη σχετικής αναφοράς στην Υπεύθυνη Δήλωση</w:t>
      </w:r>
      <w:r w:rsidR="009E3081" w:rsidRPr="005E58F6">
        <w:rPr>
          <w:rFonts w:eastAsia="Times New Roman" w:cstheme="minorHAnsi"/>
          <w:lang w:eastAsia="el-GR"/>
        </w:rPr>
        <w:t xml:space="preserve"> (</w:t>
      </w:r>
      <w:r w:rsidR="009E3081" w:rsidRPr="008762A0">
        <w:rPr>
          <w:rFonts w:eastAsia="Times New Roman" w:cstheme="minorHAnsi"/>
          <w:lang w:eastAsia="el-GR"/>
        </w:rPr>
        <w:t>με θεώρηση γνησίου</w:t>
      </w:r>
      <w:r w:rsidR="00342106" w:rsidRPr="008762A0">
        <w:rPr>
          <w:rFonts w:eastAsia="Times New Roman" w:cstheme="minorHAnsi"/>
          <w:lang w:eastAsia="el-GR"/>
        </w:rPr>
        <w:t xml:space="preserve"> υπογραφής</w:t>
      </w:r>
      <w:r w:rsidR="006F2117" w:rsidRPr="008762A0">
        <w:rPr>
          <w:rFonts w:eastAsia="Times New Roman" w:cstheme="minorHAnsi"/>
          <w:bCs/>
          <w:lang w:eastAsia="el-GR"/>
        </w:rPr>
        <w:t xml:space="preserve"> ή μέσω </w:t>
      </w:r>
      <w:r w:rsidR="006F2117" w:rsidRPr="008762A0">
        <w:rPr>
          <w:rFonts w:eastAsia="Times New Roman" w:cstheme="minorHAnsi"/>
          <w:bCs/>
          <w:lang w:val="en-US" w:eastAsia="el-GR"/>
        </w:rPr>
        <w:t>www</w:t>
      </w:r>
      <w:r w:rsidR="006F2117" w:rsidRPr="008762A0">
        <w:rPr>
          <w:rFonts w:eastAsia="Times New Roman" w:cstheme="minorHAnsi"/>
          <w:bCs/>
          <w:lang w:eastAsia="el-GR"/>
        </w:rPr>
        <w:t>.</w:t>
      </w:r>
      <w:r w:rsidR="006F2117" w:rsidRPr="008762A0">
        <w:rPr>
          <w:rFonts w:eastAsia="Times New Roman" w:cstheme="minorHAnsi"/>
          <w:bCs/>
          <w:lang w:val="en-US" w:eastAsia="el-GR"/>
        </w:rPr>
        <w:t>gov</w:t>
      </w:r>
      <w:r w:rsidR="006F2117" w:rsidRPr="008762A0">
        <w:rPr>
          <w:rFonts w:eastAsia="Times New Roman" w:cstheme="minorHAnsi"/>
          <w:bCs/>
          <w:lang w:eastAsia="el-GR"/>
        </w:rPr>
        <w:t>.</w:t>
      </w:r>
      <w:r w:rsidR="006F2117" w:rsidRPr="008762A0">
        <w:rPr>
          <w:rFonts w:eastAsia="Times New Roman" w:cstheme="minorHAnsi"/>
          <w:bCs/>
          <w:lang w:val="en-US" w:eastAsia="el-GR"/>
        </w:rPr>
        <w:t>gr</w:t>
      </w:r>
      <w:r w:rsidR="009E3081" w:rsidRPr="005E58F6">
        <w:rPr>
          <w:rFonts w:eastAsia="Times New Roman" w:cstheme="minorHAnsi"/>
          <w:lang w:eastAsia="el-GR"/>
        </w:rPr>
        <w:t>)</w:t>
      </w:r>
      <w:r w:rsidRPr="005E58F6">
        <w:rPr>
          <w:rFonts w:eastAsia="Times New Roman" w:cstheme="minorHAnsi"/>
          <w:lang w:eastAsia="el-GR"/>
        </w:rPr>
        <w:t xml:space="preserve"> του υποψήφιου δικαιούχου</w:t>
      </w:r>
      <w:r w:rsidR="00DF69F7" w:rsidRPr="00442B82">
        <w:rPr>
          <w:rFonts w:eastAsia="Times New Roman" w:cstheme="minorHAnsi"/>
          <w:lang w:eastAsia="el-GR"/>
        </w:rPr>
        <w:t>.</w:t>
      </w:r>
    </w:p>
    <w:p w14:paraId="547AB748" w14:textId="4DEC7895"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1</w:t>
      </w:r>
      <w:r w:rsidR="00320DB1">
        <w:rPr>
          <w:rFonts w:eastAsia="Times New Roman" w:cstheme="minorHAnsi"/>
          <w:b/>
          <w:u w:val="single"/>
          <w:lang w:eastAsia="el-GR"/>
        </w:rPr>
        <w:t>5</w:t>
      </w:r>
      <w:r w:rsidRPr="005E58F6">
        <w:rPr>
          <w:rFonts w:eastAsia="Times New Roman" w:cstheme="minorHAnsi"/>
          <w:b/>
          <w:u w:val="single"/>
          <w:lang w:eastAsia="el-GR"/>
        </w:rPr>
        <w:t>:</w:t>
      </w:r>
    </w:p>
    <w:p w14:paraId="5BD4B208" w14:textId="77777777" w:rsidR="008D5B5F" w:rsidRPr="005E58F6" w:rsidRDefault="008D5B5F" w:rsidP="008D5B5F">
      <w:pPr>
        <w:spacing w:after="200" w:line="276" w:lineRule="auto"/>
        <w:ind w:left="-709" w:right="46"/>
        <w:contextualSpacing/>
        <w:jc w:val="both"/>
        <w:rPr>
          <w:rFonts w:eastAsia="Times New Roman" w:cstheme="minorHAnsi"/>
          <w:lang w:eastAsia="el-GR"/>
        </w:rPr>
      </w:pPr>
      <w:r w:rsidRPr="005E58F6">
        <w:rPr>
          <w:rFonts w:eastAsia="Times New Roman" w:cstheme="minorHAnsi"/>
          <w:lang w:eastAsia="el-GR"/>
        </w:rPr>
        <w:t>Στην περίπτωση που ο υποψήφιος δικαιούχος είναι Δημόσιος Υπάλληλος θα πρέπει να διαθέτει σχετική άδεια από αρμόδιο Υπηρεσιακό Συμβούλιο. Αντίστοιχα, εάν είναι εργαζόμενος σε ΔΕΚΟ θα πρέπει να μην κωλύεται από διατάξεις του καταστατικού της ΔΕΚΟ. Για την τεκμηρίωση των ανωτέρω θα πρέπει να προσκομίζονται κατά περίπτωση δικαιολογητικά όπως: Αντίγραφο του Ε1 του τελευταίου διαχειριστικού έτους που έχει υποβληθεί, σχετική Υπεύθυνη δήλωση, Άδεια αρμόδιου οργάνου, Καταστατικό σχετικού οργανισμού.</w:t>
      </w:r>
    </w:p>
    <w:p w14:paraId="03DABC02" w14:textId="77777777" w:rsidR="00320DB1" w:rsidRDefault="00320DB1" w:rsidP="008D5B5F">
      <w:pPr>
        <w:spacing w:after="200" w:line="276" w:lineRule="auto"/>
        <w:ind w:left="-709" w:right="46"/>
        <w:contextualSpacing/>
        <w:jc w:val="both"/>
        <w:rPr>
          <w:rFonts w:eastAsia="Times New Roman" w:cstheme="minorHAnsi"/>
          <w:lang w:eastAsia="el-GR"/>
        </w:rPr>
      </w:pPr>
    </w:p>
    <w:p w14:paraId="5B743871" w14:textId="2F4AEC70" w:rsidR="00AE12B9" w:rsidRPr="005E58F6" w:rsidRDefault="008D5B5F" w:rsidP="008D5B5F">
      <w:pPr>
        <w:spacing w:after="200" w:line="276" w:lineRule="auto"/>
        <w:ind w:left="-709" w:right="46"/>
        <w:contextualSpacing/>
        <w:jc w:val="both"/>
        <w:rPr>
          <w:rFonts w:eastAsia="Times New Roman" w:cstheme="minorHAnsi"/>
          <w:lang w:eastAsia="el-GR"/>
        </w:rPr>
      </w:pPr>
      <w:r w:rsidRPr="005E58F6">
        <w:rPr>
          <w:rFonts w:eastAsia="Times New Roman" w:cstheme="minorHAnsi"/>
          <w:lang w:eastAsia="el-GR"/>
        </w:rPr>
        <w:t>Το κριτήριο δεν εξετάζεται στην περίπτωση Συνεταιρισμών.</w:t>
      </w:r>
    </w:p>
    <w:p w14:paraId="685D615F" w14:textId="2C3E3BA5" w:rsidR="0072014B" w:rsidRPr="005E58F6" w:rsidRDefault="0072014B" w:rsidP="008D5B5F">
      <w:pPr>
        <w:spacing w:after="200" w:line="276" w:lineRule="auto"/>
        <w:ind w:left="-709" w:right="46"/>
        <w:contextualSpacing/>
        <w:jc w:val="both"/>
        <w:rPr>
          <w:rFonts w:eastAsia="Times New Roman" w:cstheme="minorHAnsi"/>
          <w:lang w:eastAsia="el-GR"/>
        </w:rPr>
      </w:pPr>
      <w:r w:rsidRPr="008762A0">
        <w:rPr>
          <w:rFonts w:eastAsia="Times New Roman" w:cstheme="minorHAnsi"/>
          <w:lang w:eastAsia="el-GR"/>
        </w:rPr>
        <w:t>Σε περίπτωση εταιρειών εξετάζεται το κριτήριο για το σύνολο των εταίρων / μετόχων.</w:t>
      </w:r>
    </w:p>
    <w:p w14:paraId="198CED59" w14:textId="77777777" w:rsidR="008D5B5F" w:rsidRPr="005E58F6" w:rsidRDefault="008D5B5F" w:rsidP="008D5B5F">
      <w:pPr>
        <w:spacing w:before="120" w:after="120" w:line="360" w:lineRule="auto"/>
        <w:ind w:left="-709" w:right="45"/>
        <w:jc w:val="both"/>
        <w:rPr>
          <w:rFonts w:eastAsia="Times New Roman" w:cstheme="minorHAnsi"/>
          <w:b/>
          <w:u w:val="single"/>
          <w:lang w:eastAsia="el-GR"/>
        </w:rPr>
      </w:pPr>
    </w:p>
    <w:p w14:paraId="14A633A0" w14:textId="22351123" w:rsidR="00AE12B9" w:rsidRPr="005E58F6" w:rsidRDefault="00AE12B9" w:rsidP="008D5B5F">
      <w:pPr>
        <w:spacing w:before="120" w:after="120" w:line="360" w:lineRule="auto"/>
        <w:ind w:left="-709" w:right="45"/>
        <w:jc w:val="both"/>
        <w:rPr>
          <w:rFonts w:eastAsia="Times New Roman" w:cstheme="minorHAnsi"/>
          <w:b/>
          <w:u w:val="single"/>
          <w:lang w:eastAsia="el-GR"/>
        </w:rPr>
      </w:pPr>
      <w:r w:rsidRPr="005E58F6">
        <w:rPr>
          <w:rFonts w:eastAsia="Times New Roman" w:cstheme="minorHAnsi"/>
          <w:b/>
          <w:u w:val="single"/>
          <w:lang w:eastAsia="el-GR"/>
        </w:rPr>
        <w:t>Κριτήριο 1</w:t>
      </w:r>
      <w:r w:rsidR="00320DB1">
        <w:rPr>
          <w:rFonts w:eastAsia="Times New Roman" w:cstheme="minorHAnsi"/>
          <w:b/>
          <w:u w:val="single"/>
          <w:lang w:eastAsia="el-GR"/>
        </w:rPr>
        <w:t>6</w:t>
      </w:r>
      <w:r w:rsidRPr="005E58F6">
        <w:rPr>
          <w:rFonts w:eastAsia="Times New Roman" w:cstheme="minorHAnsi"/>
          <w:b/>
          <w:u w:val="single"/>
          <w:lang w:eastAsia="el-GR"/>
        </w:rPr>
        <w:t>:</w:t>
      </w:r>
    </w:p>
    <w:p w14:paraId="47173C2B" w14:textId="2D502505" w:rsidR="00AE12B9" w:rsidRPr="005E58F6" w:rsidRDefault="00D50F36"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w:t>
      </w:r>
      <w:r w:rsidR="001E2231" w:rsidRPr="005E58F6">
        <w:rPr>
          <w:rFonts w:eastAsia="Times New Roman" w:cstheme="minorHAnsi"/>
          <w:lang w:eastAsia="el-GR"/>
        </w:rPr>
        <w:t xml:space="preserve"> </w:t>
      </w:r>
      <w:r w:rsidR="001E2231" w:rsidRPr="008762A0">
        <w:rPr>
          <w:rFonts w:eastAsia="Times New Roman" w:cstheme="minorHAnsi"/>
          <w:lang w:eastAsia="el-GR"/>
        </w:rPr>
        <w:t>ή σχεδίου καταστατικού</w:t>
      </w:r>
      <w:r w:rsidRPr="005E58F6">
        <w:rPr>
          <w:rFonts w:eastAsia="Times New Roman" w:cstheme="minorHAnsi"/>
          <w:lang w:eastAsia="el-GR"/>
        </w:rPr>
        <w:t>.</w:t>
      </w:r>
    </w:p>
    <w:p w14:paraId="5C0946A2" w14:textId="01B6990C" w:rsidR="00D779F0" w:rsidRPr="008762A0" w:rsidRDefault="00D779F0" w:rsidP="00C924A7">
      <w:pPr>
        <w:spacing w:after="200" w:line="276" w:lineRule="auto"/>
        <w:ind w:left="-709" w:right="46"/>
        <w:jc w:val="both"/>
        <w:rPr>
          <w:rFonts w:eastAsia="Times New Roman" w:cstheme="minorHAnsi"/>
          <w:lang w:eastAsia="el-GR"/>
        </w:rPr>
      </w:pPr>
      <w:r w:rsidRPr="008762A0">
        <w:rPr>
          <w:rFonts w:eastAsia="Times New Roman" w:cstheme="minorHAnsi"/>
          <w:lang w:eastAsia="el-GR"/>
        </w:rPr>
        <w:t>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p w14:paraId="616C1C8E" w14:textId="05535CDB"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1</w:t>
      </w:r>
      <w:r w:rsidR="005B7EED">
        <w:rPr>
          <w:rFonts w:eastAsia="Times New Roman" w:cstheme="minorHAnsi"/>
          <w:b/>
          <w:u w:val="single"/>
          <w:lang w:eastAsia="el-GR"/>
        </w:rPr>
        <w:t>7</w:t>
      </w:r>
      <w:r w:rsidR="00770DC0" w:rsidRPr="005E58F6">
        <w:rPr>
          <w:rFonts w:eastAsia="Times New Roman" w:cstheme="minorHAnsi"/>
          <w:b/>
          <w:u w:val="single"/>
          <w:lang w:eastAsia="el-GR"/>
        </w:rPr>
        <w:t xml:space="preserve"> και 1</w:t>
      </w:r>
      <w:r w:rsidR="005B7EED">
        <w:rPr>
          <w:rFonts w:eastAsia="Times New Roman" w:cstheme="minorHAnsi"/>
          <w:b/>
          <w:u w:val="single"/>
          <w:lang w:eastAsia="el-GR"/>
        </w:rPr>
        <w:t>8</w:t>
      </w:r>
      <w:r w:rsidRPr="005E58F6">
        <w:rPr>
          <w:rFonts w:eastAsia="Times New Roman" w:cstheme="minorHAnsi"/>
          <w:b/>
          <w:u w:val="single"/>
          <w:lang w:eastAsia="el-GR"/>
        </w:rPr>
        <w:t>:</w:t>
      </w:r>
    </w:p>
    <w:p w14:paraId="5F8E3C84" w14:textId="77777777" w:rsidR="00A16073" w:rsidRPr="005E58F6" w:rsidRDefault="00A16073" w:rsidP="00A16073">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 xml:space="preserve">Εξετάζεται εάν προσκομίστηκαν τα κατάλληλα δικαιολογητικά που τεκμηριώνουν ότι δεν υπάρχει θέμα πτώχευσης για τα φυσικά πρόσωπα με την ύπαρξη σχετικής αναφοράς σε Υπεύθυνη Δήλωση και Βεβαίωσης από αρμόδια Διοικητική ή Δικαστική αρχή κατά την ένταξη. </w:t>
      </w:r>
    </w:p>
    <w:p w14:paraId="032ED56F" w14:textId="33C3477B" w:rsidR="007F32EB" w:rsidRPr="005E58F6" w:rsidRDefault="00A16073" w:rsidP="00A16073">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Αντίστοιχα, για τα νομικά πρόσωπα, θα πρέπει να προσκομίζονται δικαιολογητικά που τεκμηριώνουν ότι δεν υπάρχει θέμα λύσης, εκκαθάρισης ή πτώχευσης με την ύπαρξη σχετικής αναφοράς σε Υπεύθυνη Δήλωση και Βεβαίωσης από αρμόδια Διοικητική ή Δικαστική αρχή κατά την ένταξη</w:t>
      </w:r>
      <w:r w:rsidR="001B7A07" w:rsidRPr="005E58F6">
        <w:rPr>
          <w:rFonts w:eastAsia="Times New Roman" w:cstheme="minorHAnsi"/>
          <w:bCs/>
          <w:lang w:eastAsia="el-GR"/>
        </w:rPr>
        <w:t>.</w:t>
      </w:r>
    </w:p>
    <w:p w14:paraId="731EDF10" w14:textId="18A3A43B" w:rsidR="00C0148A" w:rsidRPr="005E58F6" w:rsidRDefault="005B7EED" w:rsidP="00C924A7">
      <w:pPr>
        <w:spacing w:after="200" w:line="276" w:lineRule="auto"/>
        <w:ind w:left="-709" w:right="46"/>
        <w:jc w:val="both"/>
        <w:rPr>
          <w:rFonts w:eastAsia="Times New Roman" w:cstheme="minorHAnsi"/>
          <w:b/>
          <w:u w:val="single"/>
          <w:lang w:eastAsia="el-GR"/>
        </w:rPr>
      </w:pPr>
      <w:r>
        <w:rPr>
          <w:rFonts w:eastAsia="Times New Roman" w:cstheme="minorHAnsi"/>
          <w:b/>
          <w:u w:val="single"/>
          <w:lang w:eastAsia="el-GR"/>
        </w:rPr>
        <w:t>Κριτήριο 19</w:t>
      </w:r>
      <w:r w:rsidR="00DC0362" w:rsidRPr="005E58F6">
        <w:rPr>
          <w:rFonts w:eastAsia="Times New Roman" w:cstheme="minorHAnsi"/>
          <w:b/>
          <w:u w:val="single"/>
          <w:lang w:eastAsia="el-GR"/>
        </w:rPr>
        <w:t>:</w:t>
      </w:r>
    </w:p>
    <w:p w14:paraId="3F65613B" w14:textId="1EC4C9B3" w:rsidR="00DC0362" w:rsidRPr="005E58F6" w:rsidRDefault="00BA2609" w:rsidP="00C924A7">
      <w:pPr>
        <w:spacing w:after="200" w:line="276" w:lineRule="auto"/>
        <w:ind w:left="-709" w:right="46"/>
        <w:jc w:val="both"/>
        <w:rPr>
          <w:rFonts w:eastAsia="Times New Roman" w:cstheme="minorHAnsi"/>
          <w:bCs/>
          <w:lang w:eastAsia="el-GR"/>
        </w:rPr>
      </w:pPr>
      <w:r w:rsidRPr="005E58F6">
        <w:rPr>
          <w:rFonts w:eastAsia="Times New Roman" w:cstheme="minorHAnsi"/>
          <w:bCs/>
          <w:lang w:eastAsia="el-GR"/>
        </w:rPr>
        <w:t>Η εκπλήρωση του κριτηρίου ελέγχεται από την συνεκτίμηση σχετικής Υπεύθυνης δήλωσης</w:t>
      </w:r>
      <w:r w:rsidR="005B7EED">
        <w:rPr>
          <w:rFonts w:eastAsia="Times New Roman" w:cstheme="minorHAnsi"/>
          <w:bCs/>
          <w:lang w:eastAsia="el-GR"/>
        </w:rPr>
        <w:t>,</w:t>
      </w:r>
      <w:r w:rsidR="005B7EED" w:rsidRPr="005B7EED">
        <w:rPr>
          <w:rFonts w:eastAsia="Times New Roman" w:cstheme="minorHAnsi"/>
          <w:bCs/>
          <w:lang w:eastAsia="el-GR"/>
        </w:rPr>
        <w:t xml:space="preserve"> </w:t>
      </w:r>
      <w:r w:rsidR="005B7EED" w:rsidRPr="008762A0">
        <w:rPr>
          <w:rFonts w:eastAsia="Times New Roman" w:cstheme="minorHAnsi"/>
          <w:bCs/>
          <w:lang w:eastAsia="el-GR"/>
        </w:rPr>
        <w:t>όπου ο δικαιούχος δηλώνει ότι: «Δεν έχουν υποβληθεί περισσότερες από μία αιτήσεις στήριξης ανά ΑΦΜ στα πλαίσια της ίδιας Υποδράσης  ανά ΤΠΑ για όλη την περίοδο 2014 2020»</w:t>
      </w:r>
      <w:r w:rsidR="005B7EED">
        <w:rPr>
          <w:rFonts w:eastAsia="Times New Roman" w:cstheme="minorHAnsi"/>
          <w:bCs/>
          <w:lang w:eastAsia="el-GR"/>
        </w:rPr>
        <w:t>,</w:t>
      </w:r>
      <w:r w:rsidR="005B7EED" w:rsidRPr="005B7EED">
        <w:rPr>
          <w:rFonts w:ascii="Calibri" w:eastAsia="Times New Roman" w:hAnsi="Calibri" w:cs="Arial"/>
          <w:szCs w:val="16"/>
          <w:lang w:eastAsia="el-GR"/>
        </w:rPr>
        <w:t xml:space="preserve"> του αρχείου της ΟΤΔ, με μονογραφή του Συντονιστή στην πρώτη σελίδα της αίτησης</w:t>
      </w:r>
      <w:r w:rsidR="005B7EED">
        <w:rPr>
          <w:rFonts w:ascii="Calibri" w:eastAsia="Times New Roman" w:hAnsi="Calibri" w:cs="Arial"/>
          <w:szCs w:val="16"/>
          <w:lang w:eastAsia="el-GR"/>
        </w:rPr>
        <w:t>.</w:t>
      </w:r>
      <w:r w:rsidR="004322B7" w:rsidRPr="005E58F6">
        <w:rPr>
          <w:rFonts w:eastAsia="Times New Roman" w:cstheme="minorHAnsi"/>
          <w:bCs/>
          <w:lang w:eastAsia="el-GR"/>
        </w:rPr>
        <w:t xml:space="preserve"> </w:t>
      </w:r>
    </w:p>
    <w:p w14:paraId="09B11958" w14:textId="77777777" w:rsidR="00442B82" w:rsidRPr="008762A0" w:rsidRDefault="00442B82" w:rsidP="00442B82">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lastRenderedPageBreak/>
        <w:t>Επιτρέπεται η κατάθεση μόνο μίας αίτησης στήριξης ανά ΑΦΜ ανά υποδράση στα πλαίσια της ίδιας πρόσκλησης ανά Τοπικό Πρόγραμμα για όλη την περίοδο 2014-2020. Εξαίρεση αποτελεί η περίπτωση απόρριψης της αίτησης στήριξης, σε προηγούμενη πρόσκληση.</w:t>
      </w:r>
    </w:p>
    <w:p w14:paraId="360DC472" w14:textId="77777777" w:rsidR="00291E3A" w:rsidRPr="008762A0" w:rsidRDefault="00291E3A" w:rsidP="00291E3A">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Εξαίρεση για τεχνικούς λόγους αποτελεί η κατάθεση αίτησης στην υποδράση 19.2.2.6 που υποστηρίζεται από άνω του ενός καθεστώτος ενίσχυσης, με την προϋπόθεση ότι ο συνολικός αιτούμενος επιλέξιμος προϋπολογισμός ανά δυνητικό δικαιούχο δεν θα υπερβαίνει αυτόν του άρθρου 39 της Υ.Α. 1337/2022.</w:t>
      </w:r>
    </w:p>
    <w:p w14:paraId="6A25F525" w14:textId="77777777" w:rsidR="00442B82" w:rsidRPr="008762A0" w:rsidRDefault="00442B82" w:rsidP="00442B82">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περίοδο 2014-2020.</w:t>
      </w:r>
    </w:p>
    <w:p w14:paraId="4D3A84C7" w14:textId="77777777" w:rsidR="00442B82" w:rsidRPr="008762A0" w:rsidRDefault="00442B82" w:rsidP="00442B82">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p w14:paraId="3D889B37" w14:textId="51BA13F2" w:rsidR="0058016B" w:rsidRPr="008762A0" w:rsidRDefault="00F74E66" w:rsidP="00F74E66">
      <w:pPr>
        <w:spacing w:after="200" w:line="276" w:lineRule="auto"/>
        <w:ind w:left="-709" w:right="46"/>
        <w:jc w:val="both"/>
        <w:rPr>
          <w:rFonts w:eastAsia="Times New Roman" w:cstheme="minorHAnsi"/>
          <w:bCs/>
          <w:lang w:eastAsia="el-GR"/>
        </w:rPr>
      </w:pPr>
      <w:r w:rsidRPr="008762A0">
        <w:rPr>
          <w:rFonts w:eastAsia="Times New Roman" w:cstheme="minorHAnsi"/>
          <w:bCs/>
          <w:lang w:eastAsia="el-GR"/>
        </w:rPr>
        <w:t>Ως  συνεταιρισμός, το ως άνω κριτήριο εξετάζεται μόνο σε επίπεδο φορέα.</w:t>
      </w:r>
    </w:p>
    <w:p w14:paraId="6E252EB1" w14:textId="0DA50553" w:rsidR="00AE12B9" w:rsidRPr="005E58F6" w:rsidRDefault="005B7EED" w:rsidP="00C924A7">
      <w:pPr>
        <w:spacing w:after="200" w:line="276" w:lineRule="auto"/>
        <w:ind w:left="-709" w:right="46"/>
        <w:jc w:val="both"/>
        <w:rPr>
          <w:rFonts w:eastAsia="Times New Roman" w:cstheme="minorHAnsi"/>
          <w:b/>
          <w:u w:val="single"/>
          <w:lang w:eastAsia="el-GR"/>
        </w:rPr>
      </w:pPr>
      <w:r>
        <w:rPr>
          <w:rFonts w:eastAsia="Times New Roman" w:cstheme="minorHAnsi"/>
          <w:b/>
          <w:u w:val="single"/>
          <w:lang w:eastAsia="el-GR"/>
        </w:rPr>
        <w:t>Κριτήριο 20</w:t>
      </w:r>
      <w:r w:rsidR="00AE12B9" w:rsidRPr="005E58F6">
        <w:rPr>
          <w:rFonts w:eastAsia="Times New Roman" w:cstheme="minorHAnsi"/>
          <w:b/>
          <w:u w:val="single"/>
          <w:lang w:eastAsia="el-GR"/>
        </w:rPr>
        <w:t>:</w:t>
      </w:r>
    </w:p>
    <w:p w14:paraId="237D2521" w14:textId="3960DD99" w:rsidR="00AE12B9" w:rsidRPr="005E58F6" w:rsidRDefault="00C12BD8"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η ύπαρξη σχετικής αναφοράς σε Υπεύθυνη Δήλωση</w:t>
      </w:r>
      <w:r w:rsidR="000864F7" w:rsidRPr="000864F7">
        <w:rPr>
          <w:rFonts w:eastAsia="Times New Roman" w:cstheme="minorHAnsi"/>
          <w:lang w:eastAsia="el-GR"/>
        </w:rPr>
        <w:t xml:space="preserve"> </w:t>
      </w:r>
      <w:r w:rsidR="000864F7" w:rsidRPr="005E58F6">
        <w:rPr>
          <w:rFonts w:eastAsia="Times New Roman" w:cstheme="minorHAnsi"/>
          <w:lang w:eastAsia="el-GR"/>
        </w:rPr>
        <w:t>(</w:t>
      </w:r>
      <w:r w:rsidR="000864F7" w:rsidRPr="008762A0">
        <w:rPr>
          <w:rFonts w:eastAsia="Times New Roman" w:cstheme="minorHAnsi"/>
          <w:lang w:eastAsia="el-GR"/>
        </w:rPr>
        <w:t>με θεώρηση γνησίου υπογραφής</w:t>
      </w:r>
      <w:r w:rsidR="000864F7" w:rsidRPr="008762A0">
        <w:rPr>
          <w:rFonts w:eastAsia="Times New Roman" w:cstheme="minorHAnsi"/>
          <w:bCs/>
          <w:lang w:eastAsia="el-GR"/>
        </w:rPr>
        <w:t xml:space="preserve"> ή μέσω </w:t>
      </w:r>
      <w:r w:rsidR="000864F7" w:rsidRPr="008762A0">
        <w:rPr>
          <w:rFonts w:eastAsia="Times New Roman" w:cstheme="minorHAnsi"/>
          <w:bCs/>
          <w:lang w:val="en-US" w:eastAsia="el-GR"/>
        </w:rPr>
        <w:t>www</w:t>
      </w:r>
      <w:r w:rsidR="000864F7" w:rsidRPr="008762A0">
        <w:rPr>
          <w:rFonts w:eastAsia="Times New Roman" w:cstheme="minorHAnsi"/>
          <w:bCs/>
          <w:lang w:eastAsia="el-GR"/>
        </w:rPr>
        <w:t>.</w:t>
      </w:r>
      <w:r w:rsidR="000864F7" w:rsidRPr="008762A0">
        <w:rPr>
          <w:rFonts w:eastAsia="Times New Roman" w:cstheme="minorHAnsi"/>
          <w:bCs/>
          <w:lang w:val="en-US" w:eastAsia="el-GR"/>
        </w:rPr>
        <w:t>gov</w:t>
      </w:r>
      <w:r w:rsidR="000864F7" w:rsidRPr="008762A0">
        <w:rPr>
          <w:rFonts w:eastAsia="Times New Roman" w:cstheme="minorHAnsi"/>
          <w:bCs/>
          <w:lang w:eastAsia="el-GR"/>
        </w:rPr>
        <w:t>.</w:t>
      </w:r>
      <w:r w:rsidR="000864F7" w:rsidRPr="008762A0">
        <w:rPr>
          <w:rFonts w:eastAsia="Times New Roman" w:cstheme="minorHAnsi"/>
          <w:bCs/>
          <w:lang w:val="en-US" w:eastAsia="el-GR"/>
        </w:rPr>
        <w:t>gr</w:t>
      </w:r>
      <w:r w:rsidR="000864F7" w:rsidRPr="005E58F6">
        <w:rPr>
          <w:rFonts w:eastAsia="Times New Roman" w:cstheme="minorHAnsi"/>
          <w:lang w:eastAsia="el-GR"/>
        </w:rPr>
        <w:t>)</w:t>
      </w:r>
      <w:r w:rsidRPr="005E58F6">
        <w:rPr>
          <w:rFonts w:eastAsia="Times New Roman" w:cstheme="minorHAnsi"/>
          <w:lang w:eastAsia="el-GR"/>
        </w:rPr>
        <w:t xml:space="preserve"> του υποψήφιου δικαιούχου με μονογραφή του Συντονιστή στην πρώτη σελίδα της αίτησης</w:t>
      </w:r>
      <w:r w:rsidR="00D94A74" w:rsidRPr="005E58F6">
        <w:rPr>
          <w:rFonts w:eastAsia="Times New Roman" w:cstheme="minorHAnsi"/>
          <w:lang w:eastAsia="el-GR"/>
        </w:rPr>
        <w:t>.</w:t>
      </w:r>
    </w:p>
    <w:p w14:paraId="13061AF6" w14:textId="75E2A8D6"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 xml:space="preserve">Κριτήρια </w:t>
      </w:r>
      <w:r w:rsidR="005B7EED">
        <w:rPr>
          <w:rFonts w:eastAsia="Times New Roman" w:cstheme="minorHAnsi"/>
          <w:b/>
          <w:u w:val="single"/>
          <w:lang w:eastAsia="el-GR"/>
        </w:rPr>
        <w:t>21</w:t>
      </w:r>
      <w:r w:rsidRPr="005E58F6">
        <w:rPr>
          <w:rFonts w:eastAsia="Times New Roman" w:cstheme="minorHAnsi"/>
          <w:b/>
          <w:u w:val="single"/>
          <w:lang w:eastAsia="el-GR"/>
        </w:rPr>
        <w:t>:</w:t>
      </w:r>
    </w:p>
    <w:p w14:paraId="327BDCC0" w14:textId="3A2D4D49" w:rsidR="00AE12B9" w:rsidRPr="005E58F6" w:rsidRDefault="00DA6DB5"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η ύπαρξη σχετικής αναφοράς σε Υπεύθυνη Δήλωση</w:t>
      </w:r>
      <w:r w:rsidR="000864F7" w:rsidRPr="000864F7">
        <w:rPr>
          <w:rFonts w:eastAsia="Times New Roman" w:cstheme="minorHAnsi"/>
          <w:lang w:eastAsia="el-GR"/>
        </w:rPr>
        <w:t xml:space="preserve"> </w:t>
      </w:r>
      <w:r w:rsidR="000864F7" w:rsidRPr="005E58F6">
        <w:rPr>
          <w:rFonts w:eastAsia="Times New Roman" w:cstheme="minorHAnsi"/>
          <w:lang w:eastAsia="el-GR"/>
        </w:rPr>
        <w:t>(</w:t>
      </w:r>
      <w:r w:rsidR="000864F7" w:rsidRPr="008762A0">
        <w:rPr>
          <w:rFonts w:eastAsia="Times New Roman" w:cstheme="minorHAnsi"/>
          <w:lang w:eastAsia="el-GR"/>
        </w:rPr>
        <w:t>με θεώρηση γνησίου υπογραφής</w:t>
      </w:r>
      <w:r w:rsidR="000864F7" w:rsidRPr="008762A0">
        <w:rPr>
          <w:rFonts w:eastAsia="Times New Roman" w:cstheme="minorHAnsi"/>
          <w:bCs/>
          <w:lang w:eastAsia="el-GR"/>
        </w:rPr>
        <w:t xml:space="preserve"> ή μέσω </w:t>
      </w:r>
      <w:r w:rsidR="000864F7" w:rsidRPr="008762A0">
        <w:rPr>
          <w:rFonts w:eastAsia="Times New Roman" w:cstheme="minorHAnsi"/>
          <w:bCs/>
          <w:lang w:val="en-US" w:eastAsia="el-GR"/>
        </w:rPr>
        <w:t>www</w:t>
      </w:r>
      <w:r w:rsidR="000864F7" w:rsidRPr="008762A0">
        <w:rPr>
          <w:rFonts w:eastAsia="Times New Roman" w:cstheme="minorHAnsi"/>
          <w:bCs/>
          <w:lang w:eastAsia="el-GR"/>
        </w:rPr>
        <w:t>.</w:t>
      </w:r>
      <w:r w:rsidR="000864F7" w:rsidRPr="008762A0">
        <w:rPr>
          <w:rFonts w:eastAsia="Times New Roman" w:cstheme="minorHAnsi"/>
          <w:bCs/>
          <w:lang w:val="en-US" w:eastAsia="el-GR"/>
        </w:rPr>
        <w:t>gov</w:t>
      </w:r>
      <w:r w:rsidR="000864F7" w:rsidRPr="008762A0">
        <w:rPr>
          <w:rFonts w:eastAsia="Times New Roman" w:cstheme="minorHAnsi"/>
          <w:bCs/>
          <w:lang w:eastAsia="el-GR"/>
        </w:rPr>
        <w:t>.</w:t>
      </w:r>
      <w:r w:rsidR="000864F7" w:rsidRPr="008762A0">
        <w:rPr>
          <w:rFonts w:eastAsia="Times New Roman" w:cstheme="minorHAnsi"/>
          <w:bCs/>
          <w:lang w:val="en-US" w:eastAsia="el-GR"/>
        </w:rPr>
        <w:t>gr</w:t>
      </w:r>
      <w:r w:rsidR="000864F7" w:rsidRPr="005E58F6">
        <w:rPr>
          <w:rFonts w:eastAsia="Times New Roman" w:cstheme="minorHAnsi"/>
          <w:lang w:eastAsia="el-GR"/>
        </w:rPr>
        <w:t>)</w:t>
      </w:r>
      <w:r w:rsidRPr="005E58F6">
        <w:rPr>
          <w:rFonts w:eastAsia="Times New Roman" w:cstheme="minorHAnsi"/>
          <w:lang w:eastAsia="el-GR"/>
        </w:rPr>
        <w:t xml:space="preserve"> του υποψήφιου δικαιούχου.</w:t>
      </w:r>
    </w:p>
    <w:p w14:paraId="54D0702A" w14:textId="67A40FA1"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2</w:t>
      </w:r>
      <w:r w:rsidR="005B7EED">
        <w:rPr>
          <w:rFonts w:eastAsia="Times New Roman" w:cstheme="minorHAnsi"/>
          <w:b/>
          <w:u w:val="single"/>
          <w:lang w:eastAsia="el-GR"/>
        </w:rPr>
        <w:t>2</w:t>
      </w:r>
      <w:r w:rsidRPr="005E58F6">
        <w:rPr>
          <w:rFonts w:eastAsia="Times New Roman" w:cstheme="minorHAnsi"/>
          <w:b/>
          <w:u w:val="single"/>
          <w:lang w:eastAsia="el-GR"/>
        </w:rPr>
        <w:t>:</w:t>
      </w:r>
    </w:p>
    <w:p w14:paraId="5B6BE0DC" w14:textId="40C32669" w:rsidR="00AE12B9" w:rsidRPr="005E58F6" w:rsidRDefault="005D6714"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Η ιδιωτική συμμετοχή του δικαιούχου, σε ότι αφορά την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w:t>
      </w:r>
    </w:p>
    <w:p w14:paraId="7D0F182C" w14:textId="424D54B7" w:rsidR="00466F97" w:rsidRPr="008762A0" w:rsidRDefault="00466F97" w:rsidP="00466F97">
      <w:pPr>
        <w:spacing w:after="200" w:line="276" w:lineRule="auto"/>
        <w:ind w:left="-709" w:right="46"/>
        <w:jc w:val="both"/>
        <w:rPr>
          <w:rFonts w:eastAsia="Times New Roman" w:cstheme="minorHAnsi"/>
          <w:lang w:eastAsia="el-GR"/>
        </w:rPr>
      </w:pPr>
      <w:r w:rsidRPr="008762A0">
        <w:rPr>
          <w:rFonts w:eastAsia="Times New Roman" w:cstheme="minorHAnsi"/>
          <w:lang w:eastAsia="el-GR"/>
        </w:rPr>
        <w:t xml:space="preserve">Διευκρινίζεται ότι, κάθε δυνητικός δικαιούχος μπορεί να υποβάλλει πράξη με προϋπολογισμό στα ανώτατα όρια που τίθενται στην κάθε υποδράση. Ωστόσο, απαραίτητη προϋπόθεση για την ένταξη μιας πράξης αποτελεί η διαθεσιμότητα των πόρων της Πρόσκλησης. Διευκρινίζεται ότι </w:t>
      </w:r>
      <w:r w:rsidR="00B9750C" w:rsidRPr="008762A0">
        <w:rPr>
          <w:rFonts w:eastAsia="Times New Roman" w:cstheme="minorHAnsi"/>
          <w:lang w:eastAsia="el-GR"/>
        </w:rPr>
        <w:t xml:space="preserve">σύμφωνα με </w:t>
      </w:r>
      <w:r w:rsidRPr="008762A0">
        <w:rPr>
          <w:rFonts w:eastAsia="Times New Roman" w:cstheme="minorHAnsi"/>
          <w:lang w:eastAsia="el-GR"/>
        </w:rPr>
        <w:t>το</w:t>
      </w:r>
      <w:r w:rsidR="00495BC7" w:rsidRPr="008762A0">
        <w:rPr>
          <w:rFonts w:eastAsia="Times New Roman" w:cstheme="minorHAnsi"/>
          <w:lang w:eastAsia="el-GR"/>
        </w:rPr>
        <w:t>ν</w:t>
      </w:r>
      <w:r w:rsidRPr="008762A0">
        <w:rPr>
          <w:rFonts w:eastAsia="Times New Roman" w:cstheme="minorHAnsi"/>
          <w:lang w:eastAsia="el-GR"/>
        </w:rPr>
        <w:t xml:space="preserve"> ΚΑΝ. 1407/2013, η δημόσια δαπάνη δε</w:t>
      </w:r>
      <w:r w:rsidR="00DF03F7" w:rsidRPr="008762A0">
        <w:rPr>
          <w:rFonts w:eastAsia="Times New Roman" w:cstheme="minorHAnsi"/>
          <w:lang w:eastAsia="el-GR"/>
        </w:rPr>
        <w:t>ν</w:t>
      </w:r>
      <w:r w:rsidRPr="008762A0">
        <w:rPr>
          <w:rFonts w:eastAsia="Times New Roman" w:cstheme="minorHAnsi"/>
          <w:lang w:eastAsia="el-GR"/>
        </w:rPr>
        <w:t xml:space="preserve"> είναι δυνατό να ανέλθει άνω των 200.000 ευρώ ή των 100.000 για επιχειρήσεις που εκτελούν οδικές εμπορευματικές μεταφορές για λογαριασμό τρίτων. </w:t>
      </w:r>
    </w:p>
    <w:p w14:paraId="19119F37" w14:textId="77777777" w:rsidR="00466F97" w:rsidRPr="008762A0" w:rsidRDefault="00466F97" w:rsidP="00466F97">
      <w:pPr>
        <w:spacing w:after="200" w:line="276" w:lineRule="auto"/>
        <w:ind w:left="-709" w:right="46"/>
        <w:jc w:val="both"/>
        <w:rPr>
          <w:rFonts w:eastAsia="Times New Roman" w:cstheme="minorHAnsi"/>
          <w:lang w:eastAsia="el-GR"/>
        </w:rPr>
      </w:pPr>
      <w:r w:rsidRPr="008762A0">
        <w:rPr>
          <w:rFonts w:eastAsia="Times New Roman" w:cstheme="minorHAnsi"/>
          <w:lang w:eastAsia="el-GR"/>
        </w:rPr>
        <w:t>Όλα τα τραπεζικά έγγραφα και λοιπά δικαιολογητικά πρέπει να έχουν ημερομηνία έκδοσης μεταγενέστερη της δημοσίευσης της Πρόσκλησης.</w:t>
      </w:r>
    </w:p>
    <w:p w14:paraId="4808A2AE" w14:textId="72B4A962" w:rsidR="00466F97" w:rsidRPr="008762A0" w:rsidRDefault="00466F97" w:rsidP="00466F97">
      <w:pPr>
        <w:spacing w:after="200" w:line="276" w:lineRule="auto"/>
        <w:ind w:left="-709" w:right="46"/>
        <w:jc w:val="both"/>
        <w:rPr>
          <w:rFonts w:eastAsia="Times New Roman" w:cstheme="minorHAnsi"/>
          <w:lang w:eastAsia="el-GR"/>
        </w:rPr>
      </w:pPr>
      <w:r w:rsidRPr="008762A0">
        <w:rPr>
          <w:rFonts w:eastAsia="Times New Roman" w:cstheme="minorHAnsi"/>
          <w:lang w:eastAsia="el-GR"/>
        </w:rPr>
        <w:lastRenderedPageBreak/>
        <w:t>Σε περίπτωση συνδικαιούχων σε τραπεζικούς λογαριασμούς, απαιτείται η Υπεύθυνη Δήλωση από</w:t>
      </w:r>
      <w:r w:rsidR="00C332AD" w:rsidRPr="008762A0">
        <w:rPr>
          <w:rFonts w:eastAsia="Times New Roman" w:cstheme="minorHAnsi"/>
          <w:lang w:eastAsia="el-GR"/>
        </w:rPr>
        <w:t xml:space="preserve"> </w:t>
      </w:r>
      <w:r w:rsidRPr="008762A0">
        <w:rPr>
          <w:rFonts w:eastAsia="Times New Roman" w:cstheme="minorHAnsi"/>
          <w:lang w:eastAsia="el-GR"/>
        </w:rPr>
        <w:t>όλους τους συνδικαιούχους ξεχωριστά, ότι σε περίπτωση ένταξης στο πρόγραμμα, όλο το ποσό</w:t>
      </w:r>
      <w:r w:rsidR="00C332AD" w:rsidRPr="008762A0">
        <w:rPr>
          <w:rFonts w:eastAsia="Times New Roman" w:cstheme="minorHAnsi"/>
          <w:lang w:eastAsia="el-GR"/>
        </w:rPr>
        <w:t xml:space="preserve"> </w:t>
      </w:r>
      <w:r w:rsidRPr="008762A0">
        <w:rPr>
          <w:rFonts w:eastAsia="Times New Roman" w:cstheme="minorHAnsi"/>
          <w:lang w:eastAsia="el-GR"/>
        </w:rPr>
        <w:t xml:space="preserve">του τραπεζικού λογαριασμού είναι στη διάθεση του υποψήφιου δικαιούχου.  </w:t>
      </w:r>
    </w:p>
    <w:p w14:paraId="09EAA49C" w14:textId="10805EE8" w:rsidR="00466F97" w:rsidRPr="008762A0" w:rsidRDefault="00466F97" w:rsidP="00466F97">
      <w:pPr>
        <w:spacing w:after="200" w:line="276" w:lineRule="auto"/>
        <w:ind w:left="-709" w:right="46"/>
        <w:jc w:val="both"/>
        <w:rPr>
          <w:rFonts w:eastAsia="Times New Roman" w:cstheme="minorHAnsi"/>
          <w:lang w:eastAsia="el-GR"/>
        </w:rPr>
      </w:pPr>
      <w:r w:rsidRPr="008762A0">
        <w:rPr>
          <w:rFonts w:eastAsia="Times New Roman" w:cstheme="minorHAnsi"/>
          <w:lang w:eastAsia="el-GR"/>
        </w:rPr>
        <w:t>Σε περίπτωση υφιστάμενων νομικών προσώπων, απαιτούνται όλα τα ανωτέρω είτε από την εταιρεία, είτε από τα μέλη της εταιρείας με την πρόσθετη δέσμευση (Υπεύθυνη Δήλωση του Νομίμου Εκπροσώπου) ότι σε περίπτωση έγκρισης της πρότασης θα ακολουθήσει διαδικασία ισόποσης αύξησης Κεφαλαίου, πριν την απόφαση ένταξης.</w:t>
      </w:r>
      <w:r w:rsidR="00E30461" w:rsidRPr="008762A0">
        <w:rPr>
          <w:rFonts w:eastAsia="Times New Roman" w:cstheme="minorHAnsi"/>
          <w:lang w:eastAsia="el-GR"/>
        </w:rPr>
        <w:t xml:space="preserve"> Η δέσμευση για αντίστοιχη αύξηση κεφαλαίου απαιτείται στις περιπτώσεις εταιρειών, οι οποίες δεν αποδεικνύουν την ύπαρξη της ιδίας συμμετοχής με καταθέσεις σε εταιρικούς λογαριασμούς αλλά σε λογαριασμούς των εταίρων.</w:t>
      </w:r>
    </w:p>
    <w:p w14:paraId="19A57093" w14:textId="302FE59A" w:rsidR="00466F97" w:rsidRPr="005E58F6" w:rsidRDefault="00466F97" w:rsidP="00466F97">
      <w:pPr>
        <w:spacing w:after="200" w:line="276" w:lineRule="auto"/>
        <w:ind w:left="-709" w:right="46"/>
        <w:jc w:val="both"/>
        <w:rPr>
          <w:rFonts w:eastAsia="Times New Roman" w:cstheme="minorHAnsi"/>
          <w:color w:val="FF0000"/>
          <w:lang w:eastAsia="el-GR"/>
        </w:rPr>
      </w:pPr>
      <w:r w:rsidRPr="008762A0">
        <w:rPr>
          <w:rFonts w:eastAsia="Times New Roman" w:cstheme="minorHAnsi"/>
          <w:lang w:eastAsia="el-GR"/>
        </w:rPr>
        <w:t>Σε περίπτωση υπο ίδρυση νομικών προσώπων όλα τα παραπάνω εξετάζονται σε επίπεδο εταίρων.</w:t>
      </w:r>
    </w:p>
    <w:p w14:paraId="68BF2D21" w14:textId="36435115" w:rsidR="005D6714" w:rsidRPr="005E58F6" w:rsidRDefault="005D6714"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p>
    <w:p w14:paraId="549E3D73" w14:textId="6D51F938"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2</w:t>
      </w:r>
      <w:r w:rsidR="005B407A">
        <w:rPr>
          <w:rFonts w:eastAsia="Times New Roman" w:cstheme="minorHAnsi"/>
          <w:b/>
          <w:u w:val="single"/>
          <w:lang w:eastAsia="el-GR"/>
        </w:rPr>
        <w:t>3</w:t>
      </w:r>
      <w:r w:rsidRPr="005E58F6">
        <w:rPr>
          <w:rFonts w:eastAsia="Times New Roman" w:cstheme="minorHAnsi"/>
          <w:b/>
          <w:u w:val="single"/>
          <w:lang w:eastAsia="el-GR"/>
        </w:rPr>
        <w:t>:</w:t>
      </w:r>
    </w:p>
    <w:p w14:paraId="55A84356" w14:textId="2CA953FD" w:rsidR="00AE12B9" w:rsidRPr="005E58F6" w:rsidRDefault="00AE12B9" w:rsidP="00C924A7">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η ύπαρξη σχετικής αναφοράς σε Υπεύθυνη Δήλωση</w:t>
      </w:r>
      <w:r w:rsidR="008E1A6E" w:rsidRPr="008E1A6E">
        <w:rPr>
          <w:rFonts w:eastAsia="Times New Roman" w:cstheme="minorHAnsi"/>
          <w:lang w:eastAsia="el-GR"/>
        </w:rPr>
        <w:t xml:space="preserve"> </w:t>
      </w:r>
      <w:bookmarkStart w:id="1" w:name="_Hlk137057726"/>
      <w:r w:rsidR="008E1A6E" w:rsidRPr="005E58F6">
        <w:rPr>
          <w:rFonts w:eastAsia="Times New Roman" w:cstheme="minorHAnsi"/>
          <w:lang w:eastAsia="el-GR"/>
        </w:rPr>
        <w:t>(</w:t>
      </w:r>
      <w:r w:rsidR="008E1A6E" w:rsidRPr="008762A0">
        <w:rPr>
          <w:rFonts w:eastAsia="Times New Roman" w:cstheme="minorHAnsi"/>
          <w:lang w:eastAsia="el-GR"/>
        </w:rPr>
        <w:t>με θεώρηση γνησίου υπογραφής</w:t>
      </w:r>
      <w:r w:rsidR="008E1A6E" w:rsidRPr="008762A0">
        <w:rPr>
          <w:rFonts w:eastAsia="Times New Roman" w:cstheme="minorHAnsi"/>
          <w:bCs/>
          <w:lang w:eastAsia="el-GR"/>
        </w:rPr>
        <w:t xml:space="preserve"> ή μέσω </w:t>
      </w:r>
      <w:r w:rsidR="008E1A6E" w:rsidRPr="008762A0">
        <w:rPr>
          <w:rFonts w:eastAsia="Times New Roman" w:cstheme="minorHAnsi"/>
          <w:bCs/>
          <w:lang w:val="en-US" w:eastAsia="el-GR"/>
        </w:rPr>
        <w:t>www</w:t>
      </w:r>
      <w:r w:rsidR="008E1A6E" w:rsidRPr="008762A0">
        <w:rPr>
          <w:rFonts w:eastAsia="Times New Roman" w:cstheme="minorHAnsi"/>
          <w:bCs/>
          <w:lang w:eastAsia="el-GR"/>
        </w:rPr>
        <w:t>.</w:t>
      </w:r>
      <w:r w:rsidR="008E1A6E" w:rsidRPr="008762A0">
        <w:rPr>
          <w:rFonts w:eastAsia="Times New Roman" w:cstheme="minorHAnsi"/>
          <w:bCs/>
          <w:lang w:val="en-US" w:eastAsia="el-GR"/>
        </w:rPr>
        <w:t>gov</w:t>
      </w:r>
      <w:r w:rsidR="008E1A6E" w:rsidRPr="008762A0">
        <w:rPr>
          <w:rFonts w:eastAsia="Times New Roman" w:cstheme="minorHAnsi"/>
          <w:bCs/>
          <w:lang w:eastAsia="el-GR"/>
        </w:rPr>
        <w:t>.</w:t>
      </w:r>
      <w:r w:rsidR="008E1A6E" w:rsidRPr="008762A0">
        <w:rPr>
          <w:rFonts w:eastAsia="Times New Roman" w:cstheme="minorHAnsi"/>
          <w:bCs/>
          <w:lang w:val="en-US" w:eastAsia="el-GR"/>
        </w:rPr>
        <w:t>gr</w:t>
      </w:r>
      <w:r w:rsidR="008E1A6E" w:rsidRPr="005E58F6">
        <w:rPr>
          <w:rFonts w:eastAsia="Times New Roman" w:cstheme="minorHAnsi"/>
          <w:lang w:eastAsia="el-GR"/>
        </w:rPr>
        <w:t>)</w:t>
      </w:r>
      <w:bookmarkEnd w:id="1"/>
      <w:r w:rsidRPr="005E58F6">
        <w:rPr>
          <w:rFonts w:eastAsia="Times New Roman" w:cstheme="minorHAnsi"/>
          <w:lang w:eastAsia="el-GR"/>
        </w:rPr>
        <w:t xml:space="preserve"> του υποψήφιου δικαιούχου</w:t>
      </w:r>
      <w:r w:rsidR="00CE271F" w:rsidRPr="005E58F6">
        <w:rPr>
          <w:rFonts w:eastAsia="Times New Roman" w:cstheme="minorHAnsi"/>
          <w:lang w:eastAsia="el-GR"/>
        </w:rPr>
        <w:t>.</w:t>
      </w:r>
    </w:p>
    <w:p w14:paraId="4763A176" w14:textId="3F892643" w:rsidR="00AE12B9" w:rsidRPr="005E58F6" w:rsidRDefault="00AE12B9" w:rsidP="00C924A7">
      <w:pPr>
        <w:spacing w:after="200" w:line="276" w:lineRule="auto"/>
        <w:ind w:left="-709" w:right="46"/>
        <w:jc w:val="both"/>
        <w:rPr>
          <w:rFonts w:eastAsia="Times New Roman" w:cstheme="minorHAnsi"/>
          <w:b/>
          <w:u w:val="single"/>
          <w:lang w:eastAsia="el-GR"/>
        </w:rPr>
      </w:pPr>
      <w:r w:rsidRPr="005E58F6">
        <w:rPr>
          <w:rFonts w:eastAsia="Times New Roman" w:cstheme="minorHAnsi"/>
          <w:b/>
          <w:u w:val="single"/>
          <w:lang w:eastAsia="el-GR"/>
        </w:rPr>
        <w:t>Κριτήριο 2</w:t>
      </w:r>
      <w:r w:rsidR="005B407A">
        <w:rPr>
          <w:rFonts w:eastAsia="Times New Roman" w:cstheme="minorHAnsi"/>
          <w:b/>
          <w:u w:val="single"/>
          <w:lang w:eastAsia="el-GR"/>
        </w:rPr>
        <w:t>4</w:t>
      </w:r>
      <w:r w:rsidRPr="005E58F6">
        <w:rPr>
          <w:rFonts w:eastAsia="Times New Roman" w:cstheme="minorHAnsi"/>
          <w:b/>
          <w:u w:val="single"/>
          <w:lang w:eastAsia="el-GR"/>
        </w:rPr>
        <w:t>:</w:t>
      </w:r>
    </w:p>
    <w:p w14:paraId="7838818B" w14:textId="15E47E13" w:rsidR="003C4894" w:rsidRPr="008762A0" w:rsidRDefault="00523A84" w:rsidP="003C4894">
      <w:pPr>
        <w:spacing w:after="200" w:line="276" w:lineRule="auto"/>
        <w:ind w:left="-709" w:right="46"/>
        <w:jc w:val="both"/>
        <w:rPr>
          <w:rFonts w:eastAsia="Times New Roman" w:cstheme="minorHAnsi"/>
          <w:lang w:eastAsia="el-GR"/>
        </w:rPr>
      </w:pPr>
      <w:r w:rsidRPr="005E58F6">
        <w:rPr>
          <w:rFonts w:eastAsia="Times New Roman" w:cstheme="minorHAnsi"/>
          <w:lang w:eastAsia="el-GR"/>
        </w:rPr>
        <w:t>Εξετάζεται κατά περίπτωση (ανάλογα με το είδος της επένδυσης)</w:t>
      </w:r>
      <w:r w:rsidR="002777C1" w:rsidRPr="005E58F6">
        <w:rPr>
          <w:rFonts w:eastAsia="Times New Roman" w:cstheme="minorHAnsi"/>
          <w:lang w:eastAsia="el-GR"/>
        </w:rPr>
        <w:t>,</w:t>
      </w:r>
      <w:r w:rsidR="003C4894" w:rsidRPr="005E58F6">
        <w:rPr>
          <w:rFonts w:eastAsia="Times New Roman" w:cstheme="minorHAnsi"/>
          <w:lang w:eastAsia="el-GR"/>
        </w:rPr>
        <w:t xml:space="preserve"> πως η προτεινόμενη πράξη εξασφαλίζει την προσβασιμότητα των ατόμων με αναπηρί</w:t>
      </w:r>
      <w:r w:rsidR="008F5D9F" w:rsidRPr="005E58F6">
        <w:rPr>
          <w:rFonts w:eastAsia="Times New Roman" w:cstheme="minorHAnsi"/>
          <w:lang w:eastAsia="el-GR"/>
        </w:rPr>
        <w:t>α</w:t>
      </w:r>
      <w:r w:rsidR="003C4894" w:rsidRPr="005E58F6">
        <w:rPr>
          <w:rFonts w:eastAsia="Times New Roman" w:cstheme="minorHAnsi"/>
          <w:lang w:eastAsia="el-GR"/>
        </w:rPr>
        <w:t xml:space="preserve">. </w:t>
      </w:r>
      <w:r w:rsidR="003C4894" w:rsidRPr="008762A0">
        <w:rPr>
          <w:rFonts w:eastAsia="Times New Roman" w:cstheme="minorHAnsi"/>
          <w:lang w:eastAsia="el-GR"/>
        </w:rPr>
        <w:t>H θετική απάντηση στο κριτήριο, καλύπτει τις επιχειρήσεις που λαμβάνουν μέριμνα για τη διευκόλυνση της πρόσβασης σε αυτές ατόμων με αναπηρία, σύμφωνα με τα προβλεπόμενα στο άρθρο 7 του Κανονισμού (ΕΕ) αριθ. 1303/2013</w:t>
      </w:r>
      <w:r w:rsidR="00AB07D0" w:rsidRPr="008762A0">
        <w:rPr>
          <w:rFonts w:eastAsia="Times New Roman" w:cstheme="minorHAnsi"/>
          <w:lang w:eastAsia="el-GR"/>
        </w:rPr>
        <w:t>.</w:t>
      </w:r>
      <w:r w:rsidR="003C4894" w:rsidRPr="008762A0">
        <w:rPr>
          <w:rFonts w:eastAsia="Times New Roman" w:cstheme="minorHAnsi"/>
          <w:lang w:eastAsia="el-GR"/>
        </w:rPr>
        <w:t xml:space="preserve"> </w:t>
      </w:r>
    </w:p>
    <w:p w14:paraId="5435FFF0" w14:textId="05A91009" w:rsidR="00AE12B9" w:rsidRPr="008762A0" w:rsidRDefault="003C4894" w:rsidP="003C4894">
      <w:pPr>
        <w:spacing w:after="200" w:line="276" w:lineRule="auto"/>
        <w:ind w:left="-709" w:right="46"/>
        <w:jc w:val="both"/>
        <w:rPr>
          <w:rFonts w:eastAsia="Times New Roman" w:cstheme="minorHAnsi"/>
          <w:lang w:eastAsia="el-GR"/>
        </w:rPr>
      </w:pPr>
      <w:r w:rsidRPr="008762A0">
        <w:rPr>
          <w:rFonts w:eastAsia="Times New Roman" w:cstheme="minorHAnsi"/>
          <w:lang w:eastAsia="el-GR"/>
        </w:rPr>
        <w:t>Η εξέταση του κριτηρίου γίνεται με βάση σχετικά στοιχεία/προβλέψεις της μελέτης (π.χ. αρχιτεκτονικά σχέδια), ενώ παράλληλα υποβάλλεται από το δυνητικό δικαιούχο, έκθεση τεκμηρίωσης  εξασφάλισης της προσβασιμότητας των ατόμων με αναπηρία.</w:t>
      </w:r>
    </w:p>
    <w:p w14:paraId="36A86C62" w14:textId="5632DDCC" w:rsidR="00AE12B9" w:rsidRPr="001717C4" w:rsidRDefault="00AE12B9" w:rsidP="00C924A7">
      <w:pPr>
        <w:spacing w:after="200" w:line="276" w:lineRule="auto"/>
        <w:ind w:left="-709" w:right="46"/>
        <w:jc w:val="both"/>
        <w:rPr>
          <w:rFonts w:eastAsia="Times New Roman" w:cstheme="minorHAnsi"/>
          <w:b/>
          <w:u w:val="single"/>
          <w:lang w:eastAsia="el-GR"/>
        </w:rPr>
      </w:pPr>
      <w:r w:rsidRPr="001717C4">
        <w:rPr>
          <w:rFonts w:eastAsia="Times New Roman" w:cstheme="minorHAnsi"/>
          <w:b/>
          <w:u w:val="single"/>
          <w:lang w:eastAsia="el-GR"/>
        </w:rPr>
        <w:t>Κριτήριο 2</w:t>
      </w:r>
      <w:r w:rsidR="005B407A">
        <w:rPr>
          <w:rFonts w:eastAsia="Times New Roman" w:cstheme="minorHAnsi"/>
          <w:b/>
          <w:u w:val="single"/>
          <w:lang w:eastAsia="el-GR"/>
        </w:rPr>
        <w:t>5</w:t>
      </w:r>
      <w:r w:rsidRPr="001717C4">
        <w:rPr>
          <w:rFonts w:eastAsia="Times New Roman" w:cstheme="minorHAnsi"/>
          <w:b/>
          <w:u w:val="single"/>
          <w:lang w:eastAsia="el-GR"/>
        </w:rPr>
        <w:t>:</w:t>
      </w:r>
    </w:p>
    <w:p w14:paraId="6973B737" w14:textId="2653751F" w:rsidR="00C57926" w:rsidRPr="001717C4" w:rsidRDefault="005B407A" w:rsidP="00C924A7">
      <w:pPr>
        <w:spacing w:after="200" w:line="276" w:lineRule="auto"/>
        <w:ind w:left="-709" w:right="46"/>
        <w:jc w:val="both"/>
        <w:rPr>
          <w:rFonts w:eastAsia="Times New Roman" w:cstheme="minorHAnsi"/>
          <w:lang w:eastAsia="el-GR"/>
        </w:rPr>
      </w:pPr>
      <w:r w:rsidRPr="005B407A">
        <w:rPr>
          <w:rFonts w:ascii="Calibri" w:eastAsia="Times New Roman" w:hAnsi="Calibri" w:cs="Times New Roman"/>
          <w:bCs/>
          <w:lang w:eastAsia="el-GR"/>
        </w:rPr>
        <w:t>Εξετάζεται βάση των αναγραφόμενων στο αντίστοιχο θεσμικό πλαίσιο.</w:t>
      </w:r>
    </w:p>
    <w:p w14:paraId="7873AECD" w14:textId="4D577858" w:rsidR="005B407A" w:rsidRDefault="005B407A" w:rsidP="00C924A7">
      <w:pPr>
        <w:spacing w:after="200" w:line="276" w:lineRule="auto"/>
        <w:ind w:left="-709" w:right="46"/>
        <w:jc w:val="both"/>
        <w:rPr>
          <w:rFonts w:eastAsia="Times New Roman" w:cstheme="minorHAnsi"/>
          <w:b/>
          <w:u w:val="single"/>
          <w:lang w:eastAsia="el-GR"/>
        </w:rPr>
      </w:pPr>
      <w:r w:rsidRPr="001717C4">
        <w:rPr>
          <w:rFonts w:eastAsia="Times New Roman" w:cstheme="minorHAnsi"/>
          <w:b/>
          <w:u w:val="single"/>
          <w:lang w:eastAsia="el-GR"/>
        </w:rPr>
        <w:t>Κριτήριο 2</w:t>
      </w:r>
      <w:r>
        <w:rPr>
          <w:rFonts w:eastAsia="Times New Roman" w:cstheme="minorHAnsi"/>
          <w:b/>
          <w:u w:val="single"/>
          <w:lang w:eastAsia="el-GR"/>
        </w:rPr>
        <w:t>6</w:t>
      </w:r>
      <w:r w:rsidRPr="001717C4">
        <w:rPr>
          <w:rFonts w:eastAsia="Times New Roman" w:cstheme="minorHAnsi"/>
          <w:b/>
          <w:u w:val="single"/>
          <w:lang w:eastAsia="el-GR"/>
        </w:rPr>
        <w:t>:</w:t>
      </w:r>
    </w:p>
    <w:p w14:paraId="0FA4EBB9" w14:textId="49BF9EA5" w:rsidR="005B407A" w:rsidRDefault="005B407A" w:rsidP="00C924A7">
      <w:pPr>
        <w:spacing w:after="200" w:line="276" w:lineRule="auto"/>
        <w:ind w:left="-709" w:right="46"/>
        <w:jc w:val="both"/>
        <w:rPr>
          <w:rFonts w:eastAsia="Times New Roman" w:cstheme="minorHAnsi"/>
          <w:b/>
          <w:u w:val="single"/>
          <w:lang w:eastAsia="el-GR"/>
        </w:rPr>
      </w:pPr>
      <w:r w:rsidRPr="001717C4">
        <w:rPr>
          <w:rFonts w:eastAsia="Times New Roman" w:cstheme="minorHAnsi"/>
          <w:lang w:eastAsia="el-GR"/>
        </w:rPr>
        <w:t>Εξετάζεται βάση της ρεαλιστικότητας του προτεινόμενου χρονοδιαγράμματος.</w:t>
      </w:r>
    </w:p>
    <w:p w14:paraId="0ED6E9A6" w14:textId="27504775" w:rsidR="00AE12B9" w:rsidRPr="001717C4" w:rsidRDefault="00AE12B9" w:rsidP="00C924A7">
      <w:pPr>
        <w:spacing w:after="200" w:line="276" w:lineRule="auto"/>
        <w:ind w:left="-709" w:right="46"/>
        <w:jc w:val="both"/>
        <w:rPr>
          <w:rFonts w:eastAsia="Times New Roman" w:cstheme="minorHAnsi"/>
          <w:b/>
          <w:u w:val="single"/>
          <w:lang w:eastAsia="el-GR"/>
        </w:rPr>
      </w:pPr>
      <w:r w:rsidRPr="001717C4">
        <w:rPr>
          <w:rFonts w:eastAsia="Times New Roman" w:cstheme="minorHAnsi"/>
          <w:b/>
          <w:u w:val="single"/>
          <w:lang w:eastAsia="el-GR"/>
        </w:rPr>
        <w:t>Κριτήριο 2</w:t>
      </w:r>
      <w:r w:rsidR="005B407A">
        <w:rPr>
          <w:rFonts w:eastAsia="Times New Roman" w:cstheme="minorHAnsi"/>
          <w:b/>
          <w:u w:val="single"/>
          <w:lang w:eastAsia="el-GR"/>
        </w:rPr>
        <w:t>7</w:t>
      </w:r>
      <w:r w:rsidR="008E1B4D" w:rsidRPr="001717C4">
        <w:rPr>
          <w:rFonts w:eastAsia="Times New Roman" w:cstheme="minorHAnsi"/>
          <w:b/>
          <w:u w:val="single"/>
          <w:lang w:eastAsia="el-GR"/>
        </w:rPr>
        <w:t>:</w:t>
      </w:r>
      <w:r w:rsidRPr="001717C4">
        <w:rPr>
          <w:rFonts w:eastAsia="Times New Roman" w:cstheme="minorHAnsi"/>
          <w:b/>
          <w:u w:val="single"/>
          <w:lang w:eastAsia="el-GR"/>
        </w:rPr>
        <w:t xml:space="preserve"> </w:t>
      </w:r>
    </w:p>
    <w:p w14:paraId="65CE44EB" w14:textId="30CB1C4B" w:rsidR="00AE12B9" w:rsidRPr="001717C4" w:rsidRDefault="00323D4D" w:rsidP="00C924A7">
      <w:pPr>
        <w:spacing w:after="200" w:line="276" w:lineRule="auto"/>
        <w:ind w:left="-709" w:right="46"/>
        <w:jc w:val="both"/>
        <w:rPr>
          <w:rFonts w:eastAsia="Times New Roman" w:cstheme="minorHAnsi"/>
          <w:lang w:eastAsia="el-GR"/>
        </w:rPr>
      </w:pPr>
      <w:r w:rsidRPr="001717C4">
        <w:rPr>
          <w:rFonts w:eastAsia="Times New Roman" w:cstheme="minorHAnsi"/>
          <w:lang w:eastAsia="el-GR"/>
        </w:rPr>
        <w:t>Εξετάζονται κατά περίπτωση</w:t>
      </w:r>
      <w:r w:rsidR="00994AE9" w:rsidRPr="001717C4">
        <w:t xml:space="preserve"> </w:t>
      </w:r>
      <w:r w:rsidR="009F1A11" w:rsidRPr="001717C4">
        <w:t xml:space="preserve">αν </w:t>
      </w:r>
      <w:r w:rsidR="00994AE9" w:rsidRPr="001717C4">
        <w:rPr>
          <w:rFonts w:eastAsia="Times New Roman" w:cstheme="minorHAnsi"/>
          <w:lang w:eastAsia="el-GR"/>
        </w:rPr>
        <w:t>πληρ</w:t>
      </w:r>
      <w:r w:rsidR="009F1A11" w:rsidRPr="001717C4">
        <w:rPr>
          <w:rFonts w:eastAsia="Times New Roman" w:cstheme="minorHAnsi"/>
          <w:lang w:eastAsia="el-GR"/>
        </w:rPr>
        <w:t>ούνται</w:t>
      </w:r>
      <w:r w:rsidR="00994AE9" w:rsidRPr="001717C4">
        <w:rPr>
          <w:rFonts w:eastAsia="Times New Roman" w:cstheme="minorHAnsi"/>
          <w:lang w:eastAsia="el-GR"/>
        </w:rPr>
        <w:t xml:space="preserve"> όλες τις προϋποθέσεις του ΚΑΝ. (ΕΕ) 1407/2013</w:t>
      </w:r>
      <w:r w:rsidR="001C1506" w:rsidRPr="001C1506">
        <w:rPr>
          <w:rFonts w:eastAsia="Times New Roman" w:cstheme="minorHAnsi"/>
          <w:lang w:eastAsia="el-GR"/>
        </w:rPr>
        <w:t>,</w:t>
      </w:r>
      <w:r w:rsidR="00994AE9" w:rsidRPr="001717C4">
        <w:rPr>
          <w:rFonts w:eastAsia="Times New Roman" w:cstheme="minorHAnsi"/>
          <w:lang w:eastAsia="el-GR"/>
        </w:rPr>
        <w:t xml:space="preserve"> </w:t>
      </w:r>
      <w:r w:rsidRPr="001717C4">
        <w:rPr>
          <w:rFonts w:eastAsia="Times New Roman" w:cstheme="minorHAnsi"/>
          <w:lang w:eastAsia="el-GR"/>
        </w:rPr>
        <w:t xml:space="preserve"> Αίτηση</w:t>
      </w:r>
      <w:r w:rsidR="001C1506" w:rsidRPr="001C1506">
        <w:rPr>
          <w:rFonts w:eastAsia="Times New Roman" w:cstheme="minorHAnsi"/>
          <w:lang w:eastAsia="el-GR"/>
        </w:rPr>
        <w:t>,</w:t>
      </w:r>
      <w:r w:rsidRPr="001717C4">
        <w:rPr>
          <w:rFonts w:eastAsia="Times New Roman" w:cstheme="minorHAnsi"/>
          <w:lang w:eastAsia="el-GR"/>
        </w:rPr>
        <w:t xml:space="preserve"> ΥΔ</w:t>
      </w:r>
      <w:r w:rsidR="001C1506" w:rsidRPr="001C1506">
        <w:rPr>
          <w:rFonts w:eastAsia="Times New Roman" w:cstheme="minorHAnsi"/>
          <w:lang w:eastAsia="el-GR"/>
        </w:rPr>
        <w:t xml:space="preserve"> (με θεώρηση γνησίου υπογραφής ή μέσω www.gov.gr)</w:t>
      </w:r>
      <w:r w:rsidRPr="001717C4">
        <w:rPr>
          <w:rFonts w:eastAsia="Times New Roman" w:cstheme="minorHAnsi"/>
          <w:lang w:eastAsia="el-GR"/>
        </w:rPr>
        <w:t xml:space="preserve"> και δικαιολογητικά</w:t>
      </w:r>
      <w:r w:rsidR="009F1A11" w:rsidRPr="001717C4">
        <w:rPr>
          <w:rFonts w:eastAsia="Times New Roman" w:cstheme="minorHAnsi"/>
          <w:lang w:eastAsia="el-GR"/>
        </w:rPr>
        <w:t>.</w:t>
      </w:r>
    </w:p>
    <w:p w14:paraId="3536CD61" w14:textId="03DE144B" w:rsidR="00AE12B9" w:rsidRPr="001717C4" w:rsidRDefault="00AE12B9" w:rsidP="00C924A7">
      <w:pPr>
        <w:spacing w:after="200" w:line="276" w:lineRule="auto"/>
        <w:ind w:left="-709" w:right="46"/>
        <w:jc w:val="both"/>
        <w:rPr>
          <w:rFonts w:eastAsia="Times New Roman" w:cstheme="minorHAnsi"/>
          <w:lang w:eastAsia="el-GR"/>
        </w:rPr>
      </w:pPr>
      <w:bookmarkStart w:id="2" w:name="_Hlk127256425"/>
      <w:r w:rsidRPr="001717C4">
        <w:rPr>
          <w:rFonts w:eastAsia="Times New Roman" w:cstheme="minorHAnsi"/>
          <w:b/>
          <w:u w:val="single"/>
          <w:lang w:eastAsia="el-GR"/>
        </w:rPr>
        <w:t>Κριτήριο 2</w:t>
      </w:r>
      <w:r w:rsidR="005B407A">
        <w:rPr>
          <w:rFonts w:eastAsia="Times New Roman" w:cstheme="minorHAnsi"/>
          <w:b/>
          <w:u w:val="single"/>
          <w:lang w:eastAsia="el-GR"/>
        </w:rPr>
        <w:t>8</w:t>
      </w:r>
      <w:r w:rsidR="008E1B4D" w:rsidRPr="001717C4">
        <w:rPr>
          <w:rFonts w:eastAsia="Times New Roman" w:cstheme="minorHAnsi"/>
          <w:b/>
          <w:u w:val="single"/>
          <w:lang w:eastAsia="el-GR"/>
        </w:rPr>
        <w:t>:</w:t>
      </w:r>
      <w:r w:rsidRPr="001717C4">
        <w:rPr>
          <w:rFonts w:eastAsia="Times New Roman" w:cstheme="minorHAnsi"/>
          <w:b/>
          <w:u w:val="single"/>
          <w:lang w:eastAsia="el-GR"/>
        </w:rPr>
        <w:t xml:space="preserve"> </w:t>
      </w:r>
      <w:bookmarkEnd w:id="2"/>
    </w:p>
    <w:p w14:paraId="1271CC32" w14:textId="02D29C21" w:rsidR="00AE12B9" w:rsidRPr="001717C4" w:rsidRDefault="002F1CF8" w:rsidP="00C924A7">
      <w:pPr>
        <w:spacing w:after="200" w:line="276" w:lineRule="auto"/>
        <w:ind w:left="-709" w:right="46"/>
        <w:jc w:val="both"/>
        <w:rPr>
          <w:rFonts w:eastAsia="Times New Roman" w:cstheme="minorHAnsi"/>
          <w:lang w:eastAsia="el-GR"/>
        </w:rPr>
      </w:pPr>
      <w:r w:rsidRPr="001717C4">
        <w:rPr>
          <w:rFonts w:eastAsia="Times New Roman" w:cstheme="minorHAnsi"/>
          <w:lang w:eastAsia="el-GR"/>
        </w:rPr>
        <w:t xml:space="preserve">Εξετάζονται κατά περίπτωση αν πληρούνται </w:t>
      </w:r>
      <w:r w:rsidR="002D3293" w:rsidRPr="001717C4">
        <w:rPr>
          <w:rFonts w:eastAsia="Times New Roman" w:cstheme="minorHAnsi"/>
          <w:lang w:eastAsia="el-GR"/>
        </w:rPr>
        <w:t>οι</w:t>
      </w:r>
      <w:r w:rsidRPr="001717C4">
        <w:rPr>
          <w:rFonts w:eastAsia="Times New Roman" w:cstheme="minorHAnsi"/>
          <w:lang w:eastAsia="el-GR"/>
        </w:rPr>
        <w:t xml:space="preserve"> προϋποθέσεις του ΚΑΝ. (ΕΕ) 1</w:t>
      </w:r>
      <w:r w:rsidR="002D3293" w:rsidRPr="001717C4">
        <w:rPr>
          <w:rFonts w:eastAsia="Times New Roman" w:cstheme="minorHAnsi"/>
          <w:lang w:eastAsia="el-GR"/>
        </w:rPr>
        <w:t>303</w:t>
      </w:r>
      <w:r w:rsidRPr="001717C4">
        <w:rPr>
          <w:rFonts w:eastAsia="Times New Roman" w:cstheme="minorHAnsi"/>
          <w:lang w:eastAsia="el-GR"/>
        </w:rPr>
        <w:t>/2013</w:t>
      </w:r>
      <w:r w:rsidR="00C60732" w:rsidRPr="001717C4">
        <w:rPr>
          <w:rFonts w:eastAsia="Times New Roman" w:cstheme="minorHAnsi"/>
          <w:lang w:eastAsia="el-GR"/>
        </w:rPr>
        <w:t xml:space="preserve"> αρ. 65 παρ. 6</w:t>
      </w:r>
      <w:r w:rsidRPr="001717C4">
        <w:rPr>
          <w:rFonts w:eastAsia="Times New Roman" w:cstheme="minorHAnsi"/>
          <w:lang w:eastAsia="el-GR"/>
        </w:rPr>
        <w:t>. Αίτηση</w:t>
      </w:r>
      <w:r w:rsidR="001C1506" w:rsidRPr="001C1506">
        <w:rPr>
          <w:rFonts w:eastAsia="Times New Roman" w:cstheme="minorHAnsi"/>
          <w:lang w:eastAsia="el-GR"/>
        </w:rPr>
        <w:t>,</w:t>
      </w:r>
      <w:r w:rsidRPr="001717C4">
        <w:rPr>
          <w:rFonts w:eastAsia="Times New Roman" w:cstheme="minorHAnsi"/>
          <w:lang w:eastAsia="el-GR"/>
        </w:rPr>
        <w:t xml:space="preserve"> ΥΔ</w:t>
      </w:r>
      <w:r w:rsidR="001C1506" w:rsidRPr="001C1506">
        <w:rPr>
          <w:rFonts w:eastAsia="Times New Roman" w:cstheme="minorHAnsi"/>
          <w:lang w:eastAsia="el-GR"/>
        </w:rPr>
        <w:t xml:space="preserve"> (με θεώρηση γνησίου υπογραφής ή μέσω www.gov.gr)</w:t>
      </w:r>
      <w:r w:rsidRPr="001717C4">
        <w:rPr>
          <w:rFonts w:eastAsia="Times New Roman" w:cstheme="minorHAnsi"/>
          <w:lang w:eastAsia="el-GR"/>
        </w:rPr>
        <w:t xml:space="preserve"> και δικαιολογητικά.</w:t>
      </w:r>
    </w:p>
    <w:p w14:paraId="32B3585B" w14:textId="69745C32" w:rsidR="00AE12B9" w:rsidRPr="001717C4" w:rsidRDefault="00AE12B9" w:rsidP="00C924A7">
      <w:pPr>
        <w:spacing w:after="200" w:line="276" w:lineRule="auto"/>
        <w:ind w:left="-709" w:right="46"/>
        <w:jc w:val="both"/>
        <w:rPr>
          <w:rFonts w:eastAsia="Times New Roman" w:cstheme="minorHAnsi"/>
          <w:lang w:eastAsia="el-GR"/>
        </w:rPr>
      </w:pPr>
      <w:r w:rsidRPr="001717C4">
        <w:rPr>
          <w:rFonts w:eastAsia="Times New Roman" w:cstheme="minorHAnsi"/>
          <w:b/>
          <w:u w:val="single"/>
          <w:lang w:eastAsia="el-GR"/>
        </w:rPr>
        <w:lastRenderedPageBreak/>
        <w:t>Κριτήριο 2</w:t>
      </w:r>
      <w:r w:rsidR="005B407A">
        <w:rPr>
          <w:rFonts w:eastAsia="Times New Roman" w:cstheme="minorHAnsi"/>
          <w:b/>
          <w:u w:val="single"/>
          <w:lang w:eastAsia="el-GR"/>
        </w:rPr>
        <w:t>9</w:t>
      </w:r>
      <w:r w:rsidR="008E1B4D" w:rsidRPr="001717C4">
        <w:rPr>
          <w:rFonts w:eastAsia="Times New Roman" w:cstheme="minorHAnsi"/>
          <w:b/>
          <w:u w:val="single"/>
          <w:lang w:eastAsia="el-GR"/>
        </w:rPr>
        <w:t>:</w:t>
      </w:r>
    </w:p>
    <w:p w14:paraId="25516BC2" w14:textId="14DF3C3A" w:rsidR="00AE12B9" w:rsidRPr="001717C4" w:rsidRDefault="00296CDE" w:rsidP="00C924A7">
      <w:pPr>
        <w:spacing w:after="200" w:line="276" w:lineRule="auto"/>
        <w:ind w:left="-709" w:right="46"/>
        <w:jc w:val="both"/>
        <w:rPr>
          <w:rFonts w:eastAsia="Times New Roman" w:cstheme="minorHAnsi"/>
          <w:lang w:eastAsia="el-GR"/>
        </w:rPr>
      </w:pPr>
      <w:r w:rsidRPr="001717C4">
        <w:rPr>
          <w:rFonts w:eastAsia="Times New Roman" w:cstheme="minorHAnsi"/>
          <w:lang w:eastAsia="el-GR"/>
        </w:rPr>
        <w:t>Εξετάζεται η ύπαρξη σχετικής αναφοράς σε Υπεύθυνη Δήλωση</w:t>
      </w:r>
      <w:r w:rsidR="001C1506" w:rsidRPr="001C1506">
        <w:rPr>
          <w:rFonts w:eastAsia="Times New Roman" w:cstheme="minorHAnsi"/>
          <w:lang w:eastAsia="el-GR"/>
        </w:rPr>
        <w:t xml:space="preserve"> (με θεώρηση γνησίου υπογραφής ή μέσω www.gov.gr)</w:t>
      </w:r>
      <w:r w:rsidRPr="001717C4">
        <w:rPr>
          <w:rFonts w:eastAsia="Times New Roman" w:cstheme="minorHAnsi"/>
          <w:lang w:eastAsia="el-GR"/>
        </w:rPr>
        <w:t xml:space="preserve"> του υποψήφιου δικαιούχου.</w:t>
      </w:r>
    </w:p>
    <w:p w14:paraId="191383BC" w14:textId="77777777" w:rsidR="00AE12B9" w:rsidRPr="00AE12B9" w:rsidRDefault="00AE12B9" w:rsidP="00C924A7">
      <w:pPr>
        <w:spacing w:after="200" w:line="276" w:lineRule="auto"/>
        <w:ind w:left="-709" w:right="46"/>
        <w:jc w:val="both"/>
        <w:rPr>
          <w:rFonts w:eastAsia="Times New Roman" w:cstheme="minorHAnsi"/>
          <w:bCs/>
          <w:sz w:val="20"/>
          <w:szCs w:val="20"/>
          <w:u w:val="single"/>
          <w:lang w:eastAsia="el-GR"/>
        </w:rPr>
      </w:pPr>
    </w:p>
    <w:p w14:paraId="1CB1890F" w14:textId="77777777" w:rsidR="00AE12B9" w:rsidRPr="001717C4" w:rsidRDefault="00AE12B9" w:rsidP="00C924A7">
      <w:pPr>
        <w:spacing w:after="200" w:line="276" w:lineRule="auto"/>
        <w:ind w:left="-709" w:right="46"/>
        <w:jc w:val="both"/>
        <w:rPr>
          <w:rFonts w:eastAsia="Times New Roman" w:cstheme="minorHAnsi"/>
          <w:lang w:eastAsia="el-GR"/>
        </w:rPr>
      </w:pPr>
      <w:r w:rsidRPr="001717C4">
        <w:rPr>
          <w:rFonts w:eastAsia="Times New Roman" w:cstheme="minorHAnsi"/>
          <w:b/>
          <w:u w:val="single"/>
          <w:lang w:eastAsia="el-GR"/>
        </w:rPr>
        <w:t>*Πέρα των ανωτέρω ισχύουν οι όροι επιλεξιμότητας της παρούσας πρόσκλησης στο σύνολό της</w:t>
      </w:r>
    </w:p>
    <w:p w14:paraId="7D7AFB9F" w14:textId="77777777" w:rsidR="00147AFB" w:rsidRPr="00C924A7" w:rsidRDefault="00147AFB" w:rsidP="00C924A7">
      <w:pPr>
        <w:spacing w:after="200" w:line="276" w:lineRule="auto"/>
        <w:ind w:left="-709" w:right="46"/>
        <w:contextualSpacing/>
        <w:rPr>
          <w:rFonts w:eastAsia="Times New Roman" w:cstheme="minorHAnsi"/>
          <w:b/>
          <w:sz w:val="20"/>
          <w:szCs w:val="20"/>
          <w:lang w:eastAsia="el-GR"/>
        </w:rPr>
      </w:pPr>
    </w:p>
    <w:p w14:paraId="68DBB305" w14:textId="1A6C82AC" w:rsidR="00B1022D" w:rsidRPr="00C924A7" w:rsidRDefault="00B1022D" w:rsidP="00C924A7">
      <w:pPr>
        <w:ind w:left="-709" w:right="46"/>
        <w:jc w:val="both"/>
        <w:rPr>
          <w:rFonts w:eastAsia="Times New Roman" w:cstheme="minorHAnsi"/>
          <w:b/>
          <w:sz w:val="20"/>
          <w:szCs w:val="20"/>
          <w:u w:val="single"/>
          <w:lang w:eastAsia="el-GR"/>
        </w:rPr>
      </w:pPr>
    </w:p>
    <w:p w14:paraId="7F12DA8F" w14:textId="6C548018" w:rsidR="00B1022D" w:rsidRDefault="00B1022D" w:rsidP="00C924A7">
      <w:pPr>
        <w:ind w:left="-709" w:right="46"/>
        <w:jc w:val="both"/>
        <w:rPr>
          <w:rFonts w:cstheme="minorHAnsi"/>
          <w:sz w:val="20"/>
          <w:szCs w:val="20"/>
        </w:rPr>
      </w:pPr>
    </w:p>
    <w:p w14:paraId="00C31926" w14:textId="57A8872B" w:rsidR="00780C74" w:rsidRDefault="00780C74" w:rsidP="00C924A7">
      <w:pPr>
        <w:ind w:left="-709" w:right="46"/>
        <w:jc w:val="both"/>
        <w:rPr>
          <w:rFonts w:cstheme="minorHAnsi"/>
          <w:sz w:val="20"/>
          <w:szCs w:val="20"/>
        </w:rPr>
      </w:pPr>
    </w:p>
    <w:p w14:paraId="77565795" w14:textId="466AE810" w:rsidR="00780C74" w:rsidRDefault="00780C74" w:rsidP="00C924A7">
      <w:pPr>
        <w:ind w:left="-709" w:right="46"/>
        <w:jc w:val="both"/>
        <w:rPr>
          <w:rFonts w:cstheme="minorHAnsi"/>
          <w:sz w:val="20"/>
          <w:szCs w:val="20"/>
        </w:rPr>
      </w:pPr>
    </w:p>
    <w:p w14:paraId="0E558E40" w14:textId="033ED7F7" w:rsidR="00780C74" w:rsidRDefault="00780C74" w:rsidP="00C924A7">
      <w:pPr>
        <w:ind w:left="-709" w:right="46"/>
        <w:jc w:val="both"/>
        <w:rPr>
          <w:rFonts w:cstheme="minorHAnsi"/>
          <w:sz w:val="20"/>
          <w:szCs w:val="20"/>
        </w:rPr>
      </w:pPr>
    </w:p>
    <w:p w14:paraId="1CEFC060" w14:textId="34B3EBB5" w:rsidR="00780C74" w:rsidRDefault="00780C74" w:rsidP="00C924A7">
      <w:pPr>
        <w:ind w:left="-709" w:right="46"/>
        <w:jc w:val="both"/>
        <w:rPr>
          <w:rFonts w:cstheme="minorHAnsi"/>
          <w:sz w:val="20"/>
          <w:szCs w:val="20"/>
        </w:rPr>
      </w:pPr>
    </w:p>
    <w:p w14:paraId="75665E82" w14:textId="1E8D8C0D" w:rsidR="00780C74" w:rsidRDefault="00780C74" w:rsidP="00C924A7">
      <w:pPr>
        <w:ind w:left="-709" w:right="46"/>
        <w:jc w:val="both"/>
        <w:rPr>
          <w:rFonts w:cstheme="minorHAnsi"/>
          <w:sz w:val="20"/>
          <w:szCs w:val="20"/>
        </w:rPr>
      </w:pPr>
    </w:p>
    <w:p w14:paraId="374289EB" w14:textId="0EB1C2E2" w:rsidR="004E6252" w:rsidRDefault="004E6252" w:rsidP="00C924A7">
      <w:pPr>
        <w:ind w:left="-709" w:right="46"/>
        <w:jc w:val="both"/>
        <w:rPr>
          <w:rFonts w:cstheme="minorHAnsi"/>
          <w:sz w:val="20"/>
          <w:szCs w:val="20"/>
        </w:rPr>
      </w:pPr>
    </w:p>
    <w:p w14:paraId="548E08A7" w14:textId="136E0E28" w:rsidR="004E6252" w:rsidRDefault="004E6252" w:rsidP="00C924A7">
      <w:pPr>
        <w:ind w:left="-709" w:right="46"/>
        <w:jc w:val="both"/>
        <w:rPr>
          <w:rFonts w:cstheme="minorHAnsi"/>
          <w:sz w:val="20"/>
          <w:szCs w:val="20"/>
        </w:rPr>
      </w:pPr>
    </w:p>
    <w:p w14:paraId="0021CDDB" w14:textId="2BE2FC50" w:rsidR="008D3922" w:rsidRDefault="008D3922" w:rsidP="00C924A7">
      <w:pPr>
        <w:ind w:left="-709" w:right="46"/>
        <w:jc w:val="both"/>
        <w:rPr>
          <w:rFonts w:cstheme="minorHAnsi"/>
          <w:sz w:val="20"/>
          <w:szCs w:val="20"/>
        </w:rPr>
      </w:pPr>
    </w:p>
    <w:p w14:paraId="3DF653EB" w14:textId="2DFE31D8" w:rsidR="008D3922" w:rsidRDefault="008D3922" w:rsidP="00C924A7">
      <w:pPr>
        <w:ind w:left="-709" w:right="46"/>
        <w:jc w:val="both"/>
        <w:rPr>
          <w:rFonts w:cstheme="minorHAnsi"/>
          <w:sz w:val="20"/>
          <w:szCs w:val="20"/>
        </w:rPr>
      </w:pPr>
    </w:p>
    <w:p w14:paraId="0BCAEC49" w14:textId="02D76492" w:rsidR="008D3922" w:rsidRDefault="008D3922" w:rsidP="00C924A7">
      <w:pPr>
        <w:ind w:left="-709" w:right="46"/>
        <w:jc w:val="both"/>
        <w:rPr>
          <w:rFonts w:cstheme="minorHAnsi"/>
          <w:sz w:val="20"/>
          <w:szCs w:val="20"/>
        </w:rPr>
      </w:pPr>
    </w:p>
    <w:p w14:paraId="1C39E36C" w14:textId="73D66A6B" w:rsidR="008D3922" w:rsidRDefault="008D3922" w:rsidP="00C924A7">
      <w:pPr>
        <w:ind w:left="-709" w:right="46"/>
        <w:jc w:val="both"/>
        <w:rPr>
          <w:rFonts w:cstheme="minorHAnsi"/>
          <w:sz w:val="20"/>
          <w:szCs w:val="20"/>
        </w:rPr>
      </w:pPr>
    </w:p>
    <w:p w14:paraId="4683922E" w14:textId="77777777" w:rsidR="004D7A7A" w:rsidRDefault="004D7A7A" w:rsidP="00C924A7">
      <w:pPr>
        <w:ind w:left="-709" w:right="46"/>
        <w:jc w:val="both"/>
        <w:rPr>
          <w:rFonts w:cstheme="minorHAnsi"/>
          <w:sz w:val="20"/>
          <w:szCs w:val="20"/>
        </w:rPr>
      </w:pPr>
    </w:p>
    <w:p w14:paraId="4CF8A223" w14:textId="77777777" w:rsidR="004D7A7A" w:rsidRDefault="004D7A7A" w:rsidP="00C924A7">
      <w:pPr>
        <w:ind w:left="-709" w:right="46"/>
        <w:jc w:val="both"/>
        <w:rPr>
          <w:rFonts w:cstheme="minorHAnsi"/>
          <w:sz w:val="20"/>
          <w:szCs w:val="20"/>
        </w:rPr>
      </w:pPr>
    </w:p>
    <w:p w14:paraId="7D1BC2FF" w14:textId="77777777" w:rsidR="004D7A7A" w:rsidRDefault="004D7A7A" w:rsidP="00C924A7">
      <w:pPr>
        <w:ind w:left="-709" w:right="46"/>
        <w:jc w:val="both"/>
        <w:rPr>
          <w:rFonts w:cstheme="minorHAnsi"/>
          <w:sz w:val="20"/>
          <w:szCs w:val="20"/>
        </w:rPr>
      </w:pPr>
    </w:p>
    <w:p w14:paraId="0C8388DC" w14:textId="77777777" w:rsidR="004D7A7A" w:rsidRDefault="004D7A7A" w:rsidP="00C924A7">
      <w:pPr>
        <w:ind w:left="-709" w:right="46"/>
        <w:jc w:val="both"/>
        <w:rPr>
          <w:rFonts w:cstheme="minorHAnsi"/>
          <w:sz w:val="20"/>
          <w:szCs w:val="20"/>
        </w:rPr>
      </w:pPr>
    </w:p>
    <w:p w14:paraId="26A3BA2C" w14:textId="77777777" w:rsidR="004D7A7A" w:rsidRDefault="004D7A7A" w:rsidP="00C924A7">
      <w:pPr>
        <w:ind w:left="-709" w:right="46"/>
        <w:jc w:val="both"/>
        <w:rPr>
          <w:rFonts w:cstheme="minorHAnsi"/>
          <w:sz w:val="20"/>
          <w:szCs w:val="20"/>
        </w:rPr>
      </w:pPr>
    </w:p>
    <w:p w14:paraId="4CCE1645" w14:textId="77777777" w:rsidR="004D7A7A" w:rsidRDefault="004D7A7A" w:rsidP="00C924A7">
      <w:pPr>
        <w:ind w:left="-709" w:right="46"/>
        <w:jc w:val="both"/>
        <w:rPr>
          <w:rFonts w:cstheme="minorHAnsi"/>
          <w:sz w:val="20"/>
          <w:szCs w:val="20"/>
        </w:rPr>
      </w:pPr>
    </w:p>
    <w:p w14:paraId="41B24CFD" w14:textId="77777777" w:rsidR="004D7A7A" w:rsidRDefault="004D7A7A" w:rsidP="00C924A7">
      <w:pPr>
        <w:ind w:left="-709" w:right="46"/>
        <w:jc w:val="both"/>
        <w:rPr>
          <w:rFonts w:cstheme="minorHAnsi"/>
          <w:sz w:val="20"/>
          <w:szCs w:val="20"/>
        </w:rPr>
      </w:pPr>
    </w:p>
    <w:p w14:paraId="6FC5E482" w14:textId="77777777" w:rsidR="004D7A7A" w:rsidRDefault="004D7A7A" w:rsidP="00C924A7">
      <w:pPr>
        <w:ind w:left="-709" w:right="46"/>
        <w:jc w:val="both"/>
        <w:rPr>
          <w:rFonts w:cstheme="minorHAnsi"/>
          <w:sz w:val="20"/>
          <w:szCs w:val="20"/>
        </w:rPr>
      </w:pPr>
    </w:p>
    <w:p w14:paraId="3C3CAA9C" w14:textId="77777777" w:rsidR="004D7A7A" w:rsidRDefault="004D7A7A" w:rsidP="00C924A7">
      <w:pPr>
        <w:ind w:left="-709" w:right="46"/>
        <w:jc w:val="both"/>
        <w:rPr>
          <w:rFonts w:cstheme="minorHAnsi"/>
          <w:sz w:val="20"/>
          <w:szCs w:val="20"/>
        </w:rPr>
      </w:pPr>
    </w:p>
    <w:p w14:paraId="42E3A0F1" w14:textId="77777777" w:rsidR="004D7A7A" w:rsidRDefault="004D7A7A" w:rsidP="00C924A7">
      <w:pPr>
        <w:ind w:left="-709" w:right="46"/>
        <w:jc w:val="both"/>
        <w:rPr>
          <w:rFonts w:cstheme="minorHAnsi"/>
          <w:sz w:val="20"/>
          <w:szCs w:val="20"/>
        </w:rPr>
      </w:pPr>
    </w:p>
    <w:p w14:paraId="34A14F65" w14:textId="77777777" w:rsidR="004D7A7A" w:rsidRDefault="004D7A7A" w:rsidP="00C924A7">
      <w:pPr>
        <w:ind w:left="-709" w:right="46"/>
        <w:jc w:val="both"/>
        <w:rPr>
          <w:rFonts w:cstheme="minorHAnsi"/>
          <w:sz w:val="20"/>
          <w:szCs w:val="20"/>
        </w:rPr>
      </w:pPr>
    </w:p>
    <w:p w14:paraId="03BD86F5" w14:textId="18EF10B1" w:rsidR="008D3922" w:rsidRDefault="008D3922" w:rsidP="00C924A7">
      <w:pPr>
        <w:ind w:left="-709" w:right="46"/>
        <w:jc w:val="both"/>
        <w:rPr>
          <w:rFonts w:cstheme="minorHAnsi"/>
          <w:sz w:val="20"/>
          <w:szCs w:val="20"/>
        </w:rPr>
      </w:pPr>
    </w:p>
    <w:p w14:paraId="266005CF" w14:textId="4CCB8FD2" w:rsidR="008D3922" w:rsidRDefault="008D3922" w:rsidP="00C924A7">
      <w:pPr>
        <w:ind w:left="-709" w:right="46"/>
        <w:jc w:val="both"/>
        <w:rPr>
          <w:rFonts w:cstheme="minorHAnsi"/>
          <w:sz w:val="20"/>
          <w:szCs w:val="20"/>
        </w:rPr>
      </w:pPr>
    </w:p>
    <w:p w14:paraId="385938EA" w14:textId="51E949BD" w:rsidR="008D3922" w:rsidRDefault="008D3922" w:rsidP="00C924A7">
      <w:pPr>
        <w:ind w:left="-709" w:right="46"/>
        <w:jc w:val="both"/>
        <w:rPr>
          <w:rFonts w:cstheme="minorHAnsi"/>
          <w:sz w:val="20"/>
          <w:szCs w:val="20"/>
        </w:rPr>
      </w:pPr>
    </w:p>
    <w:p w14:paraId="45CB81F7" w14:textId="12CF4808" w:rsidR="00AA1F31" w:rsidRPr="001640F8" w:rsidRDefault="00AA1F31" w:rsidP="00294AA0">
      <w:pPr>
        <w:pStyle w:val="a3"/>
        <w:numPr>
          <w:ilvl w:val="0"/>
          <w:numId w:val="2"/>
        </w:numPr>
        <w:spacing w:after="200" w:line="160" w:lineRule="atLeast"/>
        <w:jc w:val="both"/>
        <w:rPr>
          <w:rFonts w:ascii="Calibri" w:eastAsia="Times New Roman" w:hAnsi="Calibri" w:cs="Tahoma"/>
          <w:b/>
          <w:sz w:val="24"/>
          <w:szCs w:val="24"/>
          <w:lang w:eastAsia="el-GR"/>
        </w:rPr>
      </w:pPr>
      <w:r w:rsidRPr="001640F8">
        <w:rPr>
          <w:rFonts w:ascii="Calibri" w:eastAsia="Times New Roman" w:hAnsi="Calibri" w:cs="Tahoma"/>
          <w:b/>
          <w:sz w:val="24"/>
          <w:szCs w:val="24"/>
          <w:lang w:eastAsia="el-GR"/>
        </w:rPr>
        <w:lastRenderedPageBreak/>
        <w:t>ΥΠΟΔΡΑΣΕΙΣ ΤΟΠΙΚΟΥ ΠΡΟΓΡΑΜΜΑΤΟΣ</w:t>
      </w:r>
    </w:p>
    <w:p w14:paraId="2747F2AF" w14:textId="7F5EC73F" w:rsidR="001640F8" w:rsidRPr="001640F8" w:rsidRDefault="001640F8" w:rsidP="00C924A7">
      <w:pPr>
        <w:ind w:left="-709" w:right="46"/>
        <w:jc w:val="both"/>
        <w:rPr>
          <w:rFonts w:cstheme="minorHAnsi"/>
          <w:b/>
          <w:bCs/>
        </w:rPr>
      </w:pPr>
      <w:bookmarkStart w:id="3" w:name="_Toc523467221"/>
      <w:r w:rsidRPr="001640F8">
        <w:rPr>
          <w:rFonts w:eastAsia="Times New Roman" w:cstheme="minorHAnsi"/>
          <w:b/>
          <w:lang w:eastAsia="el-GR"/>
        </w:rPr>
        <w:t>19.2.1.2 - Μεταφορά γνώσεων και ενημέρωσης σε ΜΜΕ αγροτικών περιοχών</w:t>
      </w:r>
      <w:bookmarkEnd w:id="3"/>
    </w:p>
    <w:p w14:paraId="0E35FACB" w14:textId="58693A10" w:rsidR="001640F8" w:rsidRPr="001640F8" w:rsidRDefault="001640F8" w:rsidP="00C924A7">
      <w:pPr>
        <w:ind w:left="-709" w:right="46"/>
        <w:jc w:val="both"/>
        <w:rPr>
          <w:rFonts w:cstheme="minorHAnsi"/>
          <w:b/>
          <w:bCs/>
        </w:rPr>
      </w:pPr>
      <w:bookmarkStart w:id="4" w:name="_Toc523467222"/>
      <w:r w:rsidRPr="001640F8">
        <w:rPr>
          <w:rFonts w:eastAsia="Times New Roman" w:cstheme="minorHAnsi"/>
          <w:lang w:eastAsia="el-GR"/>
        </w:rPr>
        <w:t>Περιγραφή Υποδράσης 19.2.1.2</w:t>
      </w:r>
      <w:bookmarkEnd w:id="4"/>
    </w:p>
    <w:tbl>
      <w:tblPr>
        <w:tblStyle w:val="3"/>
        <w:tblW w:w="5891" w:type="pct"/>
        <w:tblInd w:w="-714" w:type="dxa"/>
        <w:tblCellMar>
          <w:left w:w="57" w:type="dxa"/>
          <w:right w:w="57" w:type="dxa"/>
        </w:tblCellMar>
        <w:tblLook w:val="04A0" w:firstRow="1" w:lastRow="0" w:firstColumn="1" w:lastColumn="0" w:noHBand="0" w:noVBand="1"/>
      </w:tblPr>
      <w:tblGrid>
        <w:gridCol w:w="2553"/>
        <w:gridCol w:w="7228"/>
      </w:tblGrid>
      <w:tr w:rsidR="001640F8" w:rsidRPr="001640F8" w14:paraId="0D716C7E" w14:textId="77777777" w:rsidTr="001640F8">
        <w:tc>
          <w:tcPr>
            <w:tcW w:w="1305" w:type="pct"/>
            <w:tcBorders>
              <w:bottom w:val="single" w:sz="4" w:space="0" w:color="auto"/>
            </w:tcBorders>
            <w:shd w:val="clear" w:color="auto" w:fill="auto"/>
            <w:vAlign w:val="center"/>
          </w:tcPr>
          <w:p w14:paraId="0391CBAB" w14:textId="77777777" w:rsidR="001640F8" w:rsidRPr="001640F8" w:rsidRDefault="001640F8" w:rsidP="001640F8">
            <w:pPr>
              <w:spacing w:after="200" w:line="160" w:lineRule="atLeast"/>
              <w:jc w:val="both"/>
              <w:rPr>
                <w:rFonts w:cstheme="minorHAnsi"/>
                <w:b/>
                <w:sz w:val="20"/>
                <w:szCs w:val="20"/>
              </w:rPr>
            </w:pPr>
            <w:r w:rsidRPr="001640F8">
              <w:rPr>
                <w:rFonts w:cstheme="minorHAnsi"/>
                <w:b/>
                <w:sz w:val="20"/>
                <w:szCs w:val="20"/>
              </w:rPr>
              <w:t>Νομική βάση</w:t>
            </w:r>
          </w:p>
        </w:tc>
        <w:tc>
          <w:tcPr>
            <w:tcW w:w="3695" w:type="pct"/>
            <w:tcBorders>
              <w:bottom w:val="single" w:sz="4" w:space="0" w:color="auto"/>
            </w:tcBorders>
            <w:vAlign w:val="center"/>
          </w:tcPr>
          <w:p w14:paraId="0B3F10BA" w14:textId="77777777" w:rsidR="001640F8" w:rsidRPr="001640F8" w:rsidRDefault="001640F8" w:rsidP="001640F8">
            <w:pPr>
              <w:widowControl w:val="0"/>
              <w:spacing w:before="60" w:after="60"/>
              <w:rPr>
                <w:rFonts w:cstheme="minorHAnsi"/>
                <w:b/>
                <w:sz w:val="20"/>
                <w:szCs w:val="20"/>
              </w:rPr>
            </w:pPr>
            <w:r w:rsidRPr="001640F8">
              <w:rPr>
                <w:rFonts w:cstheme="minorHAnsi"/>
                <w:b/>
                <w:sz w:val="20"/>
                <w:szCs w:val="20"/>
              </w:rPr>
              <w:t xml:space="preserve">Άρθρο 14 Καν. (ΕΕ) 1305/2013, Καν. (ΕΕ) 1407/2013 </w:t>
            </w:r>
          </w:p>
        </w:tc>
      </w:tr>
      <w:tr w:rsidR="001640F8" w:rsidRPr="001640F8" w14:paraId="02974B86" w14:textId="77777777" w:rsidTr="001640F8">
        <w:tc>
          <w:tcPr>
            <w:tcW w:w="5000" w:type="pct"/>
            <w:gridSpan w:val="2"/>
            <w:shd w:val="clear" w:color="auto" w:fill="auto"/>
            <w:vAlign w:val="center"/>
          </w:tcPr>
          <w:p w14:paraId="535BC4BC" w14:textId="77777777" w:rsidR="001640F8" w:rsidRPr="001640F8" w:rsidRDefault="001640F8" w:rsidP="001640F8">
            <w:pPr>
              <w:spacing w:after="200" w:line="160" w:lineRule="atLeast"/>
              <w:jc w:val="both"/>
              <w:rPr>
                <w:rFonts w:cstheme="minorHAnsi"/>
                <w:b/>
                <w:sz w:val="20"/>
                <w:szCs w:val="20"/>
              </w:rPr>
            </w:pPr>
            <w:r w:rsidRPr="001640F8">
              <w:rPr>
                <w:rFonts w:cstheme="minorHAnsi"/>
                <w:b/>
                <w:sz w:val="20"/>
                <w:szCs w:val="20"/>
              </w:rPr>
              <w:t>Αναλυτική περιγραφή υποδράσης</w:t>
            </w:r>
          </w:p>
        </w:tc>
      </w:tr>
      <w:tr w:rsidR="001640F8" w:rsidRPr="001640F8" w14:paraId="62CC9B27" w14:textId="77777777" w:rsidTr="001640F8">
        <w:tc>
          <w:tcPr>
            <w:tcW w:w="5000" w:type="pct"/>
            <w:gridSpan w:val="2"/>
            <w:tcBorders>
              <w:bottom w:val="single" w:sz="4" w:space="0" w:color="auto"/>
            </w:tcBorders>
            <w:vAlign w:val="center"/>
          </w:tcPr>
          <w:p w14:paraId="1637314C" w14:textId="77777777" w:rsidR="005112CC" w:rsidRPr="005112CC" w:rsidRDefault="005112CC" w:rsidP="005112CC">
            <w:pPr>
              <w:spacing w:line="160" w:lineRule="atLeast"/>
              <w:jc w:val="both"/>
              <w:rPr>
                <w:rFonts w:cstheme="minorHAnsi"/>
                <w:sz w:val="20"/>
                <w:szCs w:val="20"/>
              </w:rPr>
            </w:pPr>
            <w:r w:rsidRPr="005112CC">
              <w:rPr>
                <w:rFonts w:cstheme="minorHAnsi"/>
                <w:sz w:val="20"/>
                <w:szCs w:val="20"/>
              </w:rPr>
              <w:t xml:space="preserve">Στο πλαίσιο της δράσης αυτής θα ενισχυθούν δράσεις επαγγελματικής κατάρτισης &amp; απόκτησης δεξιοτήτων, που δύνανται να συνδυάζονται και με δραστηριότητες επίδειξης &amp; δράσεις ενημέρωσης σε επιχειρήσεις που δραστηριοποιούνται στην περιοχή παρέμβασης στους τομείς μεταποίησης και εμπορίας προϊόντων εκτός του γεωργικού και δασικού, καθώς και στον τομέα παροχής υπηρεσιών, με στόχο την εκπαίδευση του ανθρώπινου δυναμικού που απασχολείται στους τομείς αυτούς, προκειμένου να βελτιωθεί η παραγωγική διαδικασία ή/και η ποιότητα των παρεχόμενων υπηρεσιών. </w:t>
            </w:r>
          </w:p>
          <w:p w14:paraId="5E6AE728" w14:textId="77777777" w:rsidR="005112CC" w:rsidRPr="005112CC" w:rsidRDefault="005112CC" w:rsidP="005112CC">
            <w:pPr>
              <w:spacing w:line="160" w:lineRule="atLeast"/>
              <w:jc w:val="both"/>
              <w:rPr>
                <w:rFonts w:cstheme="minorHAnsi"/>
                <w:sz w:val="20"/>
                <w:szCs w:val="20"/>
              </w:rPr>
            </w:pPr>
            <w:r w:rsidRPr="005112CC">
              <w:rPr>
                <w:rFonts w:cstheme="minorHAnsi"/>
                <w:sz w:val="20"/>
                <w:szCs w:val="20"/>
              </w:rPr>
              <w:t xml:space="preserve">Η περιοχή χρήζει από επέκταση και βελτίωση των δεξιοτήτων του ανθρώπινου δυναμικού με δράσεις επαγγελματικής κατάρτισης στους τομείς μεταποίησης και εμπορίας προϊόντων εκτός του γεωργικού και δασικού, καθώς και στον τομέα παροχής υπηρεσιών, με στόχο την εκπαίδευση του ανθρώπινου δυναμικού που απασχολείται στους τομείς αυτούς, προκειμένου να βελτιωθεί η παραγωγική διαδικασία ή/και η ποιότητα των παρεχόμενων υπηρεσιών και να διασυνδεθεί η γνώση με την τοπική οικονομία αφού η περιοχή αποτελείται από ένα πλήθος μικρών και πολύ μικρών επιχειρήσεων που δεν μπορούν να λειτουργήσουν σωστά λόγω του μικρού μεγέθους τους αλλά και την αδυναμία να ακολουθήσουν τις εξελίξεις της Τεχνολογίας. </w:t>
            </w:r>
          </w:p>
          <w:p w14:paraId="4632D7DD" w14:textId="77777777" w:rsidR="005112CC" w:rsidRPr="005112CC" w:rsidRDefault="005112CC" w:rsidP="005112CC">
            <w:pPr>
              <w:spacing w:line="160" w:lineRule="atLeast"/>
              <w:jc w:val="both"/>
              <w:rPr>
                <w:rFonts w:cstheme="minorHAnsi"/>
                <w:sz w:val="20"/>
                <w:szCs w:val="20"/>
              </w:rPr>
            </w:pPr>
            <w:r w:rsidRPr="005112CC">
              <w:rPr>
                <w:rFonts w:cstheme="minorHAnsi"/>
                <w:sz w:val="20"/>
                <w:szCs w:val="20"/>
              </w:rPr>
              <w:t>Από την υφιστάμενη κατάσταση η περιοχή και το ανθρώπινο δυναμικό της υστερούν από τεχνική και επαγγελματική εκπαίδευση και δια βίου μάθηση τα οποία επιδρούν αρνητικά στην ανταγωνιστικότητα των κλάδων του παραγωγικού συστήματος της περιοχής. Στα πλαίσια της υλοποίησης των κλασσικών δράσεων επαγγελματικής κατάρτισης και απόκτησης δεξιοτήτων πρέπει να δοθεί η δυνατότητα στους ανωτέρω ωφελούμενους να μάθουν και μέσα από την παρακολούθηση ή την συμμετοχή τους στην πράξη, την παραγωγική διαδικασία και την αξιοποίηση των συγχρόνων μεθόδων παραγωγής, της καινοτομίας και της χρήσης νέων τεχνολογιών. Συνεπώς οι δράσεις επαγγελματικής κατάρτισης και απόκτησης δεξιοτήτων δύνανται να συνδυάζονται και με:• Δραστηριότητες επίδειξης που αφορούν σε δράσεις για την επί τόπου, επίδειξη μιας τεχνολογίας, χρήση ενός νέου ή σημαντικά βελτιωμένου μηχανήματος, μιας νέας μεθόδου παραγωγής ή και τυποποίησης προϊόντων ή μιας συγκεκριμένης τεχνικής παραγωγής και είναι ο καλύτερος τρόπος για την εισαγωγή νέων ιδεών και την ανταλλαγή γνώσεων και εμπειριών αφού οι ωφελούμενοι αφομοιώνουν πιο εύκολα ιδέες και τεχνικές από τη στιγμή που μπορούν να δουν πως άλλοι έχουν επωφεληθεί από αυτές. • Δράσεις ενημέρωσης που αφορούν στη διάδοση πληροφοριών αναφορικά με τη μεταποίηση και την παροχή υπηρεσιών, προκειμένου να ενημερωθούν τα μέλη της ομάδας στόχου, σε σχετικά με τη απασχόλησή τους θέματα ενδιαφέροντος.</w:t>
            </w:r>
          </w:p>
          <w:p w14:paraId="01390463" w14:textId="35739752" w:rsidR="001640F8" w:rsidRPr="001640F8" w:rsidRDefault="005112CC" w:rsidP="005112CC">
            <w:pPr>
              <w:spacing w:line="160" w:lineRule="atLeast"/>
              <w:jc w:val="both"/>
              <w:rPr>
                <w:rFonts w:cstheme="minorHAnsi"/>
                <w:sz w:val="20"/>
                <w:szCs w:val="20"/>
              </w:rPr>
            </w:pPr>
            <w:r w:rsidRPr="005112CC">
              <w:rPr>
                <w:rFonts w:cstheme="minorHAnsi"/>
                <w:sz w:val="20"/>
                <w:szCs w:val="20"/>
              </w:rPr>
              <w:t>Τα προγράμματα κατάρτισης, απόκτησης δεξιοτήτων, επίδειξης και ενημέρωσης μπορεί να αφορούν θέματα όπως ο επιχειρηματικός σχεδιασμός, η εμπορία, οι τεχνολογικές εξελίξεις και εφαρμογές, οι αλυσίδες παραγωγής, κλπ. και σε κάθε περίπτωση να μην καλύπτονται από την εφαρμογή του Μέτρου 1 του ΠΑΑ 2014-2020.</w:t>
            </w:r>
          </w:p>
          <w:p w14:paraId="0369FFFF" w14:textId="433B194D" w:rsidR="001640F8" w:rsidRPr="001640F8" w:rsidRDefault="001640F8" w:rsidP="001640F8">
            <w:pPr>
              <w:spacing w:line="160" w:lineRule="atLeast"/>
              <w:jc w:val="both"/>
              <w:rPr>
                <w:rFonts w:cstheme="minorHAnsi"/>
                <w:sz w:val="20"/>
                <w:szCs w:val="20"/>
              </w:rPr>
            </w:pPr>
            <w:r w:rsidRPr="001640F8">
              <w:rPr>
                <w:rFonts w:cstheme="minorHAnsi"/>
                <w:sz w:val="20"/>
                <w:szCs w:val="20"/>
              </w:rPr>
              <w:t>Στο παράρτημα Ι</w:t>
            </w:r>
            <w:r w:rsidR="007C2E1D">
              <w:rPr>
                <w:rFonts w:cstheme="minorHAnsi"/>
                <w:sz w:val="20"/>
                <w:szCs w:val="20"/>
              </w:rPr>
              <w:t>Ι</w:t>
            </w:r>
            <w:r w:rsidRPr="001640F8">
              <w:rPr>
                <w:rFonts w:cstheme="minorHAnsi"/>
                <w:sz w:val="20"/>
                <w:szCs w:val="20"/>
              </w:rPr>
              <w:t>_1</w:t>
            </w:r>
            <w:r w:rsidR="007C2E1D">
              <w:rPr>
                <w:rFonts w:cstheme="minorHAnsi"/>
                <w:sz w:val="20"/>
                <w:szCs w:val="20"/>
              </w:rPr>
              <w:t>0</w:t>
            </w:r>
            <w:r w:rsidRPr="001640F8">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w:t>
            </w:r>
          </w:p>
          <w:p w14:paraId="148E7C53" w14:textId="77777777" w:rsidR="001640F8" w:rsidRPr="001640F8" w:rsidRDefault="001640F8" w:rsidP="001640F8">
            <w:pPr>
              <w:spacing w:line="160" w:lineRule="atLeast"/>
              <w:jc w:val="both"/>
              <w:rPr>
                <w:rFonts w:cstheme="minorHAnsi"/>
                <w:sz w:val="20"/>
                <w:szCs w:val="20"/>
              </w:rPr>
            </w:pPr>
          </w:p>
          <w:p w14:paraId="394446B0" w14:textId="77777777" w:rsidR="001640F8" w:rsidRPr="007C2E1D" w:rsidRDefault="001640F8" w:rsidP="001640F8">
            <w:pPr>
              <w:spacing w:after="200" w:line="160" w:lineRule="atLeast"/>
              <w:jc w:val="both"/>
              <w:rPr>
                <w:rFonts w:cstheme="minorHAnsi"/>
                <w:b/>
                <w:sz w:val="20"/>
                <w:szCs w:val="20"/>
              </w:rPr>
            </w:pPr>
            <w:r w:rsidRPr="007C2E1D">
              <w:rPr>
                <w:rFonts w:cstheme="minorHAnsi"/>
                <w:b/>
                <w:sz w:val="20"/>
                <w:szCs w:val="20"/>
              </w:rPr>
              <w:t>Το ποσοστό ενίσχυσης επί των επιλέξιμων δαπανών ανέρχεται σε 100% σύμφωνα με τον Καν. 1407/2013, για πράξεις με προϋπολογισμό έως 20.000,00 ευρώ.</w:t>
            </w:r>
          </w:p>
          <w:p w14:paraId="0B58A55D" w14:textId="77777777" w:rsidR="001640F8" w:rsidRPr="001640F8" w:rsidRDefault="001640F8" w:rsidP="001640F8">
            <w:pPr>
              <w:spacing w:after="200" w:line="160" w:lineRule="atLeast"/>
              <w:jc w:val="both"/>
              <w:rPr>
                <w:rFonts w:cstheme="minorHAnsi"/>
                <w:color w:val="FF0000"/>
                <w:sz w:val="20"/>
                <w:szCs w:val="20"/>
              </w:rPr>
            </w:pPr>
            <w:r w:rsidRPr="001640F8">
              <w:rPr>
                <w:rFonts w:cstheme="minorHAnsi"/>
                <w:b/>
                <w:sz w:val="20"/>
                <w:szCs w:val="20"/>
              </w:rPr>
              <w:t xml:space="preserve">Τα προγράμματα κατάρτισης μπορούν να αφορούν σε όλους τους τομείς οικονομικής δραστηριότητας </w:t>
            </w:r>
            <w:r w:rsidRPr="001640F8">
              <w:rPr>
                <w:rFonts w:cstheme="minorHAnsi"/>
                <w:b/>
                <w:sz w:val="20"/>
                <w:szCs w:val="20"/>
                <w:u w:val="single"/>
              </w:rPr>
              <w:t>εκτός</w:t>
            </w:r>
            <w:r w:rsidRPr="001640F8">
              <w:rPr>
                <w:rFonts w:cstheme="minorHAnsi"/>
                <w:b/>
                <w:sz w:val="20"/>
                <w:szCs w:val="20"/>
              </w:rPr>
              <w:t xml:space="preserve"> του πρωτογενή τομέα. </w:t>
            </w:r>
          </w:p>
        </w:tc>
      </w:tr>
      <w:tr w:rsidR="001640F8" w:rsidRPr="001640F8" w14:paraId="00357A6D" w14:textId="77777777" w:rsidTr="001640F8">
        <w:tc>
          <w:tcPr>
            <w:tcW w:w="5000" w:type="pct"/>
            <w:gridSpan w:val="2"/>
            <w:shd w:val="clear" w:color="auto" w:fill="auto"/>
            <w:vAlign w:val="center"/>
          </w:tcPr>
          <w:p w14:paraId="5E69141D" w14:textId="77777777" w:rsidR="001640F8" w:rsidRPr="001640F8" w:rsidRDefault="001640F8" w:rsidP="001640F8">
            <w:pPr>
              <w:spacing w:after="200" w:line="160" w:lineRule="atLeast"/>
              <w:jc w:val="both"/>
              <w:rPr>
                <w:rFonts w:cstheme="minorHAnsi"/>
                <w:b/>
                <w:sz w:val="20"/>
                <w:szCs w:val="20"/>
              </w:rPr>
            </w:pPr>
            <w:r w:rsidRPr="001640F8">
              <w:rPr>
                <w:rFonts w:cstheme="minorHAnsi"/>
                <w:b/>
                <w:sz w:val="20"/>
                <w:szCs w:val="20"/>
              </w:rPr>
              <w:t>Θεματική Κατεύθυνση που εξυπηρετείται</w:t>
            </w:r>
          </w:p>
        </w:tc>
      </w:tr>
      <w:tr w:rsidR="001640F8" w:rsidRPr="001640F8" w14:paraId="6CADB458" w14:textId="77777777" w:rsidTr="001640F8">
        <w:tc>
          <w:tcPr>
            <w:tcW w:w="5000" w:type="pct"/>
            <w:gridSpan w:val="2"/>
            <w:tcBorders>
              <w:bottom w:val="single" w:sz="4" w:space="0" w:color="auto"/>
            </w:tcBorders>
            <w:vAlign w:val="center"/>
          </w:tcPr>
          <w:p w14:paraId="1EA64B91" w14:textId="77777777" w:rsidR="001640F8" w:rsidRPr="001640F8" w:rsidRDefault="001640F8" w:rsidP="001640F8">
            <w:pPr>
              <w:spacing w:after="200" w:line="160" w:lineRule="atLeast"/>
              <w:jc w:val="both"/>
              <w:rPr>
                <w:rFonts w:cstheme="minorHAnsi"/>
                <w:sz w:val="20"/>
                <w:szCs w:val="20"/>
              </w:rPr>
            </w:pPr>
            <w:r w:rsidRPr="001640F8">
              <w:rPr>
                <w:rFonts w:cstheme="minorHAnsi"/>
                <w:sz w:val="20"/>
                <w:szCs w:val="20"/>
              </w:rPr>
              <w:t>03 - Διαφοροποίηση και ενδυνάμωση της τοπικής οικονομίας.</w:t>
            </w:r>
          </w:p>
        </w:tc>
      </w:tr>
      <w:tr w:rsidR="001640F8" w:rsidRPr="001640F8" w14:paraId="32AFE852" w14:textId="77777777" w:rsidTr="001640F8">
        <w:tc>
          <w:tcPr>
            <w:tcW w:w="5000" w:type="pct"/>
            <w:gridSpan w:val="2"/>
            <w:shd w:val="clear" w:color="auto" w:fill="auto"/>
            <w:vAlign w:val="center"/>
          </w:tcPr>
          <w:p w14:paraId="5EEC84CF" w14:textId="77777777" w:rsidR="001640F8" w:rsidRPr="001640F8" w:rsidRDefault="001640F8" w:rsidP="001640F8">
            <w:pPr>
              <w:spacing w:after="200" w:line="160" w:lineRule="atLeast"/>
              <w:jc w:val="both"/>
              <w:rPr>
                <w:rFonts w:cstheme="minorHAnsi"/>
                <w:b/>
                <w:sz w:val="20"/>
                <w:szCs w:val="20"/>
              </w:rPr>
            </w:pPr>
            <w:r w:rsidRPr="001640F8">
              <w:rPr>
                <w:rFonts w:cstheme="minorHAnsi"/>
                <w:b/>
                <w:sz w:val="20"/>
                <w:szCs w:val="20"/>
              </w:rPr>
              <w:t>Περιοχή Εφαρμογής</w:t>
            </w:r>
          </w:p>
        </w:tc>
      </w:tr>
      <w:tr w:rsidR="001640F8" w:rsidRPr="001640F8" w14:paraId="6D431AAC" w14:textId="77777777" w:rsidTr="001640F8">
        <w:tc>
          <w:tcPr>
            <w:tcW w:w="5000" w:type="pct"/>
            <w:gridSpan w:val="2"/>
            <w:tcBorders>
              <w:bottom w:val="single" w:sz="4" w:space="0" w:color="auto"/>
            </w:tcBorders>
            <w:vAlign w:val="center"/>
          </w:tcPr>
          <w:p w14:paraId="21705394" w14:textId="77777777" w:rsidR="001640F8" w:rsidRPr="001640F8" w:rsidRDefault="001640F8" w:rsidP="001640F8">
            <w:pPr>
              <w:spacing w:after="200" w:line="160" w:lineRule="atLeast"/>
              <w:jc w:val="both"/>
              <w:rPr>
                <w:rFonts w:cstheme="minorHAnsi"/>
                <w:sz w:val="20"/>
                <w:szCs w:val="20"/>
              </w:rPr>
            </w:pPr>
            <w:r w:rsidRPr="001640F8">
              <w:rPr>
                <w:rFonts w:cstheme="minorHAnsi"/>
                <w:sz w:val="20"/>
                <w:szCs w:val="20"/>
              </w:rPr>
              <w:t>Το σύνολο της περιοχής εφαρμογής του Τοπικού Προγράμματος.</w:t>
            </w:r>
          </w:p>
        </w:tc>
      </w:tr>
      <w:tr w:rsidR="001640F8" w:rsidRPr="001640F8" w14:paraId="70778CA7" w14:textId="77777777" w:rsidTr="001640F8">
        <w:tc>
          <w:tcPr>
            <w:tcW w:w="5000" w:type="pct"/>
            <w:gridSpan w:val="2"/>
            <w:shd w:val="clear" w:color="auto" w:fill="auto"/>
            <w:vAlign w:val="center"/>
          </w:tcPr>
          <w:p w14:paraId="42632462" w14:textId="77777777" w:rsidR="001640F8" w:rsidRPr="001640F8" w:rsidRDefault="001640F8" w:rsidP="001640F8">
            <w:pPr>
              <w:spacing w:after="200" w:line="160" w:lineRule="atLeast"/>
              <w:jc w:val="both"/>
              <w:rPr>
                <w:rFonts w:cstheme="minorHAnsi"/>
                <w:b/>
                <w:sz w:val="20"/>
                <w:szCs w:val="20"/>
              </w:rPr>
            </w:pPr>
            <w:r w:rsidRPr="001640F8">
              <w:rPr>
                <w:rFonts w:cstheme="minorHAnsi"/>
                <w:b/>
                <w:sz w:val="20"/>
                <w:szCs w:val="20"/>
              </w:rPr>
              <w:lastRenderedPageBreak/>
              <w:t>Δικαιούχοι</w:t>
            </w:r>
          </w:p>
        </w:tc>
      </w:tr>
      <w:tr w:rsidR="001640F8" w:rsidRPr="001640F8" w14:paraId="21ADF03D" w14:textId="77777777" w:rsidTr="001640F8">
        <w:tc>
          <w:tcPr>
            <w:tcW w:w="5000" w:type="pct"/>
            <w:gridSpan w:val="2"/>
            <w:vAlign w:val="center"/>
          </w:tcPr>
          <w:p w14:paraId="355BE6B1" w14:textId="77777777" w:rsidR="001640F8" w:rsidRPr="001640F8" w:rsidRDefault="001640F8" w:rsidP="001640F8">
            <w:pPr>
              <w:spacing w:after="200" w:line="160" w:lineRule="atLeast"/>
              <w:jc w:val="both"/>
              <w:rPr>
                <w:rFonts w:cstheme="minorHAnsi"/>
                <w:color w:val="FF0000"/>
                <w:sz w:val="20"/>
                <w:szCs w:val="20"/>
              </w:rPr>
            </w:pPr>
            <w:r w:rsidRPr="001640F8">
              <w:rPr>
                <w:rFonts w:cstheme="minorHAnsi"/>
                <w:sz w:val="20"/>
                <w:szCs w:val="20"/>
              </w:rPr>
              <w:t xml:space="preserve">Πολύ μικρές, μικρές, μεσαίες και μεγάλες επιχειρήσεις. Φορείς δημόσιοι ή ιδιωτικοί που υλοποιούν δράσεις επαγγελματικής κατάρτισης, </w:t>
            </w:r>
            <w:r w:rsidRPr="001640F8">
              <w:rPr>
                <w:rFonts w:cstheme="minorHAnsi"/>
                <w:bCs/>
                <w:sz w:val="20"/>
                <w:szCs w:val="20"/>
              </w:rPr>
              <w:t xml:space="preserve">απόκτησης δεξιοτήτων, επίδειξης και ενημέρωσης. </w:t>
            </w:r>
          </w:p>
        </w:tc>
      </w:tr>
      <w:tr w:rsidR="001640F8" w:rsidRPr="001640F8" w14:paraId="20C4B015" w14:textId="77777777" w:rsidTr="001640F8">
        <w:tc>
          <w:tcPr>
            <w:tcW w:w="5000" w:type="pct"/>
            <w:gridSpan w:val="2"/>
            <w:vAlign w:val="center"/>
          </w:tcPr>
          <w:p w14:paraId="28E62921" w14:textId="77777777" w:rsidR="001640F8" w:rsidRPr="001640F8" w:rsidRDefault="001640F8" w:rsidP="001640F8">
            <w:pPr>
              <w:spacing w:line="160" w:lineRule="atLeast"/>
              <w:jc w:val="both"/>
              <w:rPr>
                <w:rFonts w:cstheme="minorHAnsi"/>
                <w:sz w:val="20"/>
                <w:szCs w:val="20"/>
              </w:rPr>
            </w:pPr>
            <w:r w:rsidRPr="001640F8">
              <w:rPr>
                <w:rFonts w:cstheme="minorHAnsi"/>
                <w:b/>
                <w:bCs/>
                <w:sz w:val="20"/>
                <w:szCs w:val="20"/>
              </w:rPr>
              <w:t>Συνέργεια / συμπληρωματικότητα με άλλες δράσεις του τοπικού προγράμματος</w:t>
            </w:r>
          </w:p>
        </w:tc>
      </w:tr>
      <w:tr w:rsidR="001640F8" w:rsidRPr="001640F8" w14:paraId="0A3BC46D" w14:textId="77777777" w:rsidTr="001640F8">
        <w:tc>
          <w:tcPr>
            <w:tcW w:w="5000" w:type="pct"/>
            <w:gridSpan w:val="2"/>
            <w:vAlign w:val="center"/>
          </w:tcPr>
          <w:p w14:paraId="34A3C7FB" w14:textId="1547F993" w:rsidR="001640F8" w:rsidRPr="001640F8" w:rsidRDefault="001640F8" w:rsidP="001640F8">
            <w:pPr>
              <w:spacing w:line="160" w:lineRule="atLeast"/>
              <w:jc w:val="both"/>
              <w:rPr>
                <w:rFonts w:cstheme="minorHAnsi"/>
                <w:bCs/>
                <w:sz w:val="20"/>
                <w:szCs w:val="20"/>
              </w:rPr>
            </w:pPr>
            <w:r w:rsidRPr="001640F8">
              <w:rPr>
                <w:rFonts w:cstheme="minorHAnsi"/>
                <w:bCs/>
                <w:sz w:val="20"/>
                <w:szCs w:val="20"/>
              </w:rPr>
              <w:t>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ήτοι την επιχειρηματικότητα εκτός γεωργικού και δασικού τομέα. Επίσης η δράση συμπληρώνεται και από τις δράσεις που προτείνονται στο τοπικό πρόγραμμα στο πλαίσιο του ΕΓΤΑΑ διατοπικές και διακρατικές συνεργασίες που προτείνονται στο πλαίσιο του Μέτρου 19.3 καθώς και το Μέτρο 19.4. Τέλος η δράση συνεργεί και συμπληρώνεται και με τις δράσεις που προτείνονται στο τοπικό πρόγραμμα στο πλαίσιο του ΕΓΤΑΑ για την προστασία του περιβάλλοντος</w:t>
            </w:r>
          </w:p>
        </w:tc>
      </w:tr>
      <w:tr w:rsidR="001640F8" w:rsidRPr="001640F8" w14:paraId="26458E16" w14:textId="77777777" w:rsidTr="001640F8">
        <w:tc>
          <w:tcPr>
            <w:tcW w:w="5000" w:type="pct"/>
            <w:gridSpan w:val="2"/>
            <w:vAlign w:val="center"/>
          </w:tcPr>
          <w:p w14:paraId="31EB2DB7" w14:textId="77777777" w:rsidR="001640F8" w:rsidRPr="001640F8" w:rsidRDefault="001640F8" w:rsidP="001640F8">
            <w:pPr>
              <w:spacing w:line="160" w:lineRule="atLeast"/>
              <w:jc w:val="both"/>
              <w:rPr>
                <w:rFonts w:cstheme="minorHAnsi"/>
                <w:bCs/>
                <w:sz w:val="20"/>
                <w:szCs w:val="20"/>
              </w:rPr>
            </w:pPr>
            <w:r w:rsidRPr="001640F8">
              <w:rPr>
                <w:rFonts w:cstheme="minorHAnsi"/>
                <w:b/>
                <w:bCs/>
                <w:sz w:val="20"/>
                <w:szCs w:val="20"/>
              </w:rPr>
              <w:t>Συνέργεια / συμπληρωματικότητα με λοιπές αναπτυξιακές δράσεις στην ευρύτερη περιοχή</w:t>
            </w:r>
          </w:p>
        </w:tc>
      </w:tr>
      <w:tr w:rsidR="001640F8" w:rsidRPr="001640F8" w14:paraId="2E090B68" w14:textId="77777777" w:rsidTr="001640F8">
        <w:tc>
          <w:tcPr>
            <w:tcW w:w="5000" w:type="pct"/>
            <w:gridSpan w:val="2"/>
            <w:vAlign w:val="center"/>
          </w:tcPr>
          <w:p w14:paraId="5568BC34" w14:textId="05022848" w:rsidR="001640F8" w:rsidRPr="001640F8" w:rsidRDefault="001640F8" w:rsidP="001640F8">
            <w:pPr>
              <w:spacing w:line="160" w:lineRule="atLeast"/>
              <w:jc w:val="both"/>
              <w:rPr>
                <w:rFonts w:cstheme="minorHAnsi"/>
                <w:bCs/>
                <w:sz w:val="20"/>
                <w:szCs w:val="20"/>
              </w:rPr>
            </w:pPr>
            <w:r w:rsidRPr="001640F8">
              <w:rPr>
                <w:rFonts w:cstheme="minorHAnsi"/>
                <w:bCs/>
                <w:sz w:val="20"/>
                <w:szCs w:val="20"/>
              </w:rPr>
              <w:t>Η δράση αλληλεπιδρά και συμπληρώνει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της προσαρμογής στην κλιματική αλλαγή, στ) η προώθηση της κοινωνικής ένταξης και καταπολέμηση της φτώχειας και κάθε διάκρισης, και ζ) η επένδυση στην εκπαίδευση, την κατάρτιση και την επαγγελματική κατάρτιση για την απόκτηση δεξιοτήτων και τη διά βίου μάθηση.</w:t>
            </w:r>
          </w:p>
        </w:tc>
      </w:tr>
    </w:tbl>
    <w:p w14:paraId="47E301B5" w14:textId="77777777" w:rsidR="001640F8" w:rsidRDefault="001640F8" w:rsidP="00C924A7">
      <w:pPr>
        <w:ind w:left="-709" w:right="46"/>
        <w:jc w:val="both"/>
        <w:rPr>
          <w:rFonts w:cstheme="minorHAnsi"/>
          <w:b/>
          <w:bCs/>
        </w:rPr>
      </w:pPr>
    </w:p>
    <w:p w14:paraId="6AC54CED" w14:textId="1DE1681C" w:rsidR="001640F8" w:rsidRPr="00380DAA" w:rsidRDefault="00380DAA" w:rsidP="00C924A7">
      <w:pPr>
        <w:ind w:left="-709" w:right="46"/>
        <w:jc w:val="both"/>
        <w:rPr>
          <w:rFonts w:cstheme="minorHAnsi"/>
          <w:b/>
          <w:bCs/>
        </w:rPr>
      </w:pPr>
      <w:r w:rsidRPr="00380DAA">
        <w:rPr>
          <w:rFonts w:eastAsia="Times New Roman" w:cstheme="minorHAnsi"/>
          <w:b/>
          <w:lang w:eastAsia="el-GR"/>
        </w:rPr>
        <w:t>19.2.2.2 -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14:paraId="2E250793" w14:textId="54ACF637" w:rsidR="001640F8" w:rsidRPr="00380DAA" w:rsidRDefault="00380DAA" w:rsidP="00C924A7">
      <w:pPr>
        <w:ind w:left="-709" w:right="46"/>
        <w:jc w:val="both"/>
        <w:rPr>
          <w:rFonts w:cstheme="minorHAnsi"/>
          <w:b/>
          <w:bCs/>
        </w:rPr>
      </w:pPr>
      <w:r w:rsidRPr="00380DAA">
        <w:rPr>
          <w:rFonts w:eastAsia="Times New Roman" w:cstheme="minorHAnsi"/>
          <w:lang w:eastAsia="el-GR"/>
        </w:rPr>
        <w:t>Περιγραφή Υποδράσης 19.2.2.2</w:t>
      </w:r>
    </w:p>
    <w:tbl>
      <w:tblPr>
        <w:tblStyle w:val="4"/>
        <w:tblW w:w="5891" w:type="pct"/>
        <w:tblInd w:w="-714" w:type="dxa"/>
        <w:tblCellMar>
          <w:left w:w="57" w:type="dxa"/>
          <w:right w:w="57" w:type="dxa"/>
        </w:tblCellMar>
        <w:tblLook w:val="04A0" w:firstRow="1" w:lastRow="0" w:firstColumn="1" w:lastColumn="0" w:noHBand="0" w:noVBand="1"/>
      </w:tblPr>
      <w:tblGrid>
        <w:gridCol w:w="2559"/>
        <w:gridCol w:w="7222"/>
      </w:tblGrid>
      <w:tr w:rsidR="00380DAA" w:rsidRPr="00380DAA" w14:paraId="70B5E235" w14:textId="77777777" w:rsidTr="00380DAA">
        <w:tc>
          <w:tcPr>
            <w:tcW w:w="1308" w:type="pct"/>
            <w:tcBorders>
              <w:bottom w:val="single" w:sz="4" w:space="0" w:color="auto"/>
            </w:tcBorders>
            <w:shd w:val="clear" w:color="auto" w:fill="auto"/>
            <w:vAlign w:val="center"/>
          </w:tcPr>
          <w:p w14:paraId="52BAAA43"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Νομική βάση</w:t>
            </w:r>
          </w:p>
        </w:tc>
        <w:tc>
          <w:tcPr>
            <w:tcW w:w="3692" w:type="pct"/>
            <w:tcBorders>
              <w:bottom w:val="single" w:sz="4" w:space="0" w:color="auto"/>
            </w:tcBorders>
            <w:vAlign w:val="center"/>
          </w:tcPr>
          <w:p w14:paraId="5E229B8A"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Άρθρο 17 Καν. (ΕΕ) 1305/2013, Καν. (ΕΕ) 1407/2013</w:t>
            </w:r>
          </w:p>
        </w:tc>
      </w:tr>
      <w:tr w:rsidR="00380DAA" w:rsidRPr="00380DAA" w14:paraId="725936F9" w14:textId="77777777" w:rsidTr="00380DAA">
        <w:tc>
          <w:tcPr>
            <w:tcW w:w="5000" w:type="pct"/>
            <w:gridSpan w:val="2"/>
            <w:shd w:val="clear" w:color="auto" w:fill="auto"/>
            <w:vAlign w:val="center"/>
          </w:tcPr>
          <w:p w14:paraId="0CB40CBC"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Αναλυτική περιγραφή δράσης/υποδράσης</w:t>
            </w:r>
          </w:p>
        </w:tc>
      </w:tr>
      <w:tr w:rsidR="00380DAA" w:rsidRPr="00380DAA" w14:paraId="6410E122" w14:textId="77777777" w:rsidTr="00380DAA">
        <w:trPr>
          <w:trHeight w:val="699"/>
        </w:trPr>
        <w:tc>
          <w:tcPr>
            <w:tcW w:w="5000" w:type="pct"/>
            <w:gridSpan w:val="2"/>
            <w:vAlign w:val="center"/>
          </w:tcPr>
          <w:p w14:paraId="639EF4E0"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 xml:space="preserve">Στο πλαίσιο της υποδράσης ενισχύονται επενδύσεις από μεταποιητικές επιχειρήσεις οι οποίες χρησιμοποιούν ως πρώτη ύλη γεωργικά προϊόντα που περιλαμβάνονται στο Παραρτήματος Ι της Συνθήκης για τη Λειτουργία της Ευρωπαϊκής Ένωσης (ΣΛΕΕ) και αξιοποιούν τα προϊόντα αυτά μεταποιώντας τα με τελικό προϊόν μη γεωργικό (εκτός παραρτήματος Ι της συνθήκης). </w:t>
            </w:r>
            <w:r w:rsidRPr="007C2E1D">
              <w:rPr>
                <w:rFonts w:cstheme="minorHAnsi"/>
                <w:b/>
                <w:sz w:val="20"/>
                <w:szCs w:val="20"/>
              </w:rPr>
              <w:t>Ενισχύονται ιδρύσεις, εκσυγχρονισμοί, επεκτάσεις, μετεγκαταστάσεις μονάδων μεταποίησης ή/και εμπορίας.</w:t>
            </w:r>
          </w:p>
          <w:p w14:paraId="6425307B" w14:textId="5C2E6CF9"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Στο παράρτημα Ι</w:t>
            </w:r>
            <w:r w:rsidR="007C2E1D">
              <w:rPr>
                <w:rFonts w:cstheme="minorHAnsi"/>
                <w:sz w:val="20"/>
                <w:szCs w:val="20"/>
              </w:rPr>
              <w:t>Ι</w:t>
            </w:r>
            <w:r w:rsidRPr="00380DAA">
              <w:rPr>
                <w:rFonts w:cstheme="minorHAnsi"/>
                <w:sz w:val="20"/>
                <w:szCs w:val="20"/>
              </w:rPr>
              <w:t>_1</w:t>
            </w:r>
            <w:r w:rsidR="007C2E1D">
              <w:rPr>
                <w:rFonts w:cstheme="minorHAnsi"/>
                <w:sz w:val="20"/>
                <w:szCs w:val="20"/>
              </w:rPr>
              <w:t>0</w:t>
            </w:r>
            <w:r w:rsidRPr="00380DAA">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 </w:t>
            </w:r>
          </w:p>
          <w:p w14:paraId="01C1C93C"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Οι επιλέξιμες πράξεις αφορούν τους παρακάτω τομείς:</w:t>
            </w:r>
          </w:p>
          <w:p w14:paraId="0251C184"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Επεξεργασία καπνού για παραγωγή πούρων ή σιγαρίλος.</w:t>
            </w:r>
          </w:p>
          <w:p w14:paraId="157999B5"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Ζυθοποιία.</w:t>
            </w:r>
          </w:p>
          <w:p w14:paraId="750A7A6E"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Επεξεργασία προϊόντων κυψέλης (γύρη, πρόπολη, βασιλικός πολτός και λοιπά προϊόντα).</w:t>
            </w:r>
          </w:p>
          <w:p w14:paraId="2E07C3B2"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παραγωγής αιθέριων ελαίων.</w:t>
            </w:r>
          </w:p>
          <w:p w14:paraId="7AEB3D21"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πυρηνελαιουργείων.</w:t>
            </w:r>
          </w:p>
          <w:p w14:paraId="2D952768"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παραγωγής αποσταγμάτων από οπωροκηπευτικά ή αμπελοϊνικής προέλευσης.</w:t>
            </w:r>
          </w:p>
          <w:p w14:paraId="4E15838B"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μεταποίησης γεωργικών προϊόντων για την παραγωγή προϊόντων κοσμετολογίας και διατροφής.</w:t>
            </w:r>
          </w:p>
          <w:p w14:paraId="2A643F44"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παραγωγής εμπορίας και συσκευασίας προϊόντων θρέψης φυτών.</w:t>
            </w:r>
          </w:p>
          <w:p w14:paraId="62DBF063"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παραγωγής πυτιάς και συμπυκνωμάτων αυτής.</w:t>
            </w:r>
          </w:p>
          <w:p w14:paraId="2AA1FA41"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αξιοποίησης παραπροϊόντων και υπολειμμάτων των βιομηχανιών ειδών διατροφής.</w:t>
            </w:r>
          </w:p>
          <w:p w14:paraId="230A65DC" w14:textId="77777777" w:rsidR="00380DAA" w:rsidRPr="00380DAA" w:rsidRDefault="00380DAA" w:rsidP="00380DAA">
            <w:pPr>
              <w:numPr>
                <w:ilvl w:val="0"/>
                <w:numId w:val="28"/>
              </w:numPr>
              <w:spacing w:line="160" w:lineRule="atLeast"/>
              <w:contextualSpacing/>
              <w:jc w:val="both"/>
              <w:rPr>
                <w:rFonts w:cstheme="minorHAnsi"/>
                <w:sz w:val="20"/>
                <w:szCs w:val="20"/>
              </w:rPr>
            </w:pPr>
            <w:r w:rsidRPr="00380DAA">
              <w:rPr>
                <w:rFonts w:cstheme="minorHAnsi"/>
                <w:sz w:val="20"/>
                <w:szCs w:val="20"/>
              </w:rPr>
              <w:t>Μονάδες επεξεργασίας βάμβακος και λοιπών κλωστικών ινών (όπως κλωστική κάνναβη, λινάρι).</w:t>
            </w:r>
          </w:p>
          <w:p w14:paraId="60F25F05" w14:textId="77777777" w:rsidR="00380DAA" w:rsidRPr="00380DAA" w:rsidRDefault="00380DAA" w:rsidP="00380DAA">
            <w:pPr>
              <w:spacing w:line="160" w:lineRule="atLeast"/>
              <w:jc w:val="both"/>
              <w:rPr>
                <w:rFonts w:cstheme="minorHAnsi"/>
                <w:sz w:val="20"/>
                <w:szCs w:val="20"/>
              </w:rPr>
            </w:pPr>
          </w:p>
          <w:p w14:paraId="4D342233" w14:textId="77777777" w:rsidR="00380DAA" w:rsidRPr="00380DAA" w:rsidRDefault="00380DAA" w:rsidP="00380DAA">
            <w:pPr>
              <w:spacing w:after="200" w:line="160" w:lineRule="atLeast"/>
              <w:jc w:val="both"/>
              <w:rPr>
                <w:rFonts w:cstheme="minorHAnsi"/>
                <w:sz w:val="20"/>
                <w:szCs w:val="20"/>
              </w:rPr>
            </w:pPr>
            <w:r w:rsidRPr="00380DAA">
              <w:rPr>
                <w:rFonts w:cstheme="minorHAnsi"/>
                <w:b/>
                <w:sz w:val="20"/>
                <w:szCs w:val="20"/>
              </w:rPr>
              <w:lastRenderedPageBreak/>
              <w:t xml:space="preserve">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50%. </w:t>
            </w:r>
          </w:p>
        </w:tc>
      </w:tr>
      <w:tr w:rsidR="00380DAA" w:rsidRPr="00380DAA" w14:paraId="011C39E4" w14:textId="77777777" w:rsidTr="00380DAA">
        <w:tc>
          <w:tcPr>
            <w:tcW w:w="5000" w:type="pct"/>
            <w:gridSpan w:val="2"/>
            <w:tcBorders>
              <w:bottom w:val="single" w:sz="4" w:space="0" w:color="auto"/>
            </w:tcBorders>
            <w:vAlign w:val="center"/>
          </w:tcPr>
          <w:p w14:paraId="7699B0B0"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lastRenderedPageBreak/>
              <w:t xml:space="preserve">Θεματική Κατεύθυνση που εξυπηρετείται </w:t>
            </w:r>
          </w:p>
        </w:tc>
      </w:tr>
      <w:tr w:rsidR="00380DAA" w:rsidRPr="00380DAA" w14:paraId="2B6AF35B" w14:textId="77777777" w:rsidTr="00380DAA">
        <w:tc>
          <w:tcPr>
            <w:tcW w:w="5000" w:type="pct"/>
            <w:gridSpan w:val="2"/>
            <w:tcBorders>
              <w:bottom w:val="single" w:sz="4" w:space="0" w:color="auto"/>
            </w:tcBorders>
            <w:vAlign w:val="center"/>
          </w:tcPr>
          <w:p w14:paraId="32E58D50"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ΒΘΚ - Βελτίωση της ανταγωνιστικότητας της αλυσίδας αξίας του αγροδιατροφικού τομέα</w:t>
            </w:r>
          </w:p>
        </w:tc>
      </w:tr>
      <w:tr w:rsidR="00380DAA" w:rsidRPr="00380DAA" w14:paraId="3AE8380D" w14:textId="77777777" w:rsidTr="00380DAA">
        <w:tc>
          <w:tcPr>
            <w:tcW w:w="5000" w:type="pct"/>
            <w:gridSpan w:val="2"/>
            <w:shd w:val="clear" w:color="auto" w:fill="auto"/>
            <w:vAlign w:val="center"/>
          </w:tcPr>
          <w:p w14:paraId="4106BF5D"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Περιοχή Εφαρμογής</w:t>
            </w:r>
          </w:p>
        </w:tc>
      </w:tr>
      <w:tr w:rsidR="00380DAA" w:rsidRPr="00380DAA" w14:paraId="1B625AE4" w14:textId="77777777" w:rsidTr="00380DAA">
        <w:tc>
          <w:tcPr>
            <w:tcW w:w="5000" w:type="pct"/>
            <w:gridSpan w:val="2"/>
            <w:tcBorders>
              <w:bottom w:val="single" w:sz="4" w:space="0" w:color="auto"/>
            </w:tcBorders>
            <w:vAlign w:val="center"/>
          </w:tcPr>
          <w:p w14:paraId="79BB2409"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 xml:space="preserve">Το σύνολο της περιοχής εφαρμογής του Τοπικού Προγράμματος. </w:t>
            </w:r>
          </w:p>
        </w:tc>
      </w:tr>
      <w:tr w:rsidR="00380DAA" w:rsidRPr="00380DAA" w14:paraId="370220DD" w14:textId="77777777" w:rsidTr="00380DAA">
        <w:tc>
          <w:tcPr>
            <w:tcW w:w="5000" w:type="pct"/>
            <w:gridSpan w:val="2"/>
            <w:shd w:val="clear" w:color="auto" w:fill="auto"/>
            <w:vAlign w:val="center"/>
          </w:tcPr>
          <w:p w14:paraId="2745ACC7"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Δικαιούχοι</w:t>
            </w:r>
          </w:p>
        </w:tc>
      </w:tr>
      <w:tr w:rsidR="00380DAA" w:rsidRPr="00380DAA" w14:paraId="70D70A2C" w14:textId="77777777" w:rsidTr="00380DAA">
        <w:tc>
          <w:tcPr>
            <w:tcW w:w="5000" w:type="pct"/>
            <w:gridSpan w:val="2"/>
            <w:vAlign w:val="center"/>
          </w:tcPr>
          <w:p w14:paraId="67B39E91"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Πολύ μικρές, μικρές, μεσαίες και μεγάλες επιχειρήσεις.</w:t>
            </w:r>
          </w:p>
        </w:tc>
      </w:tr>
      <w:tr w:rsidR="00380DAA" w:rsidRPr="00380DAA" w14:paraId="298B25BD" w14:textId="77777777" w:rsidTr="00380DAA">
        <w:tc>
          <w:tcPr>
            <w:tcW w:w="5000" w:type="pct"/>
            <w:gridSpan w:val="2"/>
            <w:vAlign w:val="center"/>
          </w:tcPr>
          <w:p w14:paraId="04AE309A" w14:textId="77777777" w:rsidR="00380DAA" w:rsidRPr="00380DAA" w:rsidRDefault="00380DAA" w:rsidP="00380DAA">
            <w:pPr>
              <w:spacing w:line="160" w:lineRule="atLeast"/>
              <w:jc w:val="both"/>
              <w:rPr>
                <w:rFonts w:cstheme="minorHAnsi"/>
                <w:sz w:val="20"/>
                <w:szCs w:val="20"/>
              </w:rPr>
            </w:pPr>
            <w:r w:rsidRPr="00380DAA">
              <w:rPr>
                <w:rFonts w:cstheme="minorHAnsi"/>
                <w:b/>
                <w:bCs/>
                <w:sz w:val="20"/>
                <w:szCs w:val="20"/>
              </w:rPr>
              <w:t>Συνέργεια / συμπληρωματικότητα με άλλες δράσεις του τοπικού προγράμματος</w:t>
            </w:r>
          </w:p>
        </w:tc>
      </w:tr>
      <w:tr w:rsidR="00380DAA" w:rsidRPr="00380DAA" w14:paraId="08B82E7A" w14:textId="77777777" w:rsidTr="00380DAA">
        <w:tc>
          <w:tcPr>
            <w:tcW w:w="5000" w:type="pct"/>
            <w:gridSpan w:val="2"/>
            <w:vAlign w:val="center"/>
          </w:tcPr>
          <w:p w14:paraId="5A339A6D" w14:textId="77777777" w:rsidR="00380DAA" w:rsidRPr="00380DAA" w:rsidRDefault="00380DAA" w:rsidP="00380DAA">
            <w:pPr>
              <w:spacing w:line="160" w:lineRule="atLeast"/>
              <w:jc w:val="both"/>
              <w:rPr>
                <w:rFonts w:cstheme="minorHAnsi"/>
                <w:bCs/>
                <w:sz w:val="20"/>
                <w:szCs w:val="20"/>
              </w:rPr>
            </w:pPr>
            <w:r w:rsidRPr="00380DAA">
              <w:rPr>
                <w:rFonts w:cstheme="minorHAnsi"/>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ενδεικτικά μέσω της οικονομικής ανάπτυξης του αγροδιατροφικού τομέα, του τουρισμού και εν γένει της παροχής υπηρεσιών. Το ίδιο και για τις δράσεις διατοπικής και διακρατικής συνεργασίας που προτείνονται στο τοπικό πρόγραμμα στα πλαίσια του Μέτρου 19.3. Επίσης η δράση συνεργεί και συμπληρώνεται και με τις δράσεις που προτείνονται για την προστασία του περιβάλλοντος, δεδομένου ότι συμβάλλουν στη διατήρηση και βελτίωση της ποιότητας των παραγόμενων προϊόντων, καθώς μειώνουν το κόστος της μεταποίησης και διάθεσης προϊόντων και υπηρεσιών με την εξοικονόμηση ενέργειας. </w:t>
            </w:r>
          </w:p>
        </w:tc>
      </w:tr>
      <w:tr w:rsidR="00380DAA" w:rsidRPr="00380DAA" w14:paraId="358276CA" w14:textId="77777777" w:rsidTr="00380DAA">
        <w:tc>
          <w:tcPr>
            <w:tcW w:w="5000" w:type="pct"/>
            <w:gridSpan w:val="2"/>
            <w:vAlign w:val="center"/>
          </w:tcPr>
          <w:p w14:paraId="1CDBC0DC" w14:textId="77777777" w:rsidR="00380DAA" w:rsidRPr="00380DAA" w:rsidRDefault="00380DAA" w:rsidP="00380DAA">
            <w:pPr>
              <w:spacing w:line="160" w:lineRule="atLeast"/>
              <w:jc w:val="both"/>
              <w:rPr>
                <w:rFonts w:cstheme="minorHAnsi"/>
                <w:bCs/>
                <w:sz w:val="20"/>
                <w:szCs w:val="20"/>
              </w:rPr>
            </w:pPr>
            <w:r w:rsidRPr="00380DAA">
              <w:rPr>
                <w:rFonts w:cstheme="minorHAnsi"/>
                <w:b/>
                <w:bCs/>
                <w:sz w:val="20"/>
                <w:szCs w:val="20"/>
              </w:rPr>
              <w:t>Συνέργεια / συμπληρωματικότητα με λοιπές αναπτυξιακές δράσεις στην ευρύτερη περιοχή</w:t>
            </w:r>
          </w:p>
        </w:tc>
      </w:tr>
      <w:tr w:rsidR="00380DAA" w:rsidRPr="00380DAA" w14:paraId="3B6E0D57" w14:textId="77777777" w:rsidTr="00380DAA">
        <w:tc>
          <w:tcPr>
            <w:tcW w:w="5000" w:type="pct"/>
            <w:gridSpan w:val="2"/>
            <w:vAlign w:val="center"/>
          </w:tcPr>
          <w:p w14:paraId="6913E611" w14:textId="77777777" w:rsidR="00380DAA" w:rsidRPr="00380DAA" w:rsidRDefault="00380DAA" w:rsidP="00380DAA">
            <w:pPr>
              <w:spacing w:line="160" w:lineRule="atLeast"/>
              <w:jc w:val="both"/>
              <w:rPr>
                <w:rFonts w:cstheme="minorHAnsi"/>
                <w:bCs/>
                <w:sz w:val="20"/>
                <w:szCs w:val="20"/>
              </w:rPr>
            </w:pPr>
            <w:r w:rsidRPr="00380DAA">
              <w:rPr>
                <w:rFonts w:cstheme="minorHAnsi"/>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27D01840" w14:textId="77777777" w:rsidR="00380DAA" w:rsidRDefault="00380DAA" w:rsidP="00C924A7">
      <w:pPr>
        <w:ind w:left="-709" w:right="46"/>
        <w:jc w:val="both"/>
        <w:rPr>
          <w:rFonts w:cstheme="minorHAnsi"/>
          <w:b/>
          <w:bCs/>
        </w:rPr>
      </w:pPr>
    </w:p>
    <w:p w14:paraId="1BB48B93" w14:textId="13695D99" w:rsidR="00380DAA" w:rsidRPr="00380DAA" w:rsidRDefault="00380DAA" w:rsidP="00C924A7">
      <w:pPr>
        <w:ind w:left="-709" w:right="46"/>
        <w:jc w:val="both"/>
        <w:rPr>
          <w:rFonts w:cstheme="minorHAnsi"/>
          <w:b/>
          <w:bCs/>
        </w:rPr>
      </w:pPr>
      <w:r w:rsidRPr="00380DAA">
        <w:rPr>
          <w:rFonts w:eastAsia="Times New Roman" w:cstheme="minorHAnsi"/>
          <w:b/>
          <w:lang w:eastAsia="el-GR"/>
        </w:rPr>
        <w:t>19.2.2.3 – Ενίσχυση επενδύσεων στον τομέα του τουρισμού με σκοπό την εξυπηρέτηση ειδικών στόχων της τοπικής στρατηγικής.</w:t>
      </w:r>
    </w:p>
    <w:p w14:paraId="785B3F7F" w14:textId="3896A9B4" w:rsidR="00380DAA" w:rsidRPr="00380DAA" w:rsidRDefault="00380DAA" w:rsidP="00C924A7">
      <w:pPr>
        <w:ind w:left="-709" w:right="46"/>
        <w:jc w:val="both"/>
        <w:rPr>
          <w:rFonts w:cstheme="minorHAnsi"/>
          <w:b/>
          <w:bCs/>
        </w:rPr>
      </w:pPr>
      <w:r w:rsidRPr="00380DAA">
        <w:rPr>
          <w:rFonts w:eastAsia="Times New Roman" w:cstheme="minorHAnsi"/>
          <w:lang w:eastAsia="el-GR"/>
        </w:rPr>
        <w:t>Περιγραφή Υποδράσης 19.2.2.3</w:t>
      </w:r>
    </w:p>
    <w:tbl>
      <w:tblPr>
        <w:tblStyle w:val="5"/>
        <w:tblW w:w="5891" w:type="pct"/>
        <w:tblInd w:w="-714" w:type="dxa"/>
        <w:tblCellMar>
          <w:left w:w="57" w:type="dxa"/>
          <w:right w:w="57" w:type="dxa"/>
        </w:tblCellMar>
        <w:tblLook w:val="04A0" w:firstRow="1" w:lastRow="0" w:firstColumn="1" w:lastColumn="0" w:noHBand="0" w:noVBand="1"/>
      </w:tblPr>
      <w:tblGrid>
        <w:gridCol w:w="2559"/>
        <w:gridCol w:w="7222"/>
      </w:tblGrid>
      <w:tr w:rsidR="00380DAA" w:rsidRPr="00380DAA" w14:paraId="088B231A" w14:textId="77777777" w:rsidTr="00380DAA">
        <w:tc>
          <w:tcPr>
            <w:tcW w:w="1308" w:type="pct"/>
            <w:tcBorders>
              <w:bottom w:val="single" w:sz="4" w:space="0" w:color="auto"/>
            </w:tcBorders>
            <w:shd w:val="clear" w:color="auto" w:fill="auto"/>
            <w:vAlign w:val="center"/>
          </w:tcPr>
          <w:p w14:paraId="792256B4"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Νομική βάση</w:t>
            </w:r>
          </w:p>
        </w:tc>
        <w:tc>
          <w:tcPr>
            <w:tcW w:w="3692" w:type="pct"/>
            <w:tcBorders>
              <w:bottom w:val="single" w:sz="4" w:space="0" w:color="auto"/>
            </w:tcBorders>
            <w:vAlign w:val="center"/>
          </w:tcPr>
          <w:p w14:paraId="35654169"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Άρθρο 19 Καν. (ΕΕ) 1305/2013, Καν. (ΕΕ) 1407/2013</w:t>
            </w:r>
          </w:p>
        </w:tc>
      </w:tr>
      <w:tr w:rsidR="00380DAA" w:rsidRPr="00380DAA" w14:paraId="7377EFE9" w14:textId="77777777" w:rsidTr="00380DAA">
        <w:tc>
          <w:tcPr>
            <w:tcW w:w="5000" w:type="pct"/>
            <w:gridSpan w:val="2"/>
            <w:shd w:val="clear" w:color="auto" w:fill="auto"/>
            <w:vAlign w:val="center"/>
          </w:tcPr>
          <w:p w14:paraId="5CCE5AA2"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Αναλυτική περιγραφή δράσης/υποδράσης</w:t>
            </w:r>
          </w:p>
        </w:tc>
      </w:tr>
      <w:tr w:rsidR="00380DAA" w:rsidRPr="00380DAA" w14:paraId="7A94A21B" w14:textId="77777777" w:rsidTr="00380DAA">
        <w:trPr>
          <w:trHeight w:val="699"/>
        </w:trPr>
        <w:tc>
          <w:tcPr>
            <w:tcW w:w="5000" w:type="pct"/>
            <w:gridSpan w:val="2"/>
            <w:vAlign w:val="center"/>
          </w:tcPr>
          <w:p w14:paraId="211B3191" w14:textId="77777777" w:rsidR="0080174F" w:rsidRPr="0080174F" w:rsidRDefault="0080174F" w:rsidP="0080174F">
            <w:pPr>
              <w:spacing w:after="200" w:line="160" w:lineRule="atLeast"/>
              <w:jc w:val="both"/>
              <w:rPr>
                <w:rFonts w:cstheme="minorHAnsi"/>
                <w:sz w:val="20"/>
                <w:szCs w:val="20"/>
              </w:rPr>
            </w:pPr>
            <w:r w:rsidRPr="0080174F">
              <w:rPr>
                <w:rFonts w:cstheme="minorHAnsi"/>
                <w:sz w:val="20"/>
                <w:szCs w:val="20"/>
              </w:rPr>
              <w:t>Η δράση αφορά την επέκταση και εκσυγχρονισμό μικρής δυναμικότητας τουριστικών καταλυμάτων και επιχειρήσεων παροχής υπηρεσιών για την εξυπηρέτηση του τουρισμού (π.χ. εναλλακτικές μορφές τουρισμού, ειδικές μορφές τουρισμού, εκθετήρια, εστίασης, γευσιγνωσίας, αναψυχής, καφενεία, τουριστικά αγροκτήματα, μονάδες εξυπηρέτησης αεραθλητισμού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 Στόχος της δράσης είναι να δοθεί κίνητρο για τον εκσυγχρονισμό ή και την επέκταση των ήδη υπαρχόντων τουριστικών υποδομών, προκειμένου αυτές να βελτιωθούν και να καταστούν το ίδιο ανταγωνιστικές με τις νέες τουριστικές υποδομές που θα δημιουργηθούν στην περιοχή, ώστε να είναι βιώσιμες.</w:t>
            </w:r>
          </w:p>
          <w:p w14:paraId="2B494FC2" w14:textId="77777777" w:rsidR="0080174F" w:rsidRPr="0080174F" w:rsidRDefault="0080174F" w:rsidP="0080174F">
            <w:pPr>
              <w:spacing w:after="200" w:line="160" w:lineRule="atLeast"/>
              <w:jc w:val="both"/>
              <w:rPr>
                <w:rFonts w:cstheme="minorHAnsi"/>
                <w:sz w:val="20"/>
                <w:szCs w:val="20"/>
              </w:rPr>
            </w:pPr>
            <w:r w:rsidRPr="0080174F">
              <w:rPr>
                <w:rFonts w:cstheme="minorHAnsi"/>
                <w:sz w:val="20"/>
                <w:szCs w:val="20"/>
              </w:rPr>
              <w:t xml:space="preserve">Η περιοχή παρέμβασης αποτελεί μια περιοχή πρώτης ευκαιρίας, με ιδιαίτερα χαρακτηριστικά που της προσδίδουν μια δυναμική ξεχωριστή και δυνητικά αποτελεί έναν χώρο που μπορεί να ξεχωρίσει και να πρωτοπορήσει σε περιφερειακό αλλά και βαλκανικό επίπεδο. Επίσης χαρακτηρίζεται από ιδιαίτερα φυσική ομορφιά και πλούσια πολιτιστική </w:t>
            </w:r>
            <w:r w:rsidRPr="0080174F">
              <w:rPr>
                <w:rFonts w:cstheme="minorHAnsi"/>
                <w:sz w:val="20"/>
                <w:szCs w:val="20"/>
              </w:rPr>
              <w:lastRenderedPageBreak/>
              <w:t xml:space="preserve">κληρονομιά που της προσδίδει μια διαφορετική πολιτιστική ταυτότητα σε σχέση με άλλες περιοχές και η οποία προκύπτει κυρίως λόγω της γεωστρατηγικής της θέσης, της ιστορίας της, της λαϊκής παράδοσης και των εθίμων που διατηρεί μέχρι και σήμερα. Η περιοχή παρέμβασης έχει πολλές δυνατότητες και προσφέρει την ευκαιρία στους επισκέπτες της για πολλά διαφορετικά είδη διακοπών, καλοκαιρινές και χειμερινές, θρησκευτικού ενδιαφέροντος, κυνηγετικού και περιβαλλοντικού, για αυτό πρέπει να αξιοποιηθούν πλήρως οι ευκαιρίες που προσφέρονται για την ανάδειξη της περιοχής ως τουριστικού πόλου έλξης, εκσυγχρονίζοντας ή και επεκτείνοντας τις ήδη υπάρχουσες τουριστικές υποδομές και δημιουργώντας και νέες όπου υπάρχει τουριστικό ενδιαφέρον. Για να παραμείνουν βιώσιμες οι υπάρχουσες τουριστικές υποδομές και μετά την δημιουργία νέων και για να έχουμε ολοκληρωμένη τουριστική ανάπτυξη στην περιοχή πρέπει να δοθεί προτεραιότητα στη διατήρηση της ανταγωνιστικότητας των υπαρχόντων τουριστικών επιχειρήσεων. </w:t>
            </w:r>
          </w:p>
          <w:p w14:paraId="3685A0C7" w14:textId="77777777" w:rsidR="0080174F" w:rsidRPr="0080174F" w:rsidRDefault="0080174F" w:rsidP="0080174F">
            <w:pPr>
              <w:spacing w:after="200" w:line="160" w:lineRule="atLeast"/>
              <w:jc w:val="both"/>
              <w:rPr>
                <w:rFonts w:cstheme="minorHAnsi"/>
                <w:sz w:val="20"/>
                <w:szCs w:val="20"/>
              </w:rPr>
            </w:pPr>
            <w:r w:rsidRPr="0080174F">
              <w:rPr>
                <w:rFonts w:cstheme="minorHAnsi"/>
                <w:sz w:val="20"/>
                <w:szCs w:val="20"/>
              </w:rPr>
              <w:t xml:space="preserve">Συνεπώς προκειμένου να αναδειχθεί άρτια η περιοχή παρέμβασης ως προορισμός εναλλακτικού τουρισμού απαιτείται, πέραν της ιδρύσεως νέων τουριστικών υποδομών, να δοθεί βαρύτητα στα πλαίσια του τοπικού προγράμματος στην αύξηση της δυναμικότητας και στον εκσυγχρονισμό των ήδη υπαρχόντων τουριστικών υποδομών (π.χ. υποδομές διανυκτέρευσης, εναλλακτικές μορφές τουρισμού, ειδικές μορφές τουρισμού, εκθετήρια, εστίασης, γευσιγνωσίας, αναψυχής, καφενεία, τουριστικά αγροκτήματα κ.λ.π.), με την παροχή κινήτρων (ενισχύσεις με υψηλό ποσοστό επιδότησης βάσει του κανόνα de minimis), προκειμένου αυτές να παραμείνουν ανταγωνιστικές και βιώσιμες και μετά την ίδρυση νέων τουριστικών υποδομών. </w:t>
            </w:r>
          </w:p>
          <w:p w14:paraId="5B3BAF89" w14:textId="4AB2582E" w:rsidR="00380DAA" w:rsidRPr="00DD45BA" w:rsidRDefault="00380DAA" w:rsidP="0080174F">
            <w:pPr>
              <w:spacing w:after="200" w:line="160" w:lineRule="atLeast"/>
              <w:jc w:val="both"/>
              <w:rPr>
                <w:rFonts w:cstheme="minorHAnsi"/>
                <w:b/>
                <w:bCs/>
                <w:sz w:val="20"/>
                <w:szCs w:val="20"/>
              </w:rPr>
            </w:pPr>
            <w:r w:rsidRPr="00DD45BA">
              <w:rPr>
                <w:rFonts w:cstheme="minorHAnsi"/>
                <w:b/>
                <w:bCs/>
                <w:sz w:val="20"/>
                <w:szCs w:val="20"/>
              </w:rPr>
              <w:t>Η υποδράση αφορά μόνο εκσυγχρονισμό ή/και την επέκταση ή/και τη μετεγκατάσταση μονάδων μετά εκσυγχρονισμού.</w:t>
            </w:r>
          </w:p>
          <w:p w14:paraId="1BC9F835" w14:textId="4BC066DA"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Στο παράρτημα Ι</w:t>
            </w:r>
            <w:r w:rsidR="007C2E1D">
              <w:rPr>
                <w:rFonts w:cstheme="minorHAnsi"/>
                <w:sz w:val="20"/>
                <w:szCs w:val="20"/>
              </w:rPr>
              <w:t>Ι</w:t>
            </w:r>
            <w:r w:rsidRPr="00380DAA">
              <w:rPr>
                <w:rFonts w:cstheme="minorHAnsi"/>
                <w:sz w:val="20"/>
                <w:szCs w:val="20"/>
              </w:rPr>
              <w:t>_1</w:t>
            </w:r>
            <w:r w:rsidR="007C2E1D">
              <w:rPr>
                <w:rFonts w:cstheme="minorHAnsi"/>
                <w:sz w:val="20"/>
                <w:szCs w:val="20"/>
              </w:rPr>
              <w:t>0</w:t>
            </w:r>
            <w:r w:rsidRPr="00380DAA">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  </w:t>
            </w:r>
          </w:p>
          <w:p w14:paraId="2E43D023" w14:textId="5EDCEB20" w:rsidR="00380DAA" w:rsidRPr="00F24A55" w:rsidRDefault="00380DAA" w:rsidP="00380DAA">
            <w:pPr>
              <w:spacing w:after="200" w:line="160" w:lineRule="atLeast"/>
              <w:jc w:val="both"/>
              <w:rPr>
                <w:rFonts w:cstheme="minorHAnsi"/>
                <w:b/>
                <w:bCs/>
                <w:sz w:val="20"/>
                <w:szCs w:val="20"/>
              </w:rPr>
            </w:pPr>
            <w:r w:rsidRPr="00F24A55">
              <w:rPr>
                <w:rFonts w:cstheme="minorHAnsi"/>
                <w:b/>
                <w:bCs/>
                <w:sz w:val="20"/>
                <w:szCs w:val="20"/>
              </w:rPr>
              <w:t xml:space="preserve">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 </w:t>
            </w:r>
          </w:p>
        </w:tc>
      </w:tr>
      <w:tr w:rsidR="00380DAA" w:rsidRPr="00380DAA" w14:paraId="514827C5" w14:textId="77777777" w:rsidTr="00380DAA">
        <w:tc>
          <w:tcPr>
            <w:tcW w:w="5000" w:type="pct"/>
            <w:gridSpan w:val="2"/>
            <w:tcBorders>
              <w:bottom w:val="single" w:sz="4" w:space="0" w:color="auto"/>
            </w:tcBorders>
            <w:vAlign w:val="center"/>
          </w:tcPr>
          <w:p w14:paraId="331BEC62"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lastRenderedPageBreak/>
              <w:t xml:space="preserve">Θεματική Κατεύθυνση που εξυπηρετείται </w:t>
            </w:r>
          </w:p>
        </w:tc>
      </w:tr>
      <w:tr w:rsidR="00380DAA" w:rsidRPr="00380DAA" w14:paraId="723AB2E4" w14:textId="77777777" w:rsidTr="00380DAA">
        <w:tc>
          <w:tcPr>
            <w:tcW w:w="5000" w:type="pct"/>
            <w:gridSpan w:val="2"/>
            <w:tcBorders>
              <w:bottom w:val="single" w:sz="4" w:space="0" w:color="auto"/>
            </w:tcBorders>
            <w:vAlign w:val="center"/>
          </w:tcPr>
          <w:p w14:paraId="582A84EF"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ΘΚ4 - Βελτίωση της ελκυστικότητας της περιοχής παρέμβασης και ενίσχυση του τουριστικού προϊόντος</w:t>
            </w:r>
          </w:p>
        </w:tc>
      </w:tr>
      <w:tr w:rsidR="00380DAA" w:rsidRPr="00380DAA" w14:paraId="4E1850D4" w14:textId="77777777" w:rsidTr="00380DAA">
        <w:tc>
          <w:tcPr>
            <w:tcW w:w="5000" w:type="pct"/>
            <w:gridSpan w:val="2"/>
            <w:shd w:val="clear" w:color="auto" w:fill="auto"/>
            <w:vAlign w:val="center"/>
          </w:tcPr>
          <w:p w14:paraId="50EDCE83"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Περιοχή Εφαρμογής</w:t>
            </w:r>
          </w:p>
        </w:tc>
      </w:tr>
      <w:tr w:rsidR="00380DAA" w:rsidRPr="00380DAA" w14:paraId="0FE9631E" w14:textId="77777777" w:rsidTr="00380DAA">
        <w:tc>
          <w:tcPr>
            <w:tcW w:w="5000" w:type="pct"/>
            <w:gridSpan w:val="2"/>
            <w:tcBorders>
              <w:bottom w:val="single" w:sz="4" w:space="0" w:color="auto"/>
            </w:tcBorders>
            <w:vAlign w:val="center"/>
          </w:tcPr>
          <w:p w14:paraId="15E1BBAC" w14:textId="77777777"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 xml:space="preserve">Το σύνολο της περιοχής εφαρμογής του Τοπικού Προγράμματος. </w:t>
            </w:r>
          </w:p>
        </w:tc>
      </w:tr>
      <w:tr w:rsidR="00380DAA" w:rsidRPr="00380DAA" w14:paraId="2AAB508D" w14:textId="77777777" w:rsidTr="00380DAA">
        <w:tc>
          <w:tcPr>
            <w:tcW w:w="5000" w:type="pct"/>
            <w:gridSpan w:val="2"/>
            <w:shd w:val="clear" w:color="auto" w:fill="auto"/>
            <w:vAlign w:val="center"/>
          </w:tcPr>
          <w:p w14:paraId="078C4121" w14:textId="77777777" w:rsidR="00380DAA" w:rsidRPr="00380DAA" w:rsidRDefault="00380DAA" w:rsidP="00380DAA">
            <w:pPr>
              <w:spacing w:after="200" w:line="160" w:lineRule="atLeast"/>
              <w:jc w:val="both"/>
              <w:rPr>
                <w:rFonts w:cstheme="minorHAnsi"/>
                <w:b/>
                <w:sz w:val="20"/>
                <w:szCs w:val="20"/>
              </w:rPr>
            </w:pPr>
            <w:r w:rsidRPr="00380DAA">
              <w:rPr>
                <w:rFonts w:cstheme="minorHAnsi"/>
                <w:b/>
                <w:sz w:val="20"/>
                <w:szCs w:val="20"/>
              </w:rPr>
              <w:t>Δικαιούχοι</w:t>
            </w:r>
          </w:p>
        </w:tc>
      </w:tr>
      <w:tr w:rsidR="00380DAA" w:rsidRPr="00380DAA" w14:paraId="2BDC5AC1" w14:textId="77777777" w:rsidTr="00380DAA">
        <w:tc>
          <w:tcPr>
            <w:tcW w:w="5000" w:type="pct"/>
            <w:gridSpan w:val="2"/>
            <w:vAlign w:val="center"/>
          </w:tcPr>
          <w:p w14:paraId="093E0898" w14:textId="3EE6FE2A" w:rsidR="00380DAA" w:rsidRPr="00380DAA" w:rsidRDefault="00380DAA" w:rsidP="00380DAA">
            <w:pPr>
              <w:spacing w:after="200" w:line="160" w:lineRule="atLeast"/>
              <w:jc w:val="both"/>
              <w:rPr>
                <w:rFonts w:cstheme="minorHAnsi"/>
                <w:sz w:val="20"/>
                <w:szCs w:val="20"/>
              </w:rPr>
            </w:pPr>
            <w:r w:rsidRPr="00380DAA">
              <w:rPr>
                <w:rFonts w:cstheme="minorHAnsi"/>
                <w:sz w:val="20"/>
                <w:szCs w:val="20"/>
              </w:rPr>
              <w:t xml:space="preserve">Πολύ μικρές </w:t>
            </w:r>
            <w:r w:rsidR="001362C9">
              <w:rPr>
                <w:rFonts w:cstheme="minorHAnsi"/>
                <w:sz w:val="20"/>
                <w:szCs w:val="20"/>
              </w:rPr>
              <w:t>εως</w:t>
            </w:r>
            <w:r w:rsidRPr="00380DAA">
              <w:rPr>
                <w:rFonts w:cstheme="minorHAnsi"/>
                <w:sz w:val="20"/>
                <w:szCs w:val="20"/>
              </w:rPr>
              <w:t xml:space="preserve"> μικρές επιχειρήσεις.</w:t>
            </w:r>
          </w:p>
        </w:tc>
      </w:tr>
      <w:tr w:rsidR="00380DAA" w:rsidRPr="00380DAA" w14:paraId="6E619C38" w14:textId="77777777" w:rsidTr="00380DAA">
        <w:tc>
          <w:tcPr>
            <w:tcW w:w="5000" w:type="pct"/>
            <w:gridSpan w:val="2"/>
            <w:vAlign w:val="center"/>
          </w:tcPr>
          <w:p w14:paraId="3F92660B" w14:textId="77777777" w:rsidR="00380DAA" w:rsidRPr="00380DAA" w:rsidRDefault="00380DAA" w:rsidP="00380DAA">
            <w:pPr>
              <w:spacing w:after="200" w:line="160" w:lineRule="atLeast"/>
              <w:jc w:val="both"/>
              <w:rPr>
                <w:rFonts w:cstheme="minorHAnsi"/>
                <w:sz w:val="20"/>
                <w:szCs w:val="20"/>
              </w:rPr>
            </w:pPr>
            <w:r w:rsidRPr="00380DAA">
              <w:rPr>
                <w:rFonts w:cstheme="minorHAnsi"/>
                <w:b/>
                <w:bCs/>
                <w:sz w:val="20"/>
                <w:szCs w:val="20"/>
              </w:rPr>
              <w:t>Συνέργεια / συμπληρωματικότητα με άλλες δράσεις του τοπικού προγράμματος</w:t>
            </w:r>
          </w:p>
        </w:tc>
      </w:tr>
      <w:tr w:rsidR="00380DAA" w:rsidRPr="00380DAA" w14:paraId="3B9D530E" w14:textId="77777777" w:rsidTr="00E25D26">
        <w:trPr>
          <w:trHeight w:val="3928"/>
        </w:trPr>
        <w:tc>
          <w:tcPr>
            <w:tcW w:w="5000" w:type="pct"/>
            <w:gridSpan w:val="2"/>
            <w:vAlign w:val="center"/>
          </w:tcPr>
          <w:p w14:paraId="31B30396" w14:textId="5F576565" w:rsidR="00380DAA" w:rsidRPr="00380DAA" w:rsidRDefault="001B1C3C" w:rsidP="00380DAA">
            <w:pPr>
              <w:spacing w:after="200" w:line="160" w:lineRule="atLeast"/>
              <w:jc w:val="both"/>
              <w:rPr>
                <w:rFonts w:cstheme="minorHAnsi"/>
                <w:bCs/>
                <w:sz w:val="20"/>
                <w:szCs w:val="20"/>
              </w:rPr>
            </w:pPr>
            <w:r w:rsidRPr="001B1C3C">
              <w:rPr>
                <w:rFonts w:cstheme="minorHAnsi"/>
                <w:bCs/>
                <w:sz w:val="20"/>
                <w:szCs w:val="20"/>
              </w:rPr>
              <w:t>Η δράση αλληλεπιδρά και αλληλοσυμπληρώνεται με τις λοιπές δράσεις που προτείνονται στο τοπικό πρόγραμμα και αφορούν τον τουριστικό κλάδο, αλλά και με τις υπόλοιπες προτεινόμενες δράσεις επιχειρηματικότητας του τοπικού προγράμματος, ήτοι αυτές που αφορούν τη μεταποίηση προϊόντων και παροχή υπηρεσιών στα πλαίσια του ΕΓΤΑΑ δεδομένου ότι η διατήρηση και βελτίωση των εξαιρετικής ποιότητας προϊόντων του αγροδιατροφικού τομέα που διαθέτει η περιοχή παρέμβασης συνδέεται άρρηκτα με τη γαστρονομία στον τουρισμό και η ενίσχυση των επιχειρήσεων παροχής υπηρεσιών συνδέεται επίσης άρρηκτα με την επάρκεια και την ποιότητα της παροχής υπηρεσιών προς τους επισκέπτες της περιοχής παρέμβασης.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 Επίσης, η δράση συμπληρώνεται επίσης και από τις δράσεις δημοσίου ενδιαφέροντος που προβλέπονται στο τοπικό πρόγραμμα στα πλαίσια του ΕΓΤΑΑ, καθώς επίσης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Τέλος, η δράση συμπληρώνεται και από τις δράσεις που προτείνονται στο τοπικό πρόγραμμα στο πλαίσιο του ΕΓΤΑΑ για την προστασία του περιβάλλοντος.</w:t>
            </w:r>
          </w:p>
        </w:tc>
      </w:tr>
      <w:tr w:rsidR="00380DAA" w:rsidRPr="00380DAA" w14:paraId="08F88F0A" w14:textId="77777777" w:rsidTr="00380DAA">
        <w:tc>
          <w:tcPr>
            <w:tcW w:w="5000" w:type="pct"/>
            <w:gridSpan w:val="2"/>
            <w:vAlign w:val="center"/>
          </w:tcPr>
          <w:p w14:paraId="1D881774" w14:textId="77777777" w:rsidR="00380DAA" w:rsidRPr="00380DAA" w:rsidRDefault="00380DAA" w:rsidP="00380DAA">
            <w:pPr>
              <w:spacing w:after="200" w:line="160" w:lineRule="atLeast"/>
              <w:jc w:val="both"/>
              <w:rPr>
                <w:rFonts w:cstheme="minorHAnsi"/>
                <w:bCs/>
                <w:sz w:val="20"/>
                <w:szCs w:val="20"/>
              </w:rPr>
            </w:pPr>
            <w:r w:rsidRPr="00380DAA">
              <w:rPr>
                <w:rFonts w:cstheme="minorHAnsi"/>
                <w:b/>
                <w:bCs/>
                <w:sz w:val="20"/>
                <w:szCs w:val="20"/>
              </w:rPr>
              <w:lastRenderedPageBreak/>
              <w:t>Συνέργεια / συμπληρωματικότητα με λοιπές αναπτυξιακές δράσεις στην ευρύτερη περιοχή</w:t>
            </w:r>
          </w:p>
        </w:tc>
      </w:tr>
      <w:tr w:rsidR="00380DAA" w:rsidRPr="00380DAA" w14:paraId="4B978E8A" w14:textId="77777777" w:rsidTr="00380DAA">
        <w:tc>
          <w:tcPr>
            <w:tcW w:w="5000" w:type="pct"/>
            <w:gridSpan w:val="2"/>
            <w:vAlign w:val="center"/>
          </w:tcPr>
          <w:p w14:paraId="42943A90" w14:textId="77777777" w:rsidR="00380DAA" w:rsidRPr="00380DAA" w:rsidRDefault="00380DAA" w:rsidP="00380DAA">
            <w:pPr>
              <w:spacing w:after="200" w:line="160" w:lineRule="atLeast"/>
              <w:jc w:val="both"/>
              <w:rPr>
                <w:rFonts w:cstheme="minorHAnsi"/>
                <w:bCs/>
                <w:sz w:val="20"/>
                <w:szCs w:val="20"/>
              </w:rPr>
            </w:pPr>
            <w:r w:rsidRPr="00380DAA">
              <w:rPr>
                <w:rFonts w:cstheme="minorHAnsi"/>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6AEA8DC2" w14:textId="77777777" w:rsidR="00380DAA" w:rsidRDefault="00380DAA" w:rsidP="00C924A7">
      <w:pPr>
        <w:ind w:left="-709" w:right="46"/>
        <w:jc w:val="both"/>
        <w:rPr>
          <w:rFonts w:cstheme="minorHAnsi"/>
          <w:b/>
          <w:bCs/>
        </w:rPr>
      </w:pPr>
    </w:p>
    <w:p w14:paraId="3F738AB4" w14:textId="33692A75" w:rsidR="00780C74" w:rsidRPr="006662DD" w:rsidRDefault="00ED36C0" w:rsidP="00C924A7">
      <w:pPr>
        <w:ind w:left="-709" w:right="46"/>
        <w:jc w:val="both"/>
        <w:rPr>
          <w:rFonts w:cstheme="minorHAnsi"/>
          <w:b/>
          <w:bCs/>
        </w:rPr>
      </w:pPr>
      <w:r w:rsidRPr="006662DD">
        <w:rPr>
          <w:rFonts w:cstheme="minorHAnsi"/>
          <w:b/>
          <w:bCs/>
        </w:rPr>
        <w:t>19.2.2.4 – 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p w14:paraId="648E8F70" w14:textId="25DE6A9B" w:rsidR="006C3CF5" w:rsidRDefault="001D2EF8" w:rsidP="00C924A7">
      <w:pPr>
        <w:ind w:left="-709" w:right="46"/>
        <w:jc w:val="both"/>
        <w:rPr>
          <w:rFonts w:cstheme="minorHAnsi"/>
          <w:sz w:val="20"/>
          <w:szCs w:val="20"/>
        </w:rPr>
      </w:pPr>
      <w:r w:rsidRPr="006662DD">
        <w:rPr>
          <w:rFonts w:cstheme="minorHAnsi"/>
        </w:rPr>
        <w:t>Περιγραφή Υποδράσης 19.2.2.4</w:t>
      </w:r>
    </w:p>
    <w:tbl>
      <w:tblPr>
        <w:tblStyle w:val="a4"/>
        <w:tblW w:w="5891" w:type="pct"/>
        <w:tblInd w:w="-714" w:type="dxa"/>
        <w:tblCellMar>
          <w:left w:w="57" w:type="dxa"/>
          <w:right w:w="57" w:type="dxa"/>
        </w:tblCellMar>
        <w:tblLook w:val="04A0" w:firstRow="1" w:lastRow="0" w:firstColumn="1" w:lastColumn="0" w:noHBand="0" w:noVBand="1"/>
      </w:tblPr>
      <w:tblGrid>
        <w:gridCol w:w="2494"/>
        <w:gridCol w:w="7287"/>
      </w:tblGrid>
      <w:tr w:rsidR="0029240B" w:rsidRPr="0029240B" w14:paraId="19642F9C" w14:textId="77777777" w:rsidTr="00380DAA">
        <w:tc>
          <w:tcPr>
            <w:tcW w:w="1275" w:type="pct"/>
            <w:tcBorders>
              <w:bottom w:val="single" w:sz="4" w:space="0" w:color="auto"/>
            </w:tcBorders>
            <w:shd w:val="clear" w:color="auto" w:fill="auto"/>
            <w:vAlign w:val="center"/>
          </w:tcPr>
          <w:p w14:paraId="589DF1D4"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t>Νομική βάση</w:t>
            </w:r>
          </w:p>
        </w:tc>
        <w:tc>
          <w:tcPr>
            <w:tcW w:w="3725" w:type="pct"/>
            <w:tcBorders>
              <w:bottom w:val="single" w:sz="4" w:space="0" w:color="auto"/>
            </w:tcBorders>
            <w:vAlign w:val="center"/>
          </w:tcPr>
          <w:p w14:paraId="3E5336A5"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t>Άρθρο 19 Καν. (ΕΕ) 1305/2013, Καν. (ΕΕ) 1407/2013</w:t>
            </w:r>
          </w:p>
        </w:tc>
      </w:tr>
      <w:tr w:rsidR="0029240B" w:rsidRPr="0029240B" w14:paraId="4C7E4C13" w14:textId="77777777" w:rsidTr="00380DAA">
        <w:tc>
          <w:tcPr>
            <w:tcW w:w="5000" w:type="pct"/>
            <w:gridSpan w:val="2"/>
            <w:shd w:val="clear" w:color="auto" w:fill="auto"/>
            <w:vAlign w:val="center"/>
          </w:tcPr>
          <w:p w14:paraId="33833B14"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t>Αναλυτική περιγραφή δράσης/υποδράσης</w:t>
            </w:r>
          </w:p>
        </w:tc>
      </w:tr>
      <w:tr w:rsidR="0029240B" w:rsidRPr="0029240B" w14:paraId="5A9CA04C" w14:textId="77777777" w:rsidTr="00380DAA">
        <w:trPr>
          <w:trHeight w:val="699"/>
        </w:trPr>
        <w:tc>
          <w:tcPr>
            <w:tcW w:w="5000" w:type="pct"/>
            <w:gridSpan w:val="2"/>
            <w:vAlign w:val="center"/>
          </w:tcPr>
          <w:p w14:paraId="37B5D6BC" w14:textId="18F7506A" w:rsidR="001362C9" w:rsidRPr="001362C9" w:rsidRDefault="001362C9" w:rsidP="001362C9">
            <w:pPr>
              <w:spacing w:after="200" w:line="160" w:lineRule="atLeast"/>
              <w:jc w:val="both"/>
              <w:rPr>
                <w:rFonts w:cstheme="minorHAnsi"/>
                <w:sz w:val="20"/>
                <w:szCs w:val="20"/>
              </w:rPr>
            </w:pPr>
            <w:r w:rsidRPr="001362C9">
              <w:rPr>
                <w:rFonts w:cstheme="minorHAnsi"/>
                <w:sz w:val="20"/>
                <w:szCs w:val="20"/>
              </w:rPr>
              <w:t xml:space="preserve">Η δράση αφορά την επέκταση ή/και τον εκσυγχρονισμό ή/και τη μετεγκατάσταση υφιστάμενων βιοτεχνικών μονάδων εκτός γεωργικού τομέα σε όλους τους τομείς μεταποίησης και επιχειρήσεων χειροτεχνίας και παραγωγής ειδών μετά την 1η μεταποίηση καθώς και εμπορικών επιχειρήσεων. Στόχος της δράσης είναι να δοθεί κίνητρο για τον εκσυγχρονισμό ή και την επέκταση των ήδη υπαρχόντων βιοτεχνικών μονάδων </w:t>
            </w:r>
            <w:r w:rsidRPr="00652C02">
              <w:rPr>
                <w:rFonts w:cstheme="minorHAnsi"/>
                <w:sz w:val="20"/>
                <w:szCs w:val="20"/>
                <w:u w:val="single"/>
              </w:rPr>
              <w:t>εκτός γεωργικού τομέα</w:t>
            </w:r>
            <w:r w:rsidRPr="001362C9">
              <w:rPr>
                <w:rFonts w:cstheme="minorHAnsi"/>
                <w:sz w:val="20"/>
                <w:szCs w:val="20"/>
              </w:rPr>
              <w:t xml:space="preserve"> σε όλους τους τομείς μεταποίησης και επιχειρήσεων χειροτεχνίας και παραγωγής ειδών μετά την 1η μεταποίηση καθώς και εμπορικών επιχειρήσεων, προκειμένου αυτές να βελτιωθούν και να καταστούν το ίδιο ανταγωνιστικές με τις νέες επιχειρήσεις που θα δημιουργηθούν στους ως άνω τομείς, ώστε αυτές να παραμείνουν βιώσιμες. Η περιοχή παρέμβασης βρίσκεται σε στάδιο «μετάβασης» από παραδοσιακές προς σύγχρονες μορφές και δομές και είναι σε στασιμότητα, εκτεθειμένη στις ανταγωνιστικές συνθήκες και χωρίς υποστήριξη. Τις τελευταίες δεκαετίες η οικονομική δραστηριότητα στην περιοχή στράφηκε σε σημαντικό βαθμό προς τη μεταποίηση σε όλους τους τομείς, την χειροτεχνία, την παραγωγή ειδών μετά την 1η μεταποίηση, καθώς και σε όλων των ειδών τις εμπορικές επιχειρήσεις. Επίσης υπάρχει μειωμένη ανταγωνιστικότητα σε σχέση με τα αστικά κέντρα ως προς τα προσφερόμενα προϊόντα/υπηρεσίες και ευκαιρίες, που επιδεινώνεται στα πλαίσια της γενικότερης οικονομικής κρίσης που μαστίζει τη χώρα και οδηγεί σε κλείσιμο πολλές επιχειρήσεις των ως άνω κλάδων. Από την άλλη η διαμόρφωση ευνοϊκών προϋποθέσεων για διαβαλκανική συνεργασία και συνεργασία με παρευξείνιες χώρες, προσδίδει νέα δυναμική για την οικονομία της περιοχής, εάν δοθεί ιδιαίτερη βαρύτητα στην ενίσχυση της εξωστρέφειας και της ανταγωνιστικότητας των παραγόμενων προϊόντων/υπηρεσιών, η οποία πρέπει να αξιοποιηθεί με την επέκταση ή/και τον εκσυγχρονισμό των ήδη υφιστάμενων επιχειρήσεων στους ως άνω κλάδους </w:t>
            </w:r>
          </w:p>
          <w:p w14:paraId="24395EA1" w14:textId="07FCD3AF" w:rsidR="0029240B" w:rsidRPr="0029240B" w:rsidRDefault="001362C9" w:rsidP="001362C9">
            <w:pPr>
              <w:spacing w:after="200" w:line="160" w:lineRule="atLeast"/>
              <w:jc w:val="both"/>
              <w:rPr>
                <w:rFonts w:cstheme="minorHAnsi"/>
                <w:sz w:val="20"/>
                <w:szCs w:val="20"/>
              </w:rPr>
            </w:pPr>
            <w:r w:rsidRPr="001362C9">
              <w:rPr>
                <w:rFonts w:cstheme="minorHAnsi"/>
                <w:sz w:val="20"/>
                <w:szCs w:val="20"/>
              </w:rPr>
              <w:t>Για να παραμείνουν βιώσιμες οι υπάρχουσες επιχειρήσεις των ως άνω κλάδων και μετά την δημιουργία νέων παρόμοιων και για να έχουμε ολοκληρωμένη οικονομική ανάπτυξη στην περιοχή πρέπει να δοθεί προτεραιότητα στη διατήρηση της ανταγωνιστικότητας των υπαρχόντων επιχειρήσεων στους ως άνω κλάδους. Συνεπώς απαιτείται να δοθεί βαρύτητα στα πλαίσια του τοπικού προγράμματος στην αύξηση της ανταγωνιστικότητας των ήδη υπαρχόντων επιχειρήσεων, με την παροχή κινήτρων (ενισχύσεις με υψηλό ποσοστό επιδότησης βάσει του κανόνα de minimis), προκειμένου αυτές να παραμείνουν ανταγωνιστικές και βιώσιμες και μετά την ίδρυση νέων παρόμοιων επιχειρήσεων</w:t>
            </w:r>
            <w:r w:rsidR="0029240B" w:rsidRPr="0029240B">
              <w:rPr>
                <w:rFonts w:cstheme="minorHAnsi"/>
                <w:sz w:val="20"/>
                <w:szCs w:val="20"/>
              </w:rPr>
              <w:t xml:space="preserve">. </w:t>
            </w:r>
            <w:r w:rsidR="0029240B" w:rsidRPr="0029240B">
              <w:rPr>
                <w:rFonts w:cstheme="minorHAnsi"/>
                <w:b/>
                <w:sz w:val="20"/>
                <w:szCs w:val="20"/>
              </w:rPr>
              <w:t>Η υποδράση αφορά μόνο εκσυγχρονισμό ή/και την επέκταση ή/και τη μετεγκατάσταση μονάδων μετά εκσυγχρονισμού.</w:t>
            </w:r>
          </w:p>
          <w:p w14:paraId="47F00547" w14:textId="09E3CFE7" w:rsidR="0029240B" w:rsidRPr="007C2E1D" w:rsidRDefault="0029240B" w:rsidP="0029240B">
            <w:pPr>
              <w:spacing w:after="200" w:line="160" w:lineRule="atLeast"/>
              <w:jc w:val="both"/>
              <w:rPr>
                <w:rFonts w:cstheme="minorHAnsi"/>
                <w:sz w:val="20"/>
                <w:szCs w:val="20"/>
              </w:rPr>
            </w:pPr>
            <w:r w:rsidRPr="007C2E1D">
              <w:rPr>
                <w:rFonts w:cstheme="minorHAnsi"/>
                <w:sz w:val="20"/>
                <w:szCs w:val="20"/>
              </w:rPr>
              <w:t>Στο παράρτημα Ι</w:t>
            </w:r>
            <w:r w:rsidR="007C2E1D" w:rsidRPr="007C2E1D">
              <w:rPr>
                <w:rFonts w:cstheme="minorHAnsi"/>
                <w:sz w:val="20"/>
                <w:szCs w:val="20"/>
              </w:rPr>
              <w:t>Ι</w:t>
            </w:r>
            <w:r w:rsidRPr="007C2E1D">
              <w:rPr>
                <w:rFonts w:cstheme="minorHAnsi"/>
                <w:sz w:val="20"/>
                <w:szCs w:val="20"/>
              </w:rPr>
              <w:t>_1</w:t>
            </w:r>
            <w:r w:rsidR="007C2E1D" w:rsidRPr="007C2E1D">
              <w:rPr>
                <w:rFonts w:cstheme="minorHAnsi"/>
                <w:sz w:val="20"/>
                <w:szCs w:val="20"/>
              </w:rPr>
              <w:t>0</w:t>
            </w:r>
            <w:r w:rsidRPr="007C2E1D">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 </w:t>
            </w:r>
          </w:p>
          <w:p w14:paraId="5E0756DF" w14:textId="77777777" w:rsidR="0029240B" w:rsidRPr="0029240B" w:rsidRDefault="0029240B" w:rsidP="0029240B">
            <w:pPr>
              <w:spacing w:after="200" w:line="160" w:lineRule="atLeast"/>
              <w:jc w:val="both"/>
              <w:rPr>
                <w:rFonts w:cstheme="minorHAnsi"/>
                <w:sz w:val="20"/>
                <w:szCs w:val="20"/>
              </w:rPr>
            </w:pPr>
            <w:r w:rsidRPr="0029240B">
              <w:rPr>
                <w:rFonts w:cstheme="minorHAnsi"/>
                <w:b/>
                <w:sz w:val="20"/>
                <w:szCs w:val="20"/>
              </w:rPr>
              <w:lastRenderedPageBreak/>
              <w:t xml:space="preserve">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 </w:t>
            </w:r>
          </w:p>
        </w:tc>
      </w:tr>
      <w:tr w:rsidR="0029240B" w:rsidRPr="0029240B" w14:paraId="3410CB12" w14:textId="77777777" w:rsidTr="00380DAA">
        <w:tc>
          <w:tcPr>
            <w:tcW w:w="5000" w:type="pct"/>
            <w:gridSpan w:val="2"/>
            <w:tcBorders>
              <w:bottom w:val="single" w:sz="4" w:space="0" w:color="auto"/>
            </w:tcBorders>
            <w:vAlign w:val="center"/>
          </w:tcPr>
          <w:p w14:paraId="45BE640B"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lastRenderedPageBreak/>
              <w:t xml:space="preserve">Θεματική Κατεύθυνση που εξυπηρετείται </w:t>
            </w:r>
          </w:p>
        </w:tc>
      </w:tr>
      <w:tr w:rsidR="0029240B" w:rsidRPr="0029240B" w14:paraId="77EB78B0" w14:textId="77777777" w:rsidTr="00380DAA">
        <w:tc>
          <w:tcPr>
            <w:tcW w:w="5000" w:type="pct"/>
            <w:gridSpan w:val="2"/>
            <w:tcBorders>
              <w:bottom w:val="single" w:sz="4" w:space="0" w:color="auto"/>
            </w:tcBorders>
            <w:vAlign w:val="center"/>
          </w:tcPr>
          <w:p w14:paraId="034B398D" w14:textId="77777777" w:rsidR="0029240B" w:rsidRPr="0029240B" w:rsidRDefault="0029240B" w:rsidP="0029240B">
            <w:pPr>
              <w:spacing w:after="200" w:line="160" w:lineRule="atLeast"/>
              <w:jc w:val="both"/>
              <w:rPr>
                <w:rFonts w:cstheme="minorHAnsi"/>
                <w:sz w:val="20"/>
                <w:szCs w:val="20"/>
              </w:rPr>
            </w:pPr>
            <w:r w:rsidRPr="0029240B">
              <w:rPr>
                <w:rFonts w:cstheme="minorHAnsi"/>
                <w:sz w:val="20"/>
                <w:szCs w:val="20"/>
              </w:rPr>
              <w:t xml:space="preserve">ΘΚ3 - Διαφοροποίηση και ενδυνάμωση της τοπικής οικονομίας </w:t>
            </w:r>
          </w:p>
        </w:tc>
      </w:tr>
      <w:tr w:rsidR="0029240B" w:rsidRPr="0029240B" w14:paraId="558A033D" w14:textId="77777777" w:rsidTr="00380DAA">
        <w:tc>
          <w:tcPr>
            <w:tcW w:w="5000" w:type="pct"/>
            <w:gridSpan w:val="2"/>
            <w:shd w:val="clear" w:color="auto" w:fill="auto"/>
            <w:vAlign w:val="center"/>
          </w:tcPr>
          <w:p w14:paraId="1F81E710"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t>Περιοχή Εφαρμογής</w:t>
            </w:r>
          </w:p>
        </w:tc>
      </w:tr>
      <w:tr w:rsidR="0029240B" w:rsidRPr="0029240B" w14:paraId="01B8C283" w14:textId="77777777" w:rsidTr="00380DAA">
        <w:tc>
          <w:tcPr>
            <w:tcW w:w="5000" w:type="pct"/>
            <w:gridSpan w:val="2"/>
            <w:tcBorders>
              <w:bottom w:val="single" w:sz="4" w:space="0" w:color="auto"/>
            </w:tcBorders>
            <w:vAlign w:val="center"/>
          </w:tcPr>
          <w:p w14:paraId="2AAB1E5E" w14:textId="77777777" w:rsidR="0029240B" w:rsidRPr="0029240B" w:rsidRDefault="0029240B" w:rsidP="0029240B">
            <w:pPr>
              <w:spacing w:after="200" w:line="160" w:lineRule="atLeast"/>
              <w:jc w:val="both"/>
              <w:rPr>
                <w:rFonts w:cstheme="minorHAnsi"/>
                <w:sz w:val="20"/>
                <w:szCs w:val="20"/>
              </w:rPr>
            </w:pPr>
            <w:r w:rsidRPr="0029240B">
              <w:rPr>
                <w:rFonts w:cstheme="minorHAnsi"/>
                <w:sz w:val="20"/>
                <w:szCs w:val="20"/>
              </w:rPr>
              <w:t xml:space="preserve">Το σύνολο της περιοχής εφαρμογής του Τοπικού Προγράμματος. </w:t>
            </w:r>
          </w:p>
        </w:tc>
      </w:tr>
      <w:tr w:rsidR="0029240B" w:rsidRPr="0029240B" w14:paraId="3F2FCDF3" w14:textId="77777777" w:rsidTr="00380DAA">
        <w:tc>
          <w:tcPr>
            <w:tcW w:w="5000" w:type="pct"/>
            <w:gridSpan w:val="2"/>
            <w:shd w:val="clear" w:color="auto" w:fill="auto"/>
            <w:vAlign w:val="center"/>
          </w:tcPr>
          <w:p w14:paraId="280ABE35" w14:textId="77777777" w:rsidR="0029240B" w:rsidRPr="0029240B" w:rsidRDefault="0029240B" w:rsidP="0029240B">
            <w:pPr>
              <w:spacing w:after="200" w:line="160" w:lineRule="atLeast"/>
              <w:jc w:val="both"/>
              <w:rPr>
                <w:rFonts w:cstheme="minorHAnsi"/>
                <w:b/>
                <w:sz w:val="20"/>
                <w:szCs w:val="20"/>
              </w:rPr>
            </w:pPr>
            <w:r w:rsidRPr="0029240B">
              <w:rPr>
                <w:rFonts w:cstheme="minorHAnsi"/>
                <w:b/>
                <w:sz w:val="20"/>
                <w:szCs w:val="20"/>
              </w:rPr>
              <w:t>Δικαιούχοι</w:t>
            </w:r>
          </w:p>
        </w:tc>
      </w:tr>
      <w:tr w:rsidR="0029240B" w:rsidRPr="0029240B" w14:paraId="248B899C" w14:textId="77777777" w:rsidTr="00380DAA">
        <w:tc>
          <w:tcPr>
            <w:tcW w:w="5000" w:type="pct"/>
            <w:gridSpan w:val="2"/>
            <w:vAlign w:val="center"/>
          </w:tcPr>
          <w:p w14:paraId="27FCB3D4" w14:textId="732FCC9E" w:rsidR="0029240B" w:rsidRPr="0029240B" w:rsidRDefault="0029240B" w:rsidP="0029240B">
            <w:pPr>
              <w:spacing w:after="200" w:line="160" w:lineRule="atLeast"/>
              <w:jc w:val="both"/>
              <w:rPr>
                <w:rFonts w:cstheme="minorHAnsi"/>
                <w:sz w:val="20"/>
                <w:szCs w:val="20"/>
              </w:rPr>
            </w:pPr>
            <w:r w:rsidRPr="0029240B">
              <w:rPr>
                <w:rFonts w:cstheme="minorHAnsi"/>
                <w:sz w:val="20"/>
                <w:szCs w:val="20"/>
              </w:rPr>
              <w:t xml:space="preserve">Πολύ μικρές </w:t>
            </w:r>
            <w:r w:rsidR="00C24E74">
              <w:rPr>
                <w:rFonts w:cstheme="minorHAnsi"/>
                <w:sz w:val="20"/>
                <w:szCs w:val="20"/>
              </w:rPr>
              <w:t>έως</w:t>
            </w:r>
            <w:r w:rsidRPr="0029240B">
              <w:rPr>
                <w:rFonts w:cstheme="minorHAnsi"/>
                <w:sz w:val="20"/>
                <w:szCs w:val="20"/>
              </w:rPr>
              <w:t xml:space="preserve"> μικρές επιχειρήσεις.</w:t>
            </w:r>
          </w:p>
        </w:tc>
      </w:tr>
      <w:tr w:rsidR="0029240B" w:rsidRPr="0029240B" w14:paraId="409F840B" w14:textId="77777777" w:rsidTr="00380DAA">
        <w:tc>
          <w:tcPr>
            <w:tcW w:w="5000" w:type="pct"/>
            <w:gridSpan w:val="2"/>
            <w:vAlign w:val="center"/>
          </w:tcPr>
          <w:p w14:paraId="182AE4FD" w14:textId="77777777" w:rsidR="0029240B" w:rsidRPr="0029240B" w:rsidRDefault="0029240B" w:rsidP="0029240B">
            <w:pPr>
              <w:spacing w:after="200" w:line="160" w:lineRule="atLeast"/>
              <w:jc w:val="both"/>
              <w:rPr>
                <w:rFonts w:cstheme="minorHAnsi"/>
                <w:sz w:val="20"/>
                <w:szCs w:val="20"/>
              </w:rPr>
            </w:pPr>
            <w:r w:rsidRPr="0029240B">
              <w:rPr>
                <w:rFonts w:cstheme="minorHAnsi"/>
                <w:b/>
                <w:bCs/>
                <w:sz w:val="20"/>
                <w:szCs w:val="20"/>
              </w:rPr>
              <w:t>Συνέργεια / συμπληρωματικότητα με άλλες δράσεις του τοπικού προγράμματος</w:t>
            </w:r>
          </w:p>
        </w:tc>
      </w:tr>
      <w:tr w:rsidR="0029240B" w:rsidRPr="0029240B" w14:paraId="1414A962" w14:textId="77777777" w:rsidTr="00380DAA">
        <w:tc>
          <w:tcPr>
            <w:tcW w:w="5000" w:type="pct"/>
            <w:gridSpan w:val="2"/>
            <w:vAlign w:val="center"/>
          </w:tcPr>
          <w:p w14:paraId="4299746F" w14:textId="77777777" w:rsidR="0029240B" w:rsidRPr="0029240B" w:rsidRDefault="0029240B" w:rsidP="0029240B">
            <w:pPr>
              <w:spacing w:after="200" w:line="160" w:lineRule="atLeast"/>
              <w:jc w:val="both"/>
              <w:rPr>
                <w:rFonts w:cstheme="minorHAnsi"/>
                <w:bCs/>
                <w:sz w:val="20"/>
                <w:szCs w:val="20"/>
              </w:rPr>
            </w:pPr>
            <w:r w:rsidRPr="0029240B">
              <w:rPr>
                <w:rFonts w:cstheme="minorHAnsi"/>
                <w:bCs/>
                <w:sz w:val="20"/>
                <w:szCs w:val="20"/>
              </w:rPr>
              <w:t xml:space="preserve">Η δράση αλληλεπιδρά και αλληλοσυμπληρώνεται με τις λοιπές δράσεις που προτείνονται στο τοπικό πρόγραμμα και αφορούν την επιχειρηματικότητα, και συγκεκριμένα αυτές που αφορούν τη μεταποίηση προϊόντων και παροχή υπηρεσιών στα πλαίσια του ΕΓΤΑΑ. Η δράση συμπληρώνεται επίσης και από τις δράσεις δημοσίου ενδιαφέροντος που προβλέπονται στο τοπικό πρόγραμμα, καθώς επίσης και από τις δράσεις που προτείνονται στο τοπικό πρόγραμμα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 </w:t>
            </w:r>
          </w:p>
        </w:tc>
      </w:tr>
      <w:tr w:rsidR="0029240B" w:rsidRPr="0029240B" w14:paraId="21703067" w14:textId="77777777" w:rsidTr="00380DAA">
        <w:tc>
          <w:tcPr>
            <w:tcW w:w="5000" w:type="pct"/>
            <w:gridSpan w:val="2"/>
            <w:vAlign w:val="center"/>
          </w:tcPr>
          <w:p w14:paraId="77B2CD05" w14:textId="77777777" w:rsidR="0029240B" w:rsidRPr="0029240B" w:rsidRDefault="0029240B" w:rsidP="0029240B">
            <w:pPr>
              <w:spacing w:after="200" w:line="160" w:lineRule="atLeast"/>
              <w:jc w:val="both"/>
              <w:rPr>
                <w:rFonts w:cstheme="minorHAnsi"/>
                <w:bCs/>
                <w:sz w:val="20"/>
                <w:szCs w:val="20"/>
              </w:rPr>
            </w:pPr>
            <w:r w:rsidRPr="0029240B">
              <w:rPr>
                <w:rFonts w:cstheme="minorHAnsi"/>
                <w:b/>
                <w:bCs/>
                <w:sz w:val="20"/>
                <w:szCs w:val="20"/>
              </w:rPr>
              <w:t>Συνέργεια / συμπληρωματικότητα με λοιπές αναπτυξιακές δράσεις στην ευρύτερη περιοχή</w:t>
            </w:r>
          </w:p>
        </w:tc>
      </w:tr>
      <w:tr w:rsidR="0029240B" w:rsidRPr="0029240B" w14:paraId="0B237160" w14:textId="77777777" w:rsidTr="00380DAA">
        <w:tc>
          <w:tcPr>
            <w:tcW w:w="5000" w:type="pct"/>
            <w:gridSpan w:val="2"/>
            <w:vAlign w:val="center"/>
          </w:tcPr>
          <w:p w14:paraId="67FDB55C" w14:textId="77777777" w:rsidR="0029240B" w:rsidRPr="0029240B" w:rsidRDefault="0029240B" w:rsidP="0029240B">
            <w:pPr>
              <w:spacing w:after="200" w:line="160" w:lineRule="atLeast"/>
              <w:jc w:val="both"/>
              <w:rPr>
                <w:rFonts w:cstheme="minorHAnsi"/>
                <w:bCs/>
                <w:sz w:val="20"/>
                <w:szCs w:val="20"/>
              </w:rPr>
            </w:pPr>
            <w:r w:rsidRPr="0029240B">
              <w:rPr>
                <w:rFonts w:cstheme="minorHAnsi"/>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αλληλοεπιδρά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60AC90C0" w14:textId="310AD639" w:rsidR="001D2EF8" w:rsidRDefault="001D2EF8" w:rsidP="00C924A7">
      <w:pPr>
        <w:ind w:left="-709" w:right="46"/>
        <w:jc w:val="both"/>
        <w:rPr>
          <w:rFonts w:cstheme="minorHAnsi"/>
          <w:sz w:val="20"/>
          <w:szCs w:val="20"/>
        </w:rPr>
      </w:pPr>
    </w:p>
    <w:p w14:paraId="4C35B141" w14:textId="77777777" w:rsidR="000A5C4B" w:rsidRPr="00FA47B8" w:rsidRDefault="000A5C4B" w:rsidP="000A5C4B">
      <w:pPr>
        <w:ind w:left="-709" w:right="46"/>
        <w:jc w:val="both"/>
        <w:rPr>
          <w:rFonts w:cstheme="minorHAnsi"/>
        </w:rPr>
      </w:pPr>
      <w:r w:rsidRPr="00FA47B8">
        <w:rPr>
          <w:rFonts w:cstheme="minorHAnsi"/>
          <w:b/>
          <w:bCs/>
        </w:rPr>
        <w:t>19.2.2.5 –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r w:rsidRPr="00FA47B8">
        <w:rPr>
          <w:rFonts w:cstheme="minorHAnsi"/>
        </w:rPr>
        <w:t>.</w:t>
      </w:r>
    </w:p>
    <w:p w14:paraId="4C8A9EFA" w14:textId="5422185E" w:rsidR="00437137" w:rsidRPr="00FA47B8" w:rsidRDefault="000A5C4B" w:rsidP="000A5C4B">
      <w:pPr>
        <w:ind w:left="-709" w:right="46"/>
        <w:jc w:val="both"/>
        <w:rPr>
          <w:rFonts w:cstheme="minorHAnsi"/>
        </w:rPr>
      </w:pPr>
      <w:r w:rsidRPr="00FA47B8">
        <w:rPr>
          <w:rFonts w:cstheme="minorHAnsi"/>
        </w:rPr>
        <w:t>Περιγραφή Υποδράσης 19.2.2.5</w:t>
      </w:r>
    </w:p>
    <w:tbl>
      <w:tblPr>
        <w:tblStyle w:val="1"/>
        <w:tblW w:w="5891" w:type="pct"/>
        <w:tblInd w:w="-714" w:type="dxa"/>
        <w:tblCellMar>
          <w:left w:w="57" w:type="dxa"/>
          <w:right w:w="57" w:type="dxa"/>
        </w:tblCellMar>
        <w:tblLook w:val="04A0" w:firstRow="1" w:lastRow="0" w:firstColumn="1" w:lastColumn="0" w:noHBand="0" w:noVBand="1"/>
      </w:tblPr>
      <w:tblGrid>
        <w:gridCol w:w="2494"/>
        <w:gridCol w:w="7287"/>
      </w:tblGrid>
      <w:tr w:rsidR="006662DD" w:rsidRPr="006662DD" w14:paraId="54488D5E" w14:textId="77777777" w:rsidTr="00380DAA">
        <w:tc>
          <w:tcPr>
            <w:tcW w:w="1275" w:type="pct"/>
            <w:tcBorders>
              <w:bottom w:val="single" w:sz="4" w:space="0" w:color="auto"/>
            </w:tcBorders>
            <w:shd w:val="clear" w:color="auto" w:fill="auto"/>
            <w:vAlign w:val="center"/>
          </w:tcPr>
          <w:p w14:paraId="49932F9B"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t>Νομική βάση</w:t>
            </w:r>
          </w:p>
        </w:tc>
        <w:tc>
          <w:tcPr>
            <w:tcW w:w="3725" w:type="pct"/>
            <w:tcBorders>
              <w:bottom w:val="single" w:sz="4" w:space="0" w:color="auto"/>
            </w:tcBorders>
            <w:vAlign w:val="center"/>
          </w:tcPr>
          <w:p w14:paraId="2E963A55"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t>Άρθρο 19 Καν. (ΕΕ) 1305/2013, Καν. (ΕΕ) 1407/2013</w:t>
            </w:r>
          </w:p>
        </w:tc>
      </w:tr>
      <w:tr w:rsidR="006662DD" w:rsidRPr="006662DD" w14:paraId="6653E340" w14:textId="77777777" w:rsidTr="00380DAA">
        <w:tc>
          <w:tcPr>
            <w:tcW w:w="5000" w:type="pct"/>
            <w:gridSpan w:val="2"/>
            <w:shd w:val="clear" w:color="auto" w:fill="auto"/>
            <w:vAlign w:val="center"/>
          </w:tcPr>
          <w:p w14:paraId="7E643BB7"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t>Αναλυτική περιγραφή δράσης/υποδράσης</w:t>
            </w:r>
          </w:p>
        </w:tc>
      </w:tr>
      <w:tr w:rsidR="006662DD" w:rsidRPr="006662DD" w14:paraId="3B0309EA" w14:textId="77777777" w:rsidTr="00380DAA">
        <w:trPr>
          <w:trHeight w:val="699"/>
        </w:trPr>
        <w:tc>
          <w:tcPr>
            <w:tcW w:w="5000" w:type="pct"/>
            <w:gridSpan w:val="2"/>
            <w:vAlign w:val="center"/>
          </w:tcPr>
          <w:p w14:paraId="6F32F8DA" w14:textId="77777777" w:rsidR="004F37C8" w:rsidRPr="004F37C8" w:rsidRDefault="004F37C8" w:rsidP="004F37C8">
            <w:pPr>
              <w:spacing w:after="200" w:line="160" w:lineRule="atLeast"/>
              <w:jc w:val="both"/>
              <w:rPr>
                <w:rFonts w:cstheme="minorHAnsi"/>
                <w:sz w:val="20"/>
                <w:szCs w:val="20"/>
              </w:rPr>
            </w:pPr>
            <w:r w:rsidRPr="004F37C8">
              <w:rPr>
                <w:rFonts w:cstheme="minorHAnsi"/>
                <w:sz w:val="20"/>
                <w:szCs w:val="20"/>
              </w:rPr>
              <w:t xml:space="preserve">Η δράση περιλαμβάνει την επέκταση ή/και τον εκσυγχρονισμό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κέντρα δημιουργικής απασχόλησης, κ.λ.π.). Στόχος της δράσης είναι να δοθεί κίνητρο στα πλαίσια του τοπικού προγράμματος για τον εκσυγχρονισμό ή και την επέκταση των ήδη υπαρχόντων επιχειρήσεων παροχής υπηρεσιών για την εξυπηρέτηση του αγροτικού πληθυσμού, προκειμένου αυτές να βελτιωθούν και να </w:t>
            </w:r>
            <w:r w:rsidRPr="004F37C8">
              <w:rPr>
                <w:rFonts w:cstheme="minorHAnsi"/>
                <w:sz w:val="20"/>
                <w:szCs w:val="20"/>
              </w:rPr>
              <w:lastRenderedPageBreak/>
              <w:t>καταστούν το ίδιο ανταγωνιστικές με τις νέες επιχειρήσεις του ίδιου τομέα, που θα δημιουργηθούν στην περιοχή, ώστε να είναι βιώσιμες.</w:t>
            </w:r>
          </w:p>
          <w:p w14:paraId="1181B0AB" w14:textId="311F9B77" w:rsidR="004F37C8" w:rsidRPr="004F37C8" w:rsidRDefault="004F37C8" w:rsidP="004F37C8">
            <w:pPr>
              <w:spacing w:after="200" w:line="160" w:lineRule="atLeast"/>
              <w:jc w:val="both"/>
              <w:rPr>
                <w:rFonts w:cstheme="minorHAnsi"/>
                <w:sz w:val="20"/>
                <w:szCs w:val="20"/>
              </w:rPr>
            </w:pPr>
            <w:r w:rsidRPr="004F37C8">
              <w:rPr>
                <w:rFonts w:cstheme="minorHAnsi"/>
                <w:sz w:val="20"/>
                <w:szCs w:val="20"/>
              </w:rPr>
              <w:t xml:space="preserve">Όπως προκύπτει από την υφιστάμενη κατάσταση σε μεγάλο τμήμα της περιοχής παρέμβασης παρατηρείται έλλειψη σε βασικές υπηρεσίες για τον αγροτικό πληθυσμό όπως ιατρεία, παιδικοί σταθμοί, χώροι συγκέντρωσης και αθλοπαιδιών κ.λ.π. Επίσης η κακή κατάσταση των κτιρίων μέσα στις οποίες παρέχονται οι βασικές αυτές υπηρεσίες, οδηγούν στην απομάκρυνση των κατοίκων από τις αγροτικές περιοχές, μειώνουν την ελκυστικότητα και την επισκεψιμότητα των περιοχών αυτών και συμμετέχουν άμεσα στην κατασπατάληση των πόρων και άρα στην υποβάθμιση του περιβάλλοντος και τελικά οδηγούν σε φτώχεια και ερημοποίηση της υπαίθρου. Από την άλλη η διαμόρφωση ευνοϊκών προϋποθέσεων για διαβαλκανική συνεργασία και συνεργασία με παρευξείνιες χώρες, προσδίδει νέα δυναμική για την οικονομία της περιοχής παρέμβασης, εάν δοθεί ιδιαίτερη βαρύτητα στην ενίσχυση της εξωστρέφειας και της ανταγωνιστικότητας των παραγόμενων προϊόντων και υπηρεσιών, η οποία πρέπει να αξιοποιηθεί. Ως εκ τούτου απαιτείται μεγαλύτερη και πιο εντατική προσπάθεια ώστε να αξιοποιηθούν πλήρως οι ευκαιρίες που προσφέρονται, εκσυγχρονίζοντας ή και επεκτείνοντας τις ήδη υπάρχουσες επιχειρήσεις παροχής υπηρεσιών για την εξυπηρέτηση του αγροτικού πληθυσμού και δημιουργώντας και νέες όπου υπάρχει ενδιαφέρον. Για να παραμείνουν βιώσιμες οι υπάρχουσες επιχειρήσεις στον ως άνω τομέα και μετά την δημιουργία νέων παρόμοιων και για να έχουμε ολοκληρωμένη οικονομική ανάπτυξη στην περιοχή, πρέπει να δοθεί προτεραιότητα στη διατήρηση της ανταγωνιστικότητας των υπαρχόντων  επιχειρήσεων ώστε αυτές να παραμείνουν βιώσιμες και ανταγωνιστικές και μετά τη δημιουργία νέων παρόμοιων. Συνεπώς απαιτείται, πέραν της ιδρύσεως νέων επιχειρήσεων παροχής υπηρεσιών για την εξυπηρέτηση του αγροτικού πληθυσμού, να δοθεί βαρύτητα στα πλαίσια του τοπικού προγράμματος στην αύξηση της ανταγωνιστικότητας των ήδη υπαρχόντων επιχειρήσεων στον τομέα αυτό, με την παροχή κινήτρων (ενισχύσεις με υψηλό ποσοστό επιδότησης βάσει του κανόνα de minimis), προκειμένου αυτές να παραμείνουν ανταγωνιστικές και βιώσιμες και μετά την ίδρυση νέων παρόμοιων επιχειρήσεων. </w:t>
            </w:r>
          </w:p>
          <w:p w14:paraId="3B41ED2F" w14:textId="21AC6F35" w:rsidR="006662DD" w:rsidRPr="006662DD" w:rsidRDefault="006662DD" w:rsidP="006662DD">
            <w:pPr>
              <w:spacing w:after="200" w:line="160" w:lineRule="atLeast"/>
              <w:jc w:val="both"/>
              <w:rPr>
                <w:rFonts w:cstheme="minorHAnsi"/>
                <w:sz w:val="20"/>
                <w:szCs w:val="20"/>
              </w:rPr>
            </w:pPr>
            <w:r w:rsidRPr="006662DD">
              <w:rPr>
                <w:rFonts w:cstheme="minorHAnsi"/>
                <w:b/>
                <w:sz w:val="20"/>
                <w:szCs w:val="20"/>
              </w:rPr>
              <w:t>Η υποδράση αφορά μόνο εκσυγχρονισμό ή/και την επέκταση ή/και τη μετεγκατάσταση μονάδων μετά εκσυγχρονισμού.</w:t>
            </w:r>
          </w:p>
          <w:p w14:paraId="6B35033B" w14:textId="0807828C" w:rsidR="006662DD" w:rsidRPr="007C2E1D" w:rsidRDefault="006662DD" w:rsidP="006662DD">
            <w:pPr>
              <w:spacing w:after="200" w:line="160" w:lineRule="atLeast"/>
              <w:jc w:val="both"/>
              <w:rPr>
                <w:rFonts w:cstheme="minorHAnsi"/>
                <w:sz w:val="20"/>
                <w:szCs w:val="20"/>
              </w:rPr>
            </w:pPr>
            <w:r w:rsidRPr="007C2E1D">
              <w:rPr>
                <w:rFonts w:cstheme="minorHAnsi"/>
                <w:sz w:val="20"/>
                <w:szCs w:val="20"/>
              </w:rPr>
              <w:t>Στο παράρτημα Ι</w:t>
            </w:r>
            <w:r w:rsidR="007C2E1D" w:rsidRPr="007C2E1D">
              <w:rPr>
                <w:rFonts w:cstheme="minorHAnsi"/>
                <w:sz w:val="20"/>
                <w:szCs w:val="20"/>
              </w:rPr>
              <w:t>Ι</w:t>
            </w:r>
            <w:r w:rsidRPr="007C2E1D">
              <w:rPr>
                <w:rFonts w:cstheme="minorHAnsi"/>
                <w:sz w:val="20"/>
                <w:szCs w:val="20"/>
              </w:rPr>
              <w:t>_1</w:t>
            </w:r>
            <w:r w:rsidR="007C2E1D" w:rsidRPr="007C2E1D">
              <w:rPr>
                <w:rFonts w:cstheme="minorHAnsi"/>
                <w:sz w:val="20"/>
                <w:szCs w:val="20"/>
              </w:rPr>
              <w:t>0</w:t>
            </w:r>
            <w:r w:rsidRPr="007C2E1D">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 </w:t>
            </w:r>
          </w:p>
          <w:p w14:paraId="6BC9E27F" w14:textId="77777777" w:rsidR="006662DD" w:rsidRPr="006662DD" w:rsidRDefault="006662DD" w:rsidP="006662DD">
            <w:pPr>
              <w:spacing w:after="200" w:line="160" w:lineRule="atLeast"/>
              <w:jc w:val="both"/>
              <w:rPr>
                <w:rFonts w:cstheme="minorHAnsi"/>
                <w:sz w:val="20"/>
                <w:szCs w:val="20"/>
              </w:rPr>
            </w:pPr>
            <w:r w:rsidRPr="006662DD">
              <w:rPr>
                <w:rFonts w:cstheme="minorHAnsi"/>
                <w:b/>
                <w:sz w:val="20"/>
                <w:szCs w:val="20"/>
              </w:rPr>
              <w:t xml:space="preserve">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 </w:t>
            </w:r>
          </w:p>
        </w:tc>
      </w:tr>
      <w:tr w:rsidR="006662DD" w:rsidRPr="006662DD" w14:paraId="5FE5C5B2" w14:textId="77777777" w:rsidTr="00380DAA">
        <w:tc>
          <w:tcPr>
            <w:tcW w:w="5000" w:type="pct"/>
            <w:gridSpan w:val="2"/>
            <w:tcBorders>
              <w:bottom w:val="single" w:sz="4" w:space="0" w:color="auto"/>
            </w:tcBorders>
            <w:vAlign w:val="center"/>
          </w:tcPr>
          <w:p w14:paraId="7EA01F82"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lastRenderedPageBreak/>
              <w:t xml:space="preserve">Θεματική Κατεύθυνση που εξυπηρετείται </w:t>
            </w:r>
          </w:p>
        </w:tc>
      </w:tr>
      <w:tr w:rsidR="006662DD" w:rsidRPr="006662DD" w14:paraId="418E66A3" w14:textId="77777777" w:rsidTr="00380DAA">
        <w:tc>
          <w:tcPr>
            <w:tcW w:w="5000" w:type="pct"/>
            <w:gridSpan w:val="2"/>
            <w:tcBorders>
              <w:bottom w:val="single" w:sz="4" w:space="0" w:color="auto"/>
            </w:tcBorders>
            <w:vAlign w:val="center"/>
          </w:tcPr>
          <w:p w14:paraId="0CDE2717" w14:textId="77777777" w:rsidR="006662DD" w:rsidRPr="006662DD" w:rsidRDefault="006662DD" w:rsidP="006662DD">
            <w:pPr>
              <w:spacing w:after="200" w:line="160" w:lineRule="atLeast"/>
              <w:jc w:val="both"/>
              <w:rPr>
                <w:rFonts w:cstheme="minorHAnsi"/>
                <w:sz w:val="20"/>
                <w:szCs w:val="20"/>
              </w:rPr>
            </w:pPr>
            <w:r w:rsidRPr="006662DD">
              <w:rPr>
                <w:rFonts w:cstheme="minorHAnsi"/>
                <w:sz w:val="20"/>
                <w:szCs w:val="20"/>
              </w:rPr>
              <w:t xml:space="preserve">ΘΚ3 - Διαφοροποίηση και ενδυνάμωση της τοπικής οικονομίας </w:t>
            </w:r>
          </w:p>
        </w:tc>
      </w:tr>
      <w:tr w:rsidR="006662DD" w:rsidRPr="006662DD" w14:paraId="3234A34C" w14:textId="77777777" w:rsidTr="00380DAA">
        <w:tc>
          <w:tcPr>
            <w:tcW w:w="5000" w:type="pct"/>
            <w:gridSpan w:val="2"/>
            <w:shd w:val="clear" w:color="auto" w:fill="auto"/>
            <w:vAlign w:val="center"/>
          </w:tcPr>
          <w:p w14:paraId="0F04476C"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t>Περιοχή Εφαρμογής</w:t>
            </w:r>
          </w:p>
        </w:tc>
      </w:tr>
      <w:tr w:rsidR="006662DD" w:rsidRPr="006662DD" w14:paraId="6DFECFF8" w14:textId="77777777" w:rsidTr="00380DAA">
        <w:tc>
          <w:tcPr>
            <w:tcW w:w="5000" w:type="pct"/>
            <w:gridSpan w:val="2"/>
            <w:tcBorders>
              <w:bottom w:val="single" w:sz="4" w:space="0" w:color="auto"/>
            </w:tcBorders>
            <w:vAlign w:val="center"/>
          </w:tcPr>
          <w:p w14:paraId="286962C4" w14:textId="77777777" w:rsidR="006662DD" w:rsidRPr="006662DD" w:rsidRDefault="006662DD" w:rsidP="006662DD">
            <w:pPr>
              <w:spacing w:after="200" w:line="160" w:lineRule="atLeast"/>
              <w:jc w:val="both"/>
              <w:rPr>
                <w:rFonts w:cstheme="minorHAnsi"/>
                <w:sz w:val="20"/>
                <w:szCs w:val="20"/>
              </w:rPr>
            </w:pPr>
            <w:r w:rsidRPr="006662DD">
              <w:rPr>
                <w:rFonts w:cstheme="minorHAnsi"/>
                <w:sz w:val="20"/>
                <w:szCs w:val="20"/>
              </w:rPr>
              <w:t xml:space="preserve">Το σύνολο της περιοχής εφαρμογής του Τοπικού Προγράμματος. </w:t>
            </w:r>
          </w:p>
        </w:tc>
      </w:tr>
      <w:tr w:rsidR="006662DD" w:rsidRPr="006662DD" w14:paraId="57A56A11" w14:textId="77777777" w:rsidTr="00380DAA">
        <w:tc>
          <w:tcPr>
            <w:tcW w:w="5000" w:type="pct"/>
            <w:gridSpan w:val="2"/>
            <w:shd w:val="clear" w:color="auto" w:fill="auto"/>
            <w:vAlign w:val="center"/>
          </w:tcPr>
          <w:p w14:paraId="637D43F8" w14:textId="77777777" w:rsidR="006662DD" w:rsidRPr="006662DD" w:rsidRDefault="006662DD" w:rsidP="006662DD">
            <w:pPr>
              <w:spacing w:after="200" w:line="160" w:lineRule="atLeast"/>
              <w:jc w:val="both"/>
              <w:rPr>
                <w:rFonts w:cstheme="minorHAnsi"/>
                <w:b/>
                <w:sz w:val="20"/>
                <w:szCs w:val="20"/>
              </w:rPr>
            </w:pPr>
            <w:r w:rsidRPr="006662DD">
              <w:rPr>
                <w:rFonts w:cstheme="minorHAnsi"/>
                <w:b/>
                <w:sz w:val="20"/>
                <w:szCs w:val="20"/>
              </w:rPr>
              <w:t>Δικαιούχοι</w:t>
            </w:r>
          </w:p>
        </w:tc>
      </w:tr>
      <w:tr w:rsidR="006662DD" w:rsidRPr="006662DD" w14:paraId="41ABF371" w14:textId="77777777" w:rsidTr="00380DAA">
        <w:tc>
          <w:tcPr>
            <w:tcW w:w="5000" w:type="pct"/>
            <w:gridSpan w:val="2"/>
            <w:vAlign w:val="center"/>
          </w:tcPr>
          <w:p w14:paraId="7FE2FA5E" w14:textId="77777777" w:rsidR="006662DD" w:rsidRPr="006662DD" w:rsidRDefault="006662DD" w:rsidP="006662DD">
            <w:pPr>
              <w:spacing w:after="200" w:line="160" w:lineRule="atLeast"/>
              <w:jc w:val="both"/>
              <w:rPr>
                <w:rFonts w:cstheme="minorHAnsi"/>
                <w:sz w:val="20"/>
                <w:szCs w:val="20"/>
              </w:rPr>
            </w:pPr>
            <w:r w:rsidRPr="006662DD">
              <w:rPr>
                <w:rFonts w:cstheme="minorHAnsi"/>
                <w:sz w:val="20"/>
                <w:szCs w:val="20"/>
              </w:rPr>
              <w:t>Πολύ μικρές και μικρές επιχειρήσεις.</w:t>
            </w:r>
          </w:p>
        </w:tc>
      </w:tr>
      <w:tr w:rsidR="006662DD" w:rsidRPr="006662DD" w14:paraId="2E36853A" w14:textId="77777777" w:rsidTr="00380DAA">
        <w:tc>
          <w:tcPr>
            <w:tcW w:w="5000" w:type="pct"/>
            <w:gridSpan w:val="2"/>
            <w:vAlign w:val="center"/>
          </w:tcPr>
          <w:p w14:paraId="7CA7034C" w14:textId="77777777" w:rsidR="006662DD" w:rsidRPr="006662DD" w:rsidRDefault="006662DD" w:rsidP="006662DD">
            <w:pPr>
              <w:spacing w:after="200" w:line="160" w:lineRule="atLeast"/>
              <w:jc w:val="both"/>
              <w:rPr>
                <w:rFonts w:cstheme="minorHAnsi"/>
                <w:sz w:val="20"/>
                <w:szCs w:val="20"/>
              </w:rPr>
            </w:pPr>
            <w:r w:rsidRPr="006662DD">
              <w:rPr>
                <w:rFonts w:cstheme="minorHAnsi"/>
                <w:b/>
                <w:bCs/>
                <w:sz w:val="20"/>
                <w:szCs w:val="20"/>
              </w:rPr>
              <w:t>Συνέργεια / συμπληρωματικότητα με άλλες δράσεις του τοπικού προγράμματος</w:t>
            </w:r>
          </w:p>
        </w:tc>
      </w:tr>
      <w:tr w:rsidR="006662DD" w:rsidRPr="006662DD" w14:paraId="68B7C8BA" w14:textId="77777777" w:rsidTr="00380DAA">
        <w:tc>
          <w:tcPr>
            <w:tcW w:w="5000" w:type="pct"/>
            <w:gridSpan w:val="2"/>
            <w:vAlign w:val="center"/>
          </w:tcPr>
          <w:p w14:paraId="7CA1DD68" w14:textId="5C241142" w:rsidR="006662DD" w:rsidRPr="006662DD" w:rsidRDefault="006662DD" w:rsidP="006662DD">
            <w:pPr>
              <w:spacing w:after="200" w:line="160" w:lineRule="atLeast"/>
              <w:jc w:val="both"/>
              <w:rPr>
                <w:rFonts w:cstheme="minorHAnsi"/>
                <w:bCs/>
                <w:sz w:val="20"/>
                <w:szCs w:val="20"/>
              </w:rPr>
            </w:pPr>
            <w:r w:rsidRPr="006662DD">
              <w:rPr>
                <w:rFonts w:cstheme="minorHAnsi"/>
                <w:bCs/>
                <w:sz w:val="20"/>
                <w:szCs w:val="20"/>
              </w:rPr>
              <w:t xml:space="preserve">Η δράση αλληλοεπιδρά και αλληλοσυμπληρώνεται με τις λοιπές δράσεις που προτείνονται στο τοπικό πρόγραμμα και αφορούν την επιχειρηματικότητα στα πλαίσια του ΕΓΤΑΑ. Η δράση συμπληρώνεται επίσης και από τις δράσεις δημοσίου ενδιαφέροντος που προβλέπονται στο τοπικό πρόγραμμα στα πλαίσια του ΕΓΤΑΑ, καθώς επίσης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 </w:t>
            </w:r>
          </w:p>
        </w:tc>
      </w:tr>
      <w:tr w:rsidR="006662DD" w:rsidRPr="006662DD" w14:paraId="282B92F3" w14:textId="77777777" w:rsidTr="00380DAA">
        <w:tc>
          <w:tcPr>
            <w:tcW w:w="5000" w:type="pct"/>
            <w:gridSpan w:val="2"/>
            <w:vAlign w:val="center"/>
          </w:tcPr>
          <w:p w14:paraId="6D9C81C7" w14:textId="77777777" w:rsidR="006662DD" w:rsidRPr="006662DD" w:rsidRDefault="006662DD" w:rsidP="006662DD">
            <w:pPr>
              <w:spacing w:after="200" w:line="160" w:lineRule="atLeast"/>
              <w:jc w:val="both"/>
              <w:rPr>
                <w:rFonts w:cstheme="minorHAnsi"/>
                <w:bCs/>
                <w:sz w:val="20"/>
                <w:szCs w:val="20"/>
              </w:rPr>
            </w:pPr>
            <w:r w:rsidRPr="006662DD">
              <w:rPr>
                <w:rFonts w:cstheme="minorHAnsi"/>
                <w:b/>
                <w:bCs/>
                <w:sz w:val="20"/>
                <w:szCs w:val="20"/>
              </w:rPr>
              <w:t>Συνέργεια / συμπληρωματικότητα με λοιπές αναπτυξιακές δράσεις στην ευρύτερη περιοχή</w:t>
            </w:r>
          </w:p>
        </w:tc>
      </w:tr>
      <w:tr w:rsidR="006662DD" w:rsidRPr="006662DD" w14:paraId="6CAD41FC" w14:textId="77777777" w:rsidTr="00380DAA">
        <w:tc>
          <w:tcPr>
            <w:tcW w:w="5000" w:type="pct"/>
            <w:gridSpan w:val="2"/>
            <w:vAlign w:val="center"/>
          </w:tcPr>
          <w:p w14:paraId="2AB13E3C" w14:textId="77777777" w:rsidR="006662DD" w:rsidRPr="006662DD" w:rsidRDefault="006662DD" w:rsidP="006662DD">
            <w:pPr>
              <w:spacing w:after="200" w:line="160" w:lineRule="atLeast"/>
              <w:jc w:val="both"/>
              <w:rPr>
                <w:rFonts w:cstheme="minorHAnsi"/>
                <w:bCs/>
                <w:sz w:val="20"/>
                <w:szCs w:val="20"/>
              </w:rPr>
            </w:pPr>
            <w:r w:rsidRPr="006662DD">
              <w:rPr>
                <w:rFonts w:cstheme="minorHAnsi"/>
                <w:bCs/>
                <w:sz w:val="20"/>
                <w:szCs w:val="20"/>
              </w:rPr>
              <w:t xml:space="preserve">Η δράση αλληλοεπιδρά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w:t>
            </w:r>
            <w:r w:rsidRPr="006662DD">
              <w:rPr>
                <w:rFonts w:cstheme="minorHAnsi"/>
                <w:bCs/>
                <w:sz w:val="20"/>
                <w:szCs w:val="20"/>
              </w:rPr>
              <w:lastRenderedPageBreak/>
              <w:t xml:space="preserve">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 </w:t>
            </w:r>
          </w:p>
        </w:tc>
      </w:tr>
    </w:tbl>
    <w:p w14:paraId="3B0D9DF3" w14:textId="60612BAB" w:rsidR="000A5C4B" w:rsidRDefault="000A5C4B" w:rsidP="000A5C4B">
      <w:pPr>
        <w:ind w:left="-709" w:right="46"/>
        <w:jc w:val="both"/>
        <w:rPr>
          <w:rFonts w:cstheme="minorHAnsi"/>
          <w:sz w:val="20"/>
          <w:szCs w:val="20"/>
        </w:rPr>
      </w:pPr>
    </w:p>
    <w:p w14:paraId="0A4535F5" w14:textId="77777777" w:rsidR="004D76FA" w:rsidRPr="004D76FA" w:rsidRDefault="004D76FA" w:rsidP="004D76FA">
      <w:pPr>
        <w:ind w:left="-709" w:right="46"/>
        <w:jc w:val="both"/>
        <w:rPr>
          <w:rFonts w:cstheme="minorHAnsi"/>
          <w:b/>
          <w:bCs/>
        </w:rPr>
      </w:pPr>
      <w:r w:rsidRPr="004D76FA">
        <w:rPr>
          <w:rFonts w:cstheme="minorHAnsi"/>
          <w:b/>
          <w:bCs/>
        </w:rPr>
        <w:t>19.2.2.6 – Ενίσχυση επενδύσεων οικοτεχνίας και πολυλειτουργικών αγροκτημάτων με σκοπό την εξυπηρέτηση ειδικών στόχων της τοπικής στρατηγικής.</w:t>
      </w:r>
    </w:p>
    <w:p w14:paraId="3171EA63" w14:textId="177C9F84" w:rsidR="004E6252" w:rsidRDefault="004D76FA" w:rsidP="004D76FA">
      <w:pPr>
        <w:ind w:left="-709" w:right="46"/>
        <w:jc w:val="both"/>
        <w:rPr>
          <w:rFonts w:cstheme="minorHAnsi"/>
        </w:rPr>
      </w:pPr>
      <w:r w:rsidRPr="004D76FA">
        <w:rPr>
          <w:rFonts w:cstheme="minorHAnsi"/>
        </w:rPr>
        <w:t>Περιγραφή Υποδράσης 19.2.2.6</w:t>
      </w:r>
    </w:p>
    <w:tbl>
      <w:tblPr>
        <w:tblStyle w:val="2"/>
        <w:tblW w:w="5891" w:type="pct"/>
        <w:tblInd w:w="-714" w:type="dxa"/>
        <w:tblCellMar>
          <w:left w:w="57" w:type="dxa"/>
          <w:right w:w="57" w:type="dxa"/>
        </w:tblCellMar>
        <w:tblLook w:val="04A0" w:firstRow="1" w:lastRow="0" w:firstColumn="1" w:lastColumn="0" w:noHBand="0" w:noVBand="1"/>
      </w:tblPr>
      <w:tblGrid>
        <w:gridCol w:w="2494"/>
        <w:gridCol w:w="7287"/>
      </w:tblGrid>
      <w:tr w:rsidR="0046560A" w:rsidRPr="0046560A" w14:paraId="4EDBEA0A" w14:textId="77777777" w:rsidTr="00380DAA">
        <w:tc>
          <w:tcPr>
            <w:tcW w:w="1275" w:type="pct"/>
            <w:tcBorders>
              <w:bottom w:val="single" w:sz="4" w:space="0" w:color="auto"/>
            </w:tcBorders>
            <w:shd w:val="clear" w:color="auto" w:fill="auto"/>
            <w:vAlign w:val="center"/>
          </w:tcPr>
          <w:p w14:paraId="3F4C6265" w14:textId="77777777"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Νομική βάση</w:t>
            </w:r>
          </w:p>
        </w:tc>
        <w:tc>
          <w:tcPr>
            <w:tcW w:w="3725" w:type="pct"/>
            <w:tcBorders>
              <w:bottom w:val="single" w:sz="4" w:space="0" w:color="auto"/>
            </w:tcBorders>
            <w:vAlign w:val="center"/>
          </w:tcPr>
          <w:p w14:paraId="70678811" w14:textId="2E8F3615"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Άρθρο 17 &amp; 19 Καν. (ΕΕ) 1305/2013, Καν. (ΕΕ) 1407/2013</w:t>
            </w:r>
            <w:r w:rsidRPr="0046560A">
              <w:rPr>
                <w:rFonts w:cstheme="minorHAnsi"/>
                <w:sz w:val="18"/>
                <w:szCs w:val="18"/>
                <w:shd w:val="clear" w:color="auto" w:fill="FFFFFF"/>
              </w:rPr>
              <w:t xml:space="preserve"> </w:t>
            </w:r>
            <w:r w:rsidRPr="0046560A">
              <w:rPr>
                <w:rFonts w:cstheme="minorHAnsi"/>
                <w:b/>
                <w:sz w:val="20"/>
                <w:szCs w:val="20"/>
              </w:rPr>
              <w:t>Άρθρο 52 του Ν. 4235 (ΦΕΚ 32/Α/2014),</w:t>
            </w:r>
            <w:r w:rsidR="004A2634">
              <w:t xml:space="preserve"> </w:t>
            </w:r>
            <w:r w:rsidR="004A2634" w:rsidRPr="004A2634">
              <w:rPr>
                <w:rFonts w:cstheme="minorHAnsi"/>
                <w:b/>
                <w:sz w:val="20"/>
                <w:szCs w:val="20"/>
              </w:rPr>
              <w:t>ΥΑ 4912/120862/5.11.2015</w:t>
            </w:r>
            <w:r w:rsidR="006D757E">
              <w:rPr>
                <w:rFonts w:cstheme="minorHAnsi"/>
                <w:b/>
                <w:sz w:val="20"/>
                <w:szCs w:val="20"/>
              </w:rPr>
              <w:t>,</w:t>
            </w:r>
            <w:r w:rsidRPr="0046560A">
              <w:rPr>
                <w:rFonts w:cstheme="minorHAnsi"/>
                <w:b/>
                <w:sz w:val="20"/>
                <w:szCs w:val="20"/>
              </w:rPr>
              <w:t xml:space="preserve"> ΚΥΑ 543/34450/24-3-2017</w:t>
            </w:r>
          </w:p>
        </w:tc>
      </w:tr>
      <w:tr w:rsidR="0046560A" w:rsidRPr="0046560A" w14:paraId="6B5FD4FE" w14:textId="77777777" w:rsidTr="00380DAA">
        <w:tc>
          <w:tcPr>
            <w:tcW w:w="5000" w:type="pct"/>
            <w:gridSpan w:val="2"/>
            <w:shd w:val="clear" w:color="auto" w:fill="auto"/>
            <w:vAlign w:val="center"/>
          </w:tcPr>
          <w:p w14:paraId="65AE50D4" w14:textId="77777777"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Αναλυτική περιγραφή δράσης/υποδράσης</w:t>
            </w:r>
          </w:p>
        </w:tc>
      </w:tr>
      <w:tr w:rsidR="0046560A" w:rsidRPr="0046560A" w14:paraId="72DFD1B7" w14:textId="77777777" w:rsidTr="00380DAA">
        <w:trPr>
          <w:trHeight w:val="699"/>
        </w:trPr>
        <w:tc>
          <w:tcPr>
            <w:tcW w:w="5000" w:type="pct"/>
            <w:gridSpan w:val="2"/>
            <w:vAlign w:val="center"/>
          </w:tcPr>
          <w:p w14:paraId="567AF767" w14:textId="77777777"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 xml:space="preserve">Α. Ενίσχυση επενδύσεων οικοτεχνίας </w:t>
            </w:r>
          </w:p>
          <w:p w14:paraId="4672103F"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Στο πλαίσιο της παρούσας υποδράσης ενισχύονται οι επενδύσεις στον τομέα της οικοτεχνικής μεταποίησης αγροτικών προϊόντων, με βασικά στοιχεία τα εξής:</w:t>
            </w:r>
          </w:p>
          <w:p w14:paraId="20E614F5"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 xml:space="preserve">α) μεταποίηση, μικρής κλίμακας, γεωργικών προϊόντων στο χώρο της αγροτικής κατοικίας ή της αγροτικής εκμετάλλευσης. </w:t>
            </w:r>
          </w:p>
          <w:p w14:paraId="35BECD34" w14:textId="77777777" w:rsidR="0046560A" w:rsidRDefault="0046560A" w:rsidP="0046560A">
            <w:pPr>
              <w:spacing w:after="200" w:line="160" w:lineRule="atLeast"/>
              <w:jc w:val="both"/>
              <w:rPr>
                <w:rFonts w:cstheme="minorHAnsi"/>
                <w:sz w:val="20"/>
                <w:szCs w:val="20"/>
              </w:rPr>
            </w:pPr>
            <w:r w:rsidRPr="0046560A">
              <w:rPr>
                <w:rFonts w:cstheme="minorHAnsi"/>
                <w:sz w:val="20"/>
                <w:szCs w:val="20"/>
              </w:rPr>
              <w:t xml:space="preserve">Β) δικαιούχους που είναι εγγεγραμμένοι στο Μητρώο Αγροτών και Αγροτικών Εκμεταλλεύσεων καθώς και τα μέλη της οικογένειάς τους ή/και υποψηφίους δικαιούχος που πληρούν τις προϋποθέσεις εγγραφής στο Μ.Α.Α.Ε. και η εγγραφή τους θα πραγματοποιηθεί μετά την υποβολή της αίτησης στήριξης ή της δημοσιοποίησης του πίνακα κατάταξης, σε κάθε περίπτωση όμως η εγγραφή στο ΜΑΑΕ πρέπει να ολοκληρωθεί πριν την έκδοση της απόφασης έγκρισης της πράξης.  </w:t>
            </w:r>
          </w:p>
          <w:p w14:paraId="73D30154"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Γ) υποψηφίους δικαιούχους που είναι εγγεγραμμένοι ή που πληρούν τις προϋποθέσεις εγγραφής στο σχετικό Κεντρικό Ηλεκτρονικό Μητρώο Οικοτεχνιτών (Κ.Η.Μ.Ο).</w:t>
            </w:r>
          </w:p>
          <w:p w14:paraId="00E6F1A0" w14:textId="056F18D4"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Τα είδη των προϊόντων οικοτεχνικής παρασκευής</w:t>
            </w:r>
            <w:r w:rsidR="007533EF">
              <w:rPr>
                <w:rFonts w:cstheme="minorHAnsi"/>
                <w:sz w:val="20"/>
                <w:szCs w:val="20"/>
              </w:rPr>
              <w:t xml:space="preserve"> ενδεικτικά</w:t>
            </w:r>
            <w:r w:rsidRPr="0046560A">
              <w:rPr>
                <w:rFonts w:cstheme="minorHAnsi"/>
                <w:sz w:val="20"/>
                <w:szCs w:val="20"/>
              </w:rPr>
              <w:t xml:space="preserve"> είναι: Α. Προϊόντα δημητριακών Β. Αρτοσκευάσματα Γ. Ζυμαρικά Δ. Γλυκίσματα Ε. Προϊόντα φυτικής προέλευσης με ή χωρίς γλυκαντικές ύλες, ΣΤ. Προϊόντα με extra παρθένα και παρθένα ελαιόλαδα που έχουν προστεθεί αρωματικά φυτά, μπαχαρικά, αιθέρια έλαια, κ.α. σε συσκευασία έως δύο (2) λίτρων. Ζ. Προϊόντα φυτικής προέλευσης διατηρημένα με αλάτι, ξύδι και λάδι, επιτραπέζιες ελιές, πάστες ελιάς, τουρσιά, σάλτσες. Η. Αποξηραμένα προϊόντα φυτικής προέλευσης φρούτα και λαχανικά, ξηροί καρποί, όσπρια, αρωματικά φυτά. Θ. Προϊόντα με μέλι που έχουν προστεθεί ξηροί καρποί, αποξηραμένα φρούτα, μαστίχα, κρόκος κ.α. τρόφιμα. Ι. Γαλακτοκομικά προϊόντα. ΙΑ. Λοιπά τρόφιμα, π.χ. ξύδι, χυμοί φρούτων και λαχανικών σε συσκευασία έως ενός (1) λίτρου. ΙΒ Προϊόντα σαπωνοποιίας από ελαιόλαδο.</w:t>
            </w:r>
          </w:p>
          <w:p w14:paraId="36D02F36" w14:textId="2AB11FBD"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 xml:space="preserve">Οι δικαιούχοι στα πλαίσια της υποδράσης θα έχουν τη </w:t>
            </w:r>
            <w:r w:rsidRPr="006F18F5">
              <w:rPr>
                <w:rFonts w:cstheme="minorHAnsi"/>
                <w:b/>
                <w:sz w:val="20"/>
                <w:szCs w:val="20"/>
                <w:u w:val="single"/>
              </w:rPr>
              <w:t>δυνατότητα να μην μεταποιούν αποκλειστικά</w:t>
            </w:r>
            <w:r w:rsidRPr="0046560A">
              <w:rPr>
                <w:rFonts w:cstheme="minorHAnsi"/>
                <w:b/>
                <w:sz w:val="20"/>
                <w:szCs w:val="20"/>
              </w:rPr>
              <w:t xml:space="preserve"> την ιδία τους παραγωγή, εφόσον το επιθυμούν.</w:t>
            </w:r>
            <w:r w:rsidR="00C41C04">
              <w:t xml:space="preserve"> </w:t>
            </w:r>
            <w:r w:rsidR="00C41C04" w:rsidRPr="00C41C04">
              <w:rPr>
                <w:rFonts w:cstheme="minorHAnsi"/>
                <w:b/>
                <w:sz w:val="20"/>
                <w:szCs w:val="20"/>
              </w:rPr>
              <w:t>Ο ενδιαφερόμενος δεν είναι υποχρεωτικό να είναι αγρότης κατά την υποβολή της αίτησης. Οφείλει όμως κατά την ένταξη της πράξης να είναι αγρότης και η εγγραφή στο ΜΑΑΕ πρέπει να πραγματοποιηθεί το αργότερο πριν την έκδοση της απόφασης έγκρισης πράξης.</w:t>
            </w:r>
          </w:p>
          <w:p w14:paraId="6BB00B46" w14:textId="77777777"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Β. Ενίσχυση επενδύσεων πολυλειτουργικών αγροκτημάτων</w:t>
            </w:r>
          </w:p>
          <w:p w14:paraId="5BAD6DDF"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Στο πλαίσιο της παρούσας υποδράσης ενισχύονται και τα Πολυλειτουργικά Αγροκτήματα, τα οποία, σύμφωνα με το άρθρο 52 του Νόμου 4235/2014 (όπως ισχύει κάθε φορά), είναι αγροτικές εκμεταλλεύσεις οι οποίες λειτουργούν με έμφαση στις τοπικές παραγωγικές δυνατότητες κάθε περιοχής και οι οποίες διαθέτουν τουλάχιστον:  </w:t>
            </w:r>
          </w:p>
          <w:p w14:paraId="275CDE27"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α) καλλιεργήσιμη έκταση,</w:t>
            </w:r>
          </w:p>
          <w:p w14:paraId="30C3455A"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lastRenderedPageBreak/>
              <w:t>β) φυτικό ή ζωικό κεφάλαιο και</w:t>
            </w:r>
          </w:p>
          <w:p w14:paraId="4E48569A" w14:textId="77777777" w:rsidR="0046560A" w:rsidRPr="0046560A" w:rsidRDefault="0046560A" w:rsidP="0046560A">
            <w:pPr>
              <w:spacing w:after="200" w:line="160" w:lineRule="atLeast"/>
              <w:jc w:val="both"/>
              <w:rPr>
                <w:rFonts w:cstheme="minorHAnsi"/>
                <w:sz w:val="20"/>
                <w:szCs w:val="20"/>
              </w:rPr>
            </w:pPr>
            <w:r w:rsidRPr="0046560A">
              <w:rPr>
                <w:rFonts w:cstheme="minorHAnsi"/>
                <w:sz w:val="20"/>
                <w:szCs w:val="20"/>
              </w:rPr>
              <w:t>γ) χώρο εστίασης ή δυνατότητα εκπαίδευσης ή δυνατότητα επίδειξης και παρακολούθησης της παραγωγικής διαδικασίας ή οικοτεχνικής μεταποίησης.</w:t>
            </w:r>
          </w:p>
          <w:p w14:paraId="482F21AB" w14:textId="77777777" w:rsidR="0046560A" w:rsidRDefault="0046560A" w:rsidP="0046560A">
            <w:pPr>
              <w:spacing w:after="200" w:line="160" w:lineRule="atLeast"/>
              <w:jc w:val="both"/>
              <w:rPr>
                <w:rFonts w:cstheme="minorHAnsi"/>
                <w:sz w:val="20"/>
                <w:szCs w:val="20"/>
              </w:rPr>
            </w:pPr>
            <w:r w:rsidRPr="0046560A">
              <w:rPr>
                <w:rFonts w:cstheme="minorHAnsi"/>
                <w:sz w:val="20"/>
                <w:szCs w:val="20"/>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Προβλέπεται σχετική πιστοποίηση (κατοχύρωση σήματος).</w:t>
            </w:r>
          </w:p>
          <w:p w14:paraId="1ED8D7D8" w14:textId="7C3CED74" w:rsidR="0095377E" w:rsidRPr="0046560A" w:rsidRDefault="0095377E" w:rsidP="0046560A">
            <w:pPr>
              <w:spacing w:after="200" w:line="160" w:lineRule="atLeast"/>
              <w:jc w:val="both"/>
              <w:rPr>
                <w:rFonts w:cstheme="minorHAnsi"/>
                <w:sz w:val="20"/>
                <w:szCs w:val="20"/>
              </w:rPr>
            </w:pPr>
            <w:r w:rsidRPr="0095377E">
              <w:rPr>
                <w:rFonts w:cstheme="minorHAnsi"/>
                <w:sz w:val="20"/>
                <w:szCs w:val="20"/>
              </w:rPr>
              <w:t>Ο ενδιαφερόμενος πρέπει να είναι εγγεγραμμένος στο ΜΑΑΕ του ΥΠΑΑΤ σύμφωνα με το νόμο 4235/14.</w:t>
            </w:r>
          </w:p>
          <w:p w14:paraId="532B8126" w14:textId="04E54A3D" w:rsidR="0046560A" w:rsidRPr="007C2E1D" w:rsidRDefault="0046560A" w:rsidP="0046560A">
            <w:pPr>
              <w:spacing w:after="200" w:line="160" w:lineRule="atLeast"/>
              <w:jc w:val="both"/>
              <w:rPr>
                <w:rFonts w:cstheme="minorHAnsi"/>
                <w:sz w:val="20"/>
                <w:szCs w:val="20"/>
              </w:rPr>
            </w:pPr>
            <w:r w:rsidRPr="007C2E1D">
              <w:rPr>
                <w:rFonts w:cstheme="minorHAnsi"/>
                <w:sz w:val="20"/>
                <w:szCs w:val="20"/>
              </w:rPr>
              <w:t xml:space="preserve">Στο παράρτημα </w:t>
            </w:r>
            <w:r w:rsidR="007C2E1D" w:rsidRPr="007C2E1D">
              <w:rPr>
                <w:rFonts w:cstheme="minorHAnsi"/>
                <w:sz w:val="20"/>
                <w:szCs w:val="20"/>
              </w:rPr>
              <w:t>Ι</w:t>
            </w:r>
            <w:r w:rsidRPr="007C2E1D">
              <w:rPr>
                <w:rFonts w:cstheme="minorHAnsi"/>
                <w:sz w:val="20"/>
                <w:szCs w:val="20"/>
              </w:rPr>
              <w:t>Ι_1</w:t>
            </w:r>
            <w:r w:rsidR="007C2E1D" w:rsidRPr="007C2E1D">
              <w:rPr>
                <w:rFonts w:cstheme="minorHAnsi"/>
                <w:sz w:val="20"/>
                <w:szCs w:val="20"/>
              </w:rPr>
              <w:t>0</w:t>
            </w:r>
            <w:r w:rsidRPr="007C2E1D">
              <w:rPr>
                <w:rFonts w:cstheme="minorHAnsi"/>
                <w:sz w:val="20"/>
                <w:szCs w:val="20"/>
              </w:rPr>
              <w:t xml:space="preserve"> παρουσιάζονται οι Επιλέξιμοι Κωδικοί Αριθμοί Δραστηριότητας (ΚΑΔ) που ενισχύονται στα πλαίσια της υπο-δράσης.  </w:t>
            </w:r>
          </w:p>
          <w:p w14:paraId="47067B73" w14:textId="3DB9B03E"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Το ποσοστό ενίσχυσης ανέρχεται σε 65% όταν η επιλεξιμότητα της πράξης στηρίζεται στο άρθρο 19 του Καν. 1305/2013 και σε 50% όταν η επιλεξιμότητα της πράξης στηρίζεται στο άρθρο 17 του Καν. 1305/2013.</w:t>
            </w:r>
          </w:p>
          <w:p w14:paraId="5EBAD327" w14:textId="77777777" w:rsidR="0046560A" w:rsidRPr="0046560A" w:rsidRDefault="0046560A" w:rsidP="0046560A">
            <w:pPr>
              <w:spacing w:after="200" w:line="160" w:lineRule="atLeast"/>
              <w:jc w:val="both"/>
              <w:rPr>
                <w:rFonts w:cstheme="minorHAnsi"/>
                <w:b/>
                <w:sz w:val="20"/>
                <w:szCs w:val="20"/>
              </w:rPr>
            </w:pPr>
            <w:r w:rsidRPr="0046560A">
              <w:rPr>
                <w:rFonts w:cstheme="minorHAnsi"/>
                <w:b/>
                <w:sz w:val="20"/>
                <w:szCs w:val="20"/>
              </w:rPr>
              <w:t xml:space="preserve">Το μέγεθος των επιχειρήσεων είναι πολύ μικρές έως μικρές αγροτικές επιχειρήσεις. </w:t>
            </w:r>
          </w:p>
          <w:p w14:paraId="1F5E470C" w14:textId="77777777" w:rsidR="007B4D61" w:rsidRPr="007B4D61" w:rsidRDefault="007B4D61" w:rsidP="007B4D61">
            <w:pPr>
              <w:spacing w:after="200" w:line="160" w:lineRule="atLeast"/>
              <w:jc w:val="both"/>
              <w:rPr>
                <w:rFonts w:cstheme="minorHAnsi"/>
                <w:b/>
                <w:sz w:val="20"/>
                <w:szCs w:val="20"/>
              </w:rPr>
            </w:pPr>
            <w:r w:rsidRPr="007B4D61">
              <w:rPr>
                <w:rFonts w:cstheme="minorHAnsi"/>
                <w:b/>
                <w:sz w:val="20"/>
                <w:szCs w:val="20"/>
              </w:rPr>
              <w:t>Η επενδυτική πράξη θα πρέπει να αφορά μόνο σε ένα από τα δύο άρθρα (17 ή 19) του Καν. (ΕΕ) 1305/2013 και όχι και στα δύο άρθρα.</w:t>
            </w:r>
          </w:p>
          <w:p w14:paraId="404359FB" w14:textId="31446DEC" w:rsidR="0046560A" w:rsidRPr="0046560A" w:rsidRDefault="0046560A" w:rsidP="007B4D61">
            <w:pPr>
              <w:spacing w:after="200" w:line="160" w:lineRule="atLeast"/>
              <w:jc w:val="both"/>
              <w:rPr>
                <w:rFonts w:cstheme="minorHAnsi"/>
                <w:sz w:val="20"/>
                <w:szCs w:val="20"/>
              </w:rPr>
            </w:pPr>
          </w:p>
        </w:tc>
      </w:tr>
    </w:tbl>
    <w:p w14:paraId="23003F08" w14:textId="1A894C32" w:rsidR="004D76FA" w:rsidRDefault="004D76FA" w:rsidP="004D76FA">
      <w:pPr>
        <w:ind w:left="-709" w:right="46"/>
        <w:jc w:val="both"/>
        <w:rPr>
          <w:rFonts w:cstheme="minorHAnsi"/>
        </w:rPr>
      </w:pPr>
    </w:p>
    <w:p w14:paraId="203CE492" w14:textId="5B1976AD" w:rsidR="008D3922" w:rsidRDefault="008D3922" w:rsidP="004D76FA">
      <w:pPr>
        <w:ind w:left="-709" w:right="46"/>
        <w:jc w:val="both"/>
        <w:rPr>
          <w:rFonts w:cstheme="minorHAnsi"/>
        </w:rPr>
      </w:pPr>
    </w:p>
    <w:p w14:paraId="7AEAA92E" w14:textId="17693DDA" w:rsidR="008D3922" w:rsidRDefault="008D3922" w:rsidP="004D76FA">
      <w:pPr>
        <w:ind w:left="-709" w:right="46"/>
        <w:jc w:val="both"/>
        <w:rPr>
          <w:rFonts w:cstheme="minorHAnsi"/>
        </w:rPr>
      </w:pPr>
    </w:p>
    <w:p w14:paraId="3B769CA7" w14:textId="50647EF2" w:rsidR="008D3922" w:rsidRDefault="008D3922" w:rsidP="004D76FA">
      <w:pPr>
        <w:ind w:left="-709" w:right="46"/>
        <w:jc w:val="both"/>
        <w:rPr>
          <w:rFonts w:cstheme="minorHAnsi"/>
        </w:rPr>
      </w:pPr>
    </w:p>
    <w:p w14:paraId="3A66E04F" w14:textId="17B7FABD" w:rsidR="008D3922" w:rsidRDefault="008D3922" w:rsidP="004D76FA">
      <w:pPr>
        <w:ind w:left="-709" w:right="46"/>
        <w:jc w:val="both"/>
        <w:rPr>
          <w:rFonts w:cstheme="minorHAnsi"/>
        </w:rPr>
      </w:pPr>
    </w:p>
    <w:p w14:paraId="081AD571" w14:textId="087B0D0C" w:rsidR="008D3922" w:rsidRDefault="008D3922" w:rsidP="004D76FA">
      <w:pPr>
        <w:ind w:left="-709" w:right="46"/>
        <w:jc w:val="both"/>
        <w:rPr>
          <w:rFonts w:cstheme="minorHAnsi"/>
        </w:rPr>
      </w:pPr>
    </w:p>
    <w:p w14:paraId="73B0334A" w14:textId="49AC84FC" w:rsidR="008D3922" w:rsidRDefault="008D3922" w:rsidP="004D76FA">
      <w:pPr>
        <w:ind w:left="-709" w:right="46"/>
        <w:jc w:val="both"/>
        <w:rPr>
          <w:rFonts w:cstheme="minorHAnsi"/>
        </w:rPr>
      </w:pPr>
    </w:p>
    <w:p w14:paraId="7A768EFC" w14:textId="315858C7" w:rsidR="008D3922" w:rsidRDefault="008D3922" w:rsidP="004D76FA">
      <w:pPr>
        <w:ind w:left="-709" w:right="46"/>
        <w:jc w:val="both"/>
        <w:rPr>
          <w:rFonts w:cstheme="minorHAnsi"/>
        </w:rPr>
      </w:pPr>
    </w:p>
    <w:p w14:paraId="2A289BCA" w14:textId="77777777" w:rsidR="00100530" w:rsidRDefault="00100530" w:rsidP="004D76FA">
      <w:pPr>
        <w:ind w:left="-709" w:right="46"/>
        <w:jc w:val="both"/>
        <w:rPr>
          <w:rFonts w:cstheme="minorHAnsi"/>
        </w:rPr>
      </w:pPr>
    </w:p>
    <w:p w14:paraId="165D3867" w14:textId="77777777" w:rsidR="00100530" w:rsidRDefault="00100530" w:rsidP="004D76FA">
      <w:pPr>
        <w:ind w:left="-709" w:right="46"/>
        <w:jc w:val="both"/>
        <w:rPr>
          <w:rFonts w:cstheme="minorHAnsi"/>
        </w:rPr>
      </w:pPr>
    </w:p>
    <w:p w14:paraId="4E43CF19" w14:textId="77777777" w:rsidR="00100530" w:rsidRDefault="00100530" w:rsidP="004D76FA">
      <w:pPr>
        <w:ind w:left="-709" w:right="46"/>
        <w:jc w:val="both"/>
        <w:rPr>
          <w:rFonts w:cstheme="minorHAnsi"/>
        </w:rPr>
      </w:pPr>
    </w:p>
    <w:p w14:paraId="5E6A0547" w14:textId="77777777" w:rsidR="00100530" w:rsidRDefault="00100530" w:rsidP="004D76FA">
      <w:pPr>
        <w:ind w:left="-709" w:right="46"/>
        <w:jc w:val="both"/>
        <w:rPr>
          <w:rFonts w:cstheme="minorHAnsi"/>
        </w:rPr>
      </w:pPr>
    </w:p>
    <w:p w14:paraId="25528E41" w14:textId="6B2823C9" w:rsidR="008D3922" w:rsidRDefault="008D3922" w:rsidP="004D76FA">
      <w:pPr>
        <w:ind w:left="-709" w:right="46"/>
        <w:jc w:val="both"/>
        <w:rPr>
          <w:rFonts w:cstheme="minorHAnsi"/>
        </w:rPr>
      </w:pPr>
    </w:p>
    <w:p w14:paraId="7DF1BD7E" w14:textId="3DFF8522" w:rsidR="008D3922" w:rsidRDefault="008D3922" w:rsidP="004D76FA">
      <w:pPr>
        <w:ind w:left="-709" w:right="46"/>
        <w:jc w:val="both"/>
        <w:rPr>
          <w:rFonts w:cstheme="minorHAnsi"/>
        </w:rPr>
      </w:pPr>
    </w:p>
    <w:p w14:paraId="0EA334A8" w14:textId="2627D990" w:rsidR="008D3922" w:rsidRDefault="008D3922" w:rsidP="004D76FA">
      <w:pPr>
        <w:ind w:left="-709" w:right="46"/>
        <w:jc w:val="both"/>
        <w:rPr>
          <w:rFonts w:cstheme="minorHAnsi"/>
        </w:rPr>
      </w:pPr>
    </w:p>
    <w:p w14:paraId="61D23C8E" w14:textId="596A0C38" w:rsidR="008D3922" w:rsidRDefault="008D3922" w:rsidP="004D76FA">
      <w:pPr>
        <w:ind w:left="-709" w:right="46"/>
        <w:jc w:val="both"/>
        <w:rPr>
          <w:rFonts w:cstheme="minorHAnsi"/>
        </w:rPr>
      </w:pPr>
    </w:p>
    <w:p w14:paraId="5463AB1E" w14:textId="0EA87186" w:rsidR="008D3922" w:rsidRDefault="008D3922" w:rsidP="004D76FA">
      <w:pPr>
        <w:ind w:left="-709" w:right="46"/>
        <w:jc w:val="both"/>
        <w:rPr>
          <w:rFonts w:cstheme="minorHAnsi"/>
        </w:rPr>
      </w:pPr>
    </w:p>
    <w:p w14:paraId="6F17CA10" w14:textId="7EAFC457" w:rsidR="008D3922" w:rsidRDefault="008D3922" w:rsidP="004D76FA">
      <w:pPr>
        <w:ind w:left="-709" w:right="46"/>
        <w:jc w:val="both"/>
        <w:rPr>
          <w:rFonts w:cstheme="minorHAnsi"/>
        </w:rPr>
      </w:pPr>
    </w:p>
    <w:p w14:paraId="119E3CDE" w14:textId="07925550" w:rsidR="008D3922" w:rsidRPr="009575D7" w:rsidRDefault="00734DA2" w:rsidP="009575D7">
      <w:pPr>
        <w:pStyle w:val="a3"/>
        <w:numPr>
          <w:ilvl w:val="0"/>
          <w:numId w:val="2"/>
        </w:numPr>
        <w:ind w:right="46"/>
        <w:jc w:val="both"/>
        <w:rPr>
          <w:rFonts w:cstheme="minorHAnsi"/>
          <w:b/>
          <w:bCs/>
          <w:sz w:val="24"/>
          <w:szCs w:val="24"/>
        </w:rPr>
      </w:pPr>
      <w:r w:rsidRPr="009575D7">
        <w:rPr>
          <w:rFonts w:cstheme="minorHAnsi"/>
          <w:b/>
          <w:bCs/>
          <w:sz w:val="24"/>
          <w:szCs w:val="24"/>
        </w:rPr>
        <w:lastRenderedPageBreak/>
        <w:t>ΚΡΙΤΗΡΙΑ ΕΠΙΛΟΓΗΣ ΥΠΟΔΡΑΣΕΩΝ ΤΟΠΙΚΟΥ ΠΡΟΓΡΑΜΜΑΤΟΣ</w:t>
      </w:r>
    </w:p>
    <w:p w14:paraId="3AAC85B5" w14:textId="77777777" w:rsidR="009575D7" w:rsidRDefault="009575D7" w:rsidP="009575D7">
      <w:pPr>
        <w:pStyle w:val="a3"/>
        <w:ind w:right="46"/>
        <w:jc w:val="both"/>
        <w:rPr>
          <w:rFonts w:cstheme="minorHAnsi"/>
          <w:b/>
          <w:bCs/>
        </w:rPr>
      </w:pPr>
    </w:p>
    <w:p w14:paraId="2B5A6753" w14:textId="19DE1638" w:rsidR="009575D7" w:rsidRPr="009575D7" w:rsidRDefault="009575D7" w:rsidP="009575D7">
      <w:pPr>
        <w:spacing w:after="0" w:line="360" w:lineRule="auto"/>
        <w:ind w:left="-709" w:right="-96"/>
        <w:jc w:val="both"/>
        <w:rPr>
          <w:rFonts w:cstheme="minorHAnsi"/>
          <w:b/>
          <w:bCs/>
        </w:rPr>
      </w:pPr>
      <w:r w:rsidRPr="009575D7">
        <w:rPr>
          <w:rFonts w:eastAsia="Times New Roman" w:cstheme="minorHAnsi"/>
          <w:b/>
          <w:lang w:eastAsia="el-GR"/>
        </w:rPr>
        <w:t>Κριτήρια επιλογής Υποδράσης 19.2.1.2</w:t>
      </w:r>
    </w:p>
    <w:tbl>
      <w:tblPr>
        <w:tblpPr w:leftFromText="180" w:rightFromText="180" w:vertAnchor="text" w:horzAnchor="page" w:tblpX="563" w:tblpY="260"/>
        <w:tblW w:w="10632" w:type="dxa"/>
        <w:tblLayout w:type="fixed"/>
        <w:tblLook w:val="00A0" w:firstRow="1" w:lastRow="0" w:firstColumn="1" w:lastColumn="0" w:noHBand="0" w:noVBand="0"/>
      </w:tblPr>
      <w:tblGrid>
        <w:gridCol w:w="568"/>
        <w:gridCol w:w="3119"/>
        <w:gridCol w:w="2976"/>
        <w:gridCol w:w="851"/>
        <w:gridCol w:w="992"/>
        <w:gridCol w:w="2126"/>
      </w:tblGrid>
      <w:tr w:rsidR="009575D7" w:rsidRPr="009575D7" w14:paraId="24974487" w14:textId="77777777" w:rsidTr="003058EA">
        <w:trPr>
          <w:trHeight w:val="510"/>
        </w:trPr>
        <w:tc>
          <w:tcPr>
            <w:tcW w:w="568" w:type="dxa"/>
            <w:tcBorders>
              <w:top w:val="single" w:sz="4" w:space="0" w:color="auto"/>
              <w:left w:val="single" w:sz="4" w:space="0" w:color="auto"/>
              <w:bottom w:val="single" w:sz="4" w:space="0" w:color="auto"/>
              <w:right w:val="single" w:sz="4" w:space="0" w:color="auto"/>
            </w:tcBorders>
            <w:vAlign w:val="center"/>
          </w:tcPr>
          <w:p w14:paraId="46A5D950"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638EBA10"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ΚΡΙΤΗΡΙΟ</w:t>
            </w:r>
          </w:p>
        </w:tc>
        <w:tc>
          <w:tcPr>
            <w:tcW w:w="2976" w:type="dxa"/>
            <w:tcBorders>
              <w:top w:val="single" w:sz="4" w:space="0" w:color="auto"/>
              <w:left w:val="single" w:sz="4" w:space="0" w:color="auto"/>
              <w:bottom w:val="single" w:sz="4" w:space="0" w:color="auto"/>
              <w:right w:val="single" w:sz="4" w:space="0" w:color="auto"/>
            </w:tcBorders>
            <w:vAlign w:val="center"/>
          </w:tcPr>
          <w:p w14:paraId="7584E19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vAlign w:val="center"/>
          </w:tcPr>
          <w:p w14:paraId="05D009C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ΒΑΡΥΤΗΤΑ (%)</w:t>
            </w:r>
          </w:p>
        </w:tc>
        <w:tc>
          <w:tcPr>
            <w:tcW w:w="992" w:type="dxa"/>
            <w:tcBorders>
              <w:top w:val="single" w:sz="4" w:space="0" w:color="auto"/>
              <w:left w:val="single" w:sz="4" w:space="0" w:color="auto"/>
              <w:bottom w:val="single" w:sz="4" w:space="0" w:color="auto"/>
              <w:right w:val="single" w:sz="4" w:space="0" w:color="auto"/>
            </w:tcBorders>
            <w:vAlign w:val="center"/>
          </w:tcPr>
          <w:p w14:paraId="19148EC9"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44B666E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ΔΙΚΑΙΟΛΟΓΗΤΙΚΑ</w:t>
            </w:r>
          </w:p>
        </w:tc>
      </w:tr>
      <w:tr w:rsidR="009575D7" w:rsidRPr="009575D7" w14:paraId="490E6B05" w14:textId="77777777" w:rsidTr="003058EA">
        <w:trPr>
          <w:trHeight w:val="510"/>
        </w:trPr>
        <w:tc>
          <w:tcPr>
            <w:tcW w:w="568" w:type="dxa"/>
            <w:vMerge w:val="restart"/>
            <w:tcBorders>
              <w:top w:val="single" w:sz="4" w:space="0" w:color="auto"/>
              <w:left w:val="single" w:sz="4" w:space="0" w:color="auto"/>
              <w:bottom w:val="single" w:sz="4" w:space="0" w:color="auto"/>
              <w:right w:val="single" w:sz="4" w:space="0" w:color="auto"/>
            </w:tcBorders>
            <w:vAlign w:val="center"/>
          </w:tcPr>
          <w:p w14:paraId="5A2CABE2"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7ECAE9D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2976" w:type="dxa"/>
            <w:tcBorders>
              <w:top w:val="single" w:sz="4" w:space="0" w:color="auto"/>
              <w:left w:val="single" w:sz="4" w:space="0" w:color="auto"/>
              <w:bottom w:val="single" w:sz="4" w:space="0" w:color="auto"/>
              <w:right w:val="single" w:sz="4" w:space="0" w:color="auto"/>
            </w:tcBorders>
            <w:vAlign w:val="center"/>
          </w:tcPr>
          <w:p w14:paraId="49790CA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43E679B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1</w:t>
            </w:r>
            <w:r w:rsidRPr="009575D7">
              <w:rPr>
                <w:rFonts w:eastAsia="Times New Roman" w:cstheme="minorHAnsi"/>
                <w:sz w:val="20"/>
                <w:szCs w:val="20"/>
                <w:lang w:eastAsia="el-GR"/>
              </w:rPr>
              <w:t>5%</w:t>
            </w:r>
          </w:p>
        </w:tc>
        <w:tc>
          <w:tcPr>
            <w:tcW w:w="992" w:type="dxa"/>
            <w:tcBorders>
              <w:top w:val="single" w:sz="4" w:space="0" w:color="auto"/>
              <w:left w:val="single" w:sz="4" w:space="0" w:color="auto"/>
              <w:bottom w:val="single" w:sz="4" w:space="0" w:color="auto"/>
              <w:right w:val="single" w:sz="4" w:space="0" w:color="auto"/>
            </w:tcBorders>
            <w:vAlign w:val="center"/>
          </w:tcPr>
          <w:p w14:paraId="7BD7692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11E9953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και πρόσκληση</w:t>
            </w:r>
          </w:p>
        </w:tc>
      </w:tr>
      <w:tr w:rsidR="009575D7" w:rsidRPr="009575D7" w14:paraId="39AA371D" w14:textId="77777777" w:rsidTr="003058EA">
        <w:trPr>
          <w:trHeight w:val="510"/>
        </w:trPr>
        <w:tc>
          <w:tcPr>
            <w:tcW w:w="568" w:type="dxa"/>
            <w:vMerge/>
            <w:tcBorders>
              <w:top w:val="single" w:sz="4" w:space="0" w:color="auto"/>
              <w:left w:val="single" w:sz="4" w:space="0" w:color="auto"/>
              <w:bottom w:val="single" w:sz="4" w:space="0" w:color="auto"/>
              <w:right w:val="single" w:sz="4" w:space="0" w:color="auto"/>
            </w:tcBorders>
            <w:vAlign w:val="center"/>
          </w:tcPr>
          <w:p w14:paraId="492C8B50"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4CE9568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tcBorders>
              <w:top w:val="single" w:sz="4" w:space="0" w:color="auto"/>
              <w:left w:val="single" w:sz="4" w:space="0" w:color="auto"/>
              <w:bottom w:val="single" w:sz="4" w:space="0" w:color="auto"/>
              <w:right w:val="single" w:sz="4" w:space="0" w:color="auto"/>
            </w:tcBorders>
            <w:vAlign w:val="center"/>
          </w:tcPr>
          <w:p w14:paraId="2EA84F8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vAlign w:val="center"/>
          </w:tcPr>
          <w:p w14:paraId="0A00D960" w14:textId="77777777" w:rsidR="009575D7" w:rsidRPr="009575D7" w:rsidDel="00BF0544" w:rsidRDefault="009575D7" w:rsidP="003058EA">
            <w:pPr>
              <w:spacing w:after="200" w:line="160" w:lineRule="atLeast"/>
              <w:jc w:val="center"/>
              <w:rPr>
                <w:rFonts w:eastAsia="Times New Roman" w:cstheme="minorHAnsi"/>
                <w:sz w:val="20"/>
                <w:szCs w:val="20"/>
                <w:lang w:eastAsia="el-GR"/>
              </w:rPr>
            </w:pPr>
          </w:p>
        </w:tc>
        <w:tc>
          <w:tcPr>
            <w:tcW w:w="992" w:type="dxa"/>
            <w:tcBorders>
              <w:top w:val="single" w:sz="4" w:space="0" w:color="auto"/>
              <w:left w:val="single" w:sz="4" w:space="0" w:color="auto"/>
              <w:bottom w:val="single" w:sz="4" w:space="0" w:color="auto"/>
              <w:right w:val="single" w:sz="4" w:space="0" w:color="auto"/>
            </w:tcBorders>
            <w:vAlign w:val="center"/>
          </w:tcPr>
          <w:p w14:paraId="5D9FE2BC"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59CA1C3D"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6AE4E4E4" w14:textId="77777777" w:rsidTr="003058EA">
        <w:trPr>
          <w:trHeight w:val="510"/>
        </w:trPr>
        <w:tc>
          <w:tcPr>
            <w:tcW w:w="568" w:type="dxa"/>
            <w:vMerge/>
            <w:tcBorders>
              <w:top w:val="single" w:sz="4" w:space="0" w:color="auto"/>
              <w:left w:val="single" w:sz="4" w:space="0" w:color="auto"/>
              <w:bottom w:val="single" w:sz="4" w:space="0" w:color="auto"/>
              <w:right w:val="single" w:sz="4" w:space="0" w:color="auto"/>
            </w:tcBorders>
            <w:vAlign w:val="center"/>
          </w:tcPr>
          <w:p w14:paraId="52111D0A"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7593E9BD"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tcBorders>
              <w:top w:val="single" w:sz="4" w:space="0" w:color="auto"/>
              <w:left w:val="single" w:sz="4" w:space="0" w:color="auto"/>
              <w:bottom w:val="single" w:sz="4" w:space="0" w:color="auto"/>
              <w:right w:val="single" w:sz="4" w:space="0" w:color="auto"/>
            </w:tcBorders>
            <w:vAlign w:val="center"/>
          </w:tcPr>
          <w:p w14:paraId="467AE11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vAlign w:val="center"/>
          </w:tcPr>
          <w:p w14:paraId="7319D258" w14:textId="77777777" w:rsidR="009575D7" w:rsidRPr="009575D7" w:rsidDel="00BF0544" w:rsidRDefault="009575D7" w:rsidP="003058EA">
            <w:pPr>
              <w:spacing w:after="200" w:line="160" w:lineRule="atLeast"/>
              <w:jc w:val="center"/>
              <w:rPr>
                <w:rFonts w:eastAsia="Times New Roman" w:cstheme="minorHAnsi"/>
                <w:sz w:val="20"/>
                <w:szCs w:val="20"/>
                <w:lang w:eastAsia="el-GR"/>
              </w:rPr>
            </w:pPr>
          </w:p>
        </w:tc>
        <w:tc>
          <w:tcPr>
            <w:tcW w:w="992" w:type="dxa"/>
            <w:tcBorders>
              <w:top w:val="single" w:sz="4" w:space="0" w:color="auto"/>
              <w:left w:val="single" w:sz="4" w:space="0" w:color="auto"/>
              <w:bottom w:val="single" w:sz="4" w:space="0" w:color="auto"/>
              <w:right w:val="single" w:sz="4" w:space="0" w:color="auto"/>
            </w:tcBorders>
            <w:vAlign w:val="center"/>
          </w:tcPr>
          <w:p w14:paraId="40A77381"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7306E750"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5BCB351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vAlign w:val="center"/>
          </w:tcPr>
          <w:p w14:paraId="6A2DF05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tcBorders>
            <w:vAlign w:val="center"/>
          </w:tcPr>
          <w:p w14:paraId="7F6A40F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tcBorders>
              <w:top w:val="single" w:sz="4" w:space="0" w:color="auto"/>
            </w:tcBorders>
            <w:vAlign w:val="center"/>
          </w:tcPr>
          <w:p w14:paraId="2A4C7F7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ποσοστό μικρότερο του  30% των στόχων που αφορούν στην υπο-δράση</w:t>
            </w:r>
          </w:p>
        </w:tc>
        <w:tc>
          <w:tcPr>
            <w:tcW w:w="851" w:type="dxa"/>
            <w:vMerge/>
            <w:tcBorders>
              <w:top w:val="single" w:sz="4" w:space="0" w:color="auto"/>
            </w:tcBorders>
            <w:vAlign w:val="center"/>
          </w:tcPr>
          <w:p w14:paraId="53C2790E"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tcBorders>
              <w:top w:val="single" w:sz="4" w:space="0" w:color="auto"/>
            </w:tcBorders>
            <w:vAlign w:val="center"/>
          </w:tcPr>
          <w:p w14:paraId="66AAE7D9"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0</w:t>
            </w:r>
          </w:p>
        </w:tc>
        <w:tc>
          <w:tcPr>
            <w:tcW w:w="2126" w:type="dxa"/>
            <w:vMerge/>
            <w:tcBorders>
              <w:top w:val="single" w:sz="4" w:space="0" w:color="auto"/>
            </w:tcBorders>
            <w:vAlign w:val="center"/>
          </w:tcPr>
          <w:p w14:paraId="458D60E6"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535C5EC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vAlign w:val="center"/>
          </w:tcPr>
          <w:p w14:paraId="1DBF9B07" w14:textId="77777777" w:rsidR="009575D7" w:rsidRPr="009575D7" w:rsidDel="00C1749B"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val="en-US" w:eastAsia="el-GR"/>
              </w:rPr>
              <w:t>1.2</w:t>
            </w:r>
          </w:p>
        </w:tc>
        <w:tc>
          <w:tcPr>
            <w:tcW w:w="3119" w:type="dxa"/>
            <w:vMerge w:val="restart"/>
            <w:vAlign w:val="center"/>
          </w:tcPr>
          <w:p w14:paraId="5AAB2AD1" w14:textId="77777777" w:rsidR="009575D7" w:rsidRPr="009575D7" w:rsidDel="00C1749B"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Ρεαλιστικότητα χρονοδιαγράμματος υλοποίησης επένδυσης</w:t>
            </w:r>
          </w:p>
        </w:tc>
        <w:tc>
          <w:tcPr>
            <w:tcW w:w="2976" w:type="dxa"/>
            <w:vAlign w:val="center"/>
          </w:tcPr>
          <w:p w14:paraId="7396748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Χρονοδιάγραμμα σύμφωνο με το είδος και το μέγεθος του έργου</w:t>
            </w:r>
          </w:p>
        </w:tc>
        <w:tc>
          <w:tcPr>
            <w:tcW w:w="851" w:type="dxa"/>
            <w:vMerge w:val="restart"/>
            <w:vAlign w:val="center"/>
          </w:tcPr>
          <w:p w14:paraId="6E007E3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10%</w:t>
            </w:r>
          </w:p>
        </w:tc>
        <w:tc>
          <w:tcPr>
            <w:tcW w:w="992" w:type="dxa"/>
            <w:vAlign w:val="center"/>
          </w:tcPr>
          <w:p w14:paraId="23F7A9E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50</w:t>
            </w:r>
          </w:p>
        </w:tc>
        <w:tc>
          <w:tcPr>
            <w:tcW w:w="2126" w:type="dxa"/>
            <w:vMerge w:val="restart"/>
            <w:vAlign w:val="center"/>
          </w:tcPr>
          <w:p w14:paraId="6F3EB2C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w:t>
            </w:r>
          </w:p>
        </w:tc>
      </w:tr>
      <w:tr w:rsidR="009575D7" w:rsidRPr="009575D7" w14:paraId="1635795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vAlign w:val="center"/>
          </w:tcPr>
          <w:p w14:paraId="19AD7315"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Merge/>
            <w:vAlign w:val="center"/>
          </w:tcPr>
          <w:p w14:paraId="2E249E3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4DD720B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Ορθολογικός προσδιορισμός των επιμέρους φάσεων υλοποίησης του έργου</w:t>
            </w:r>
          </w:p>
        </w:tc>
        <w:tc>
          <w:tcPr>
            <w:tcW w:w="851" w:type="dxa"/>
            <w:vMerge/>
            <w:vAlign w:val="center"/>
          </w:tcPr>
          <w:p w14:paraId="510ED9CE"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41C69F0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5</w:t>
            </w:r>
            <w:r w:rsidRPr="009575D7">
              <w:rPr>
                <w:rFonts w:eastAsia="Times New Roman" w:cstheme="minorHAnsi"/>
                <w:sz w:val="20"/>
                <w:szCs w:val="20"/>
                <w:lang w:eastAsia="el-GR"/>
              </w:rPr>
              <w:t>0</w:t>
            </w:r>
          </w:p>
        </w:tc>
        <w:tc>
          <w:tcPr>
            <w:tcW w:w="2126" w:type="dxa"/>
            <w:vMerge/>
            <w:vAlign w:val="center"/>
          </w:tcPr>
          <w:p w14:paraId="7BD0D98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AF7588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vAlign w:val="center"/>
          </w:tcPr>
          <w:p w14:paraId="1C7CD719"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1.3</w:t>
            </w:r>
          </w:p>
        </w:tc>
        <w:tc>
          <w:tcPr>
            <w:tcW w:w="3119" w:type="dxa"/>
            <w:vMerge w:val="restart"/>
            <w:vAlign w:val="center"/>
          </w:tcPr>
          <w:p w14:paraId="7C54A16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Σαφήνεια και πληρότητα της πρότασης</w:t>
            </w:r>
          </w:p>
        </w:tc>
        <w:tc>
          <w:tcPr>
            <w:tcW w:w="2976" w:type="dxa"/>
            <w:vAlign w:val="center"/>
          </w:tcPr>
          <w:p w14:paraId="55C1365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Σαφήνεια του περιεχομένου της πρότασης και πληρότητα ως προς τα απαιτούμενα για τη βαθμολόγηση δικαιολογητικά</w:t>
            </w:r>
          </w:p>
        </w:tc>
        <w:tc>
          <w:tcPr>
            <w:tcW w:w="851" w:type="dxa"/>
            <w:vMerge w:val="restart"/>
            <w:vAlign w:val="center"/>
          </w:tcPr>
          <w:p w14:paraId="704EE24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15%</w:t>
            </w:r>
          </w:p>
        </w:tc>
        <w:tc>
          <w:tcPr>
            <w:tcW w:w="992" w:type="dxa"/>
            <w:vAlign w:val="center"/>
          </w:tcPr>
          <w:p w14:paraId="1D4A9D0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5275C44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eastAsia="el-GR"/>
              </w:rPr>
              <w:t>Αίτηση στήριξης, δικαιολογητικά</w:t>
            </w:r>
          </w:p>
        </w:tc>
      </w:tr>
      <w:tr w:rsidR="009575D7" w:rsidRPr="009575D7" w14:paraId="5344982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vAlign w:val="center"/>
          </w:tcPr>
          <w:p w14:paraId="4E0C9F4B"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547CF12"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3EDFC2A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p>
        </w:tc>
        <w:tc>
          <w:tcPr>
            <w:tcW w:w="851" w:type="dxa"/>
            <w:vMerge/>
            <w:vAlign w:val="center"/>
          </w:tcPr>
          <w:p w14:paraId="293C383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0645A03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3820896B"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6296995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vAlign w:val="center"/>
          </w:tcPr>
          <w:p w14:paraId="098CDDB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C218F8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2E8B87F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851" w:type="dxa"/>
            <w:vMerge/>
            <w:vAlign w:val="center"/>
          </w:tcPr>
          <w:p w14:paraId="39EC778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3FB283F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3E7D28E4"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2ED80BA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vAlign w:val="center"/>
          </w:tcPr>
          <w:p w14:paraId="468517F0"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1.4</w:t>
            </w:r>
          </w:p>
        </w:tc>
        <w:tc>
          <w:tcPr>
            <w:tcW w:w="3119" w:type="dxa"/>
            <w:vMerge w:val="restart"/>
            <w:vAlign w:val="center"/>
          </w:tcPr>
          <w:p w14:paraId="7AF425A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Ρεαλιστικότητα και αξιοπιστία του κόστους</w:t>
            </w:r>
          </w:p>
        </w:tc>
        <w:tc>
          <w:tcPr>
            <w:tcW w:w="2976" w:type="dxa"/>
            <w:vAlign w:val="center"/>
          </w:tcPr>
          <w:p w14:paraId="0355853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100*(αιτούμενο-εγκεκριμένο)/εγκεκριμένο ≤ 5</w:t>
            </w:r>
          </w:p>
        </w:tc>
        <w:tc>
          <w:tcPr>
            <w:tcW w:w="851" w:type="dxa"/>
            <w:vMerge w:val="restart"/>
            <w:noWrap/>
            <w:vAlign w:val="center"/>
          </w:tcPr>
          <w:p w14:paraId="02E420B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1</w:t>
            </w:r>
            <w:r w:rsidRPr="009575D7">
              <w:rPr>
                <w:rFonts w:eastAsia="Times New Roman" w:cstheme="minorHAnsi"/>
                <w:sz w:val="20"/>
                <w:szCs w:val="20"/>
                <w:lang w:eastAsia="el-GR"/>
              </w:rPr>
              <w:t>5%</w:t>
            </w:r>
          </w:p>
        </w:tc>
        <w:tc>
          <w:tcPr>
            <w:tcW w:w="992" w:type="dxa"/>
            <w:noWrap/>
            <w:vAlign w:val="center"/>
          </w:tcPr>
          <w:p w14:paraId="04C8CE6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noWrap/>
            <w:vAlign w:val="center"/>
          </w:tcPr>
          <w:p w14:paraId="26A1F8F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eastAsia="el-GR"/>
              </w:rPr>
              <w:t>Αίτηση στήριξης, προτιμολόγια</w:t>
            </w:r>
          </w:p>
        </w:tc>
      </w:tr>
      <w:tr w:rsidR="009575D7" w:rsidRPr="009575D7" w14:paraId="064CA12A"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vAlign w:val="center"/>
          </w:tcPr>
          <w:p w14:paraId="31432B7E"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8E8569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044F41A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 &lt; 100*(αιτούμενο-εγκεκριμένο)/εγκεκριμένο ≤ 10</w:t>
            </w:r>
          </w:p>
        </w:tc>
        <w:tc>
          <w:tcPr>
            <w:tcW w:w="851" w:type="dxa"/>
            <w:vMerge/>
            <w:vAlign w:val="center"/>
          </w:tcPr>
          <w:p w14:paraId="6F957A1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noWrap/>
            <w:vAlign w:val="center"/>
          </w:tcPr>
          <w:p w14:paraId="547A35A0"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60</w:t>
            </w:r>
          </w:p>
        </w:tc>
        <w:tc>
          <w:tcPr>
            <w:tcW w:w="2126" w:type="dxa"/>
            <w:vMerge/>
            <w:vAlign w:val="center"/>
          </w:tcPr>
          <w:p w14:paraId="6F681077"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375E01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vAlign w:val="center"/>
          </w:tcPr>
          <w:p w14:paraId="44CF8C84"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94E8FF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05F726F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 &lt; 100*(αιτούμενο-εγκεκριμένο)/εγκεκριμένο ≤ 30</w:t>
            </w:r>
          </w:p>
        </w:tc>
        <w:tc>
          <w:tcPr>
            <w:tcW w:w="851" w:type="dxa"/>
            <w:vMerge/>
            <w:vAlign w:val="center"/>
          </w:tcPr>
          <w:p w14:paraId="759FB3B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noWrap/>
            <w:vAlign w:val="center"/>
          </w:tcPr>
          <w:p w14:paraId="0ABD69D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3</w:t>
            </w:r>
            <w:r w:rsidRPr="009575D7">
              <w:rPr>
                <w:rFonts w:eastAsia="Times New Roman" w:cstheme="minorHAnsi"/>
                <w:sz w:val="20"/>
                <w:szCs w:val="20"/>
                <w:lang w:eastAsia="el-GR"/>
              </w:rPr>
              <w:t>0</w:t>
            </w:r>
          </w:p>
        </w:tc>
        <w:tc>
          <w:tcPr>
            <w:tcW w:w="2126" w:type="dxa"/>
            <w:vMerge/>
            <w:vAlign w:val="center"/>
          </w:tcPr>
          <w:p w14:paraId="1F921D2C"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52AB980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vAlign w:val="center"/>
          </w:tcPr>
          <w:p w14:paraId="1C22107F"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1DF989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59ED215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100*(αιτούμενο -εγκεκριμένο)/εγκεκριμένο &gt; 30</w:t>
            </w:r>
          </w:p>
        </w:tc>
        <w:tc>
          <w:tcPr>
            <w:tcW w:w="851" w:type="dxa"/>
            <w:vMerge/>
            <w:vAlign w:val="center"/>
          </w:tcPr>
          <w:p w14:paraId="7924A33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noWrap/>
            <w:vAlign w:val="center"/>
          </w:tcPr>
          <w:p w14:paraId="0D96D0C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6DD2FFC8"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CFD676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vAlign w:val="center"/>
          </w:tcPr>
          <w:p w14:paraId="1BF47F31"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lastRenderedPageBreak/>
              <w:t>2.1</w:t>
            </w:r>
          </w:p>
        </w:tc>
        <w:tc>
          <w:tcPr>
            <w:tcW w:w="3119" w:type="dxa"/>
            <w:vMerge w:val="restart"/>
            <w:vAlign w:val="center"/>
          </w:tcPr>
          <w:p w14:paraId="0DC0403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Σχετική εμπειρία παρόχου στην επαγγελματική κατάρτιση</w:t>
            </w:r>
          </w:p>
        </w:tc>
        <w:tc>
          <w:tcPr>
            <w:tcW w:w="2976" w:type="dxa"/>
            <w:vAlign w:val="center"/>
          </w:tcPr>
          <w:p w14:paraId="236B2C8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Ναι</w:t>
            </w:r>
          </w:p>
        </w:tc>
        <w:tc>
          <w:tcPr>
            <w:tcW w:w="851" w:type="dxa"/>
            <w:vMerge w:val="restart"/>
            <w:vAlign w:val="center"/>
          </w:tcPr>
          <w:p w14:paraId="6199297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15%</w:t>
            </w:r>
          </w:p>
        </w:tc>
        <w:tc>
          <w:tcPr>
            <w:tcW w:w="992" w:type="dxa"/>
            <w:vAlign w:val="center"/>
          </w:tcPr>
          <w:p w14:paraId="4BD97B7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7161B8D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Έναρξη Δ.Ο.Υ., Βεβαίωση αρμοδίου φορέα για υλοποίηση αντίστοιχων προγραμμάτων</w:t>
            </w:r>
          </w:p>
        </w:tc>
      </w:tr>
      <w:tr w:rsidR="009575D7" w:rsidRPr="009575D7" w14:paraId="41796D8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ign w:val="center"/>
          </w:tcPr>
          <w:p w14:paraId="3073A22C"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F2132B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17A3BAA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Όχι</w:t>
            </w:r>
          </w:p>
        </w:tc>
        <w:tc>
          <w:tcPr>
            <w:tcW w:w="851" w:type="dxa"/>
            <w:vMerge/>
            <w:vAlign w:val="center"/>
          </w:tcPr>
          <w:p w14:paraId="7F3C4B2B"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471C9ACB"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eastAsia="el-GR"/>
              </w:rPr>
              <w:t>0</w:t>
            </w:r>
          </w:p>
        </w:tc>
        <w:tc>
          <w:tcPr>
            <w:tcW w:w="2126" w:type="dxa"/>
            <w:vMerge/>
            <w:vAlign w:val="center"/>
          </w:tcPr>
          <w:p w14:paraId="2F6B466C"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FAB55F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vAlign w:val="center"/>
          </w:tcPr>
          <w:p w14:paraId="6A6CD5FF"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2.2</w:t>
            </w:r>
          </w:p>
        </w:tc>
        <w:tc>
          <w:tcPr>
            <w:tcW w:w="3119" w:type="dxa"/>
            <w:vMerge w:val="restart"/>
            <w:vAlign w:val="center"/>
          </w:tcPr>
          <w:p w14:paraId="6C5A89A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Διαθεσιμότητα υλικοτεχνικής υποδομής</w:t>
            </w:r>
          </w:p>
        </w:tc>
        <w:tc>
          <w:tcPr>
            <w:tcW w:w="2976" w:type="dxa"/>
            <w:vAlign w:val="center"/>
          </w:tcPr>
          <w:p w14:paraId="68609D3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Διαθέτει πιστοποιημένες δομές μεταφοράς γνώσης από ΕΟΠΠΕΠ</w:t>
            </w:r>
          </w:p>
        </w:tc>
        <w:tc>
          <w:tcPr>
            <w:tcW w:w="851" w:type="dxa"/>
            <w:vMerge w:val="restart"/>
            <w:vAlign w:val="center"/>
          </w:tcPr>
          <w:p w14:paraId="5D7C526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15%</w:t>
            </w:r>
          </w:p>
        </w:tc>
        <w:tc>
          <w:tcPr>
            <w:tcW w:w="992" w:type="dxa"/>
            <w:vAlign w:val="center"/>
          </w:tcPr>
          <w:p w14:paraId="0572D45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21492F6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Σχετικό πιστοποιητικό ΕΟΠΠΕΠ, συμφωνητικό μίσθωσης ή κατοχής δομών, φωτογραφική τεκμηρίωση</w:t>
            </w:r>
          </w:p>
        </w:tc>
      </w:tr>
      <w:tr w:rsidR="009575D7" w:rsidRPr="009575D7" w14:paraId="012F20E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ign w:val="center"/>
          </w:tcPr>
          <w:p w14:paraId="3B0C866B"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A8D937B"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545FC30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Διαθέτει πρόσβαση σε πιστοποιημένες δομές</w:t>
            </w:r>
          </w:p>
        </w:tc>
        <w:tc>
          <w:tcPr>
            <w:tcW w:w="851" w:type="dxa"/>
            <w:vMerge/>
            <w:vAlign w:val="center"/>
          </w:tcPr>
          <w:p w14:paraId="78C8D7B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4C08D6A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0A1FCE04"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6B3C453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ign w:val="center"/>
          </w:tcPr>
          <w:p w14:paraId="080E39A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4C584B2"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4880704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Κανένα από τα παραπάνω</w:t>
            </w:r>
          </w:p>
        </w:tc>
        <w:tc>
          <w:tcPr>
            <w:tcW w:w="851" w:type="dxa"/>
            <w:vMerge/>
            <w:vAlign w:val="center"/>
          </w:tcPr>
          <w:p w14:paraId="02601A3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3BD9830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2285348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716CB697"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vAlign w:val="center"/>
          </w:tcPr>
          <w:p w14:paraId="0237BDE7"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2.3</w:t>
            </w:r>
          </w:p>
        </w:tc>
        <w:tc>
          <w:tcPr>
            <w:tcW w:w="3119" w:type="dxa"/>
            <w:vMerge w:val="restart"/>
            <w:vAlign w:val="center"/>
          </w:tcPr>
          <w:p w14:paraId="2F7CEA8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Διαθεσιμότητα εκπαιδευτικού προσωπικού</w:t>
            </w:r>
          </w:p>
        </w:tc>
        <w:tc>
          <w:tcPr>
            <w:tcW w:w="2976" w:type="dxa"/>
            <w:vAlign w:val="center"/>
          </w:tcPr>
          <w:p w14:paraId="663D61C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Ναι</w:t>
            </w:r>
          </w:p>
        </w:tc>
        <w:tc>
          <w:tcPr>
            <w:tcW w:w="851" w:type="dxa"/>
            <w:vMerge w:val="restart"/>
            <w:vAlign w:val="center"/>
          </w:tcPr>
          <w:p w14:paraId="5BDD1D5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15%</w:t>
            </w:r>
          </w:p>
        </w:tc>
        <w:tc>
          <w:tcPr>
            <w:tcW w:w="992" w:type="dxa"/>
            <w:vAlign w:val="center"/>
          </w:tcPr>
          <w:p w14:paraId="4CBC14E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667A005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και Ιδιωτικά Συμφωνητικά συνεργασίας ή/και Συμβάσεις</w:t>
            </w:r>
          </w:p>
        </w:tc>
      </w:tr>
      <w:tr w:rsidR="009575D7" w:rsidRPr="009575D7" w14:paraId="13B81016"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ign w:val="center"/>
          </w:tcPr>
          <w:p w14:paraId="72A5B1A5"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99CEB45"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976" w:type="dxa"/>
            <w:vAlign w:val="center"/>
          </w:tcPr>
          <w:p w14:paraId="73FA984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Όχι</w:t>
            </w:r>
          </w:p>
        </w:tc>
        <w:tc>
          <w:tcPr>
            <w:tcW w:w="851" w:type="dxa"/>
            <w:vMerge/>
            <w:vAlign w:val="center"/>
          </w:tcPr>
          <w:p w14:paraId="6FB17A77"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06B425F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482021A8"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B3DE83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vAlign w:val="center"/>
          </w:tcPr>
          <w:p w14:paraId="174DDE9B"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ΜΕΓΙΣΤΗ ΔΥΝΑΤΗ ΒΑΘΜΟΛΟΓΙΑ</w:t>
            </w:r>
          </w:p>
        </w:tc>
        <w:tc>
          <w:tcPr>
            <w:tcW w:w="851" w:type="dxa"/>
            <w:vAlign w:val="center"/>
          </w:tcPr>
          <w:p w14:paraId="2161A625"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100%</w:t>
            </w:r>
          </w:p>
        </w:tc>
        <w:tc>
          <w:tcPr>
            <w:tcW w:w="992" w:type="dxa"/>
            <w:vAlign w:val="center"/>
          </w:tcPr>
          <w:p w14:paraId="3A2F9802"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700</w:t>
            </w:r>
          </w:p>
        </w:tc>
        <w:tc>
          <w:tcPr>
            <w:tcW w:w="2126" w:type="dxa"/>
            <w:vAlign w:val="center"/>
          </w:tcPr>
          <w:p w14:paraId="4EE751E7"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9E33A6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vAlign w:val="center"/>
          </w:tcPr>
          <w:p w14:paraId="3101F233"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ΕΛΑΧΙΣΤΗ ΒΑΘΜΟΛΟΓΙΑ (30% ΤΗΣ ΜΕΓΙΣΤΗΣ)</w:t>
            </w:r>
          </w:p>
        </w:tc>
        <w:tc>
          <w:tcPr>
            <w:tcW w:w="851" w:type="dxa"/>
            <w:vAlign w:val="center"/>
          </w:tcPr>
          <w:p w14:paraId="32B56A2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2" w:type="dxa"/>
            <w:vAlign w:val="center"/>
          </w:tcPr>
          <w:p w14:paraId="74B6ACB7"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210</w:t>
            </w:r>
          </w:p>
        </w:tc>
        <w:tc>
          <w:tcPr>
            <w:tcW w:w="2126" w:type="dxa"/>
            <w:vAlign w:val="center"/>
          </w:tcPr>
          <w:p w14:paraId="1F0CD20F" w14:textId="77777777" w:rsidR="009575D7" w:rsidRPr="009575D7" w:rsidRDefault="009575D7" w:rsidP="003058EA">
            <w:pPr>
              <w:spacing w:after="200" w:line="160" w:lineRule="atLeast"/>
              <w:jc w:val="center"/>
              <w:rPr>
                <w:rFonts w:eastAsia="Times New Roman" w:cstheme="minorHAnsi"/>
                <w:sz w:val="20"/>
                <w:szCs w:val="20"/>
                <w:lang w:eastAsia="el-GR"/>
              </w:rPr>
            </w:pPr>
          </w:p>
        </w:tc>
      </w:tr>
    </w:tbl>
    <w:p w14:paraId="032C3079" w14:textId="77777777" w:rsidR="007C2E1D" w:rsidRDefault="007C2E1D" w:rsidP="009575D7">
      <w:pPr>
        <w:ind w:left="-993" w:right="-96"/>
        <w:jc w:val="both"/>
        <w:rPr>
          <w:rFonts w:eastAsia="Times New Roman" w:cstheme="minorHAnsi"/>
          <w:b/>
          <w:bCs/>
          <w:lang w:eastAsia="el-GR"/>
        </w:rPr>
      </w:pPr>
    </w:p>
    <w:p w14:paraId="3B817885" w14:textId="77777777" w:rsidR="009575D7" w:rsidRDefault="009575D7" w:rsidP="009575D7">
      <w:pPr>
        <w:ind w:left="-993" w:right="-96"/>
        <w:jc w:val="both"/>
        <w:rPr>
          <w:rFonts w:eastAsia="Times New Roman" w:cstheme="minorHAnsi"/>
          <w:b/>
          <w:bCs/>
          <w:lang w:eastAsia="el-GR"/>
        </w:rPr>
      </w:pPr>
    </w:p>
    <w:p w14:paraId="514C3B18" w14:textId="6E9D7945" w:rsidR="007C2E1D" w:rsidRDefault="009575D7" w:rsidP="009575D7">
      <w:pPr>
        <w:spacing w:after="0" w:line="360" w:lineRule="auto"/>
        <w:ind w:left="-709" w:right="-96"/>
        <w:jc w:val="both"/>
        <w:rPr>
          <w:rFonts w:eastAsia="Times New Roman" w:cstheme="minorHAnsi"/>
          <w:b/>
          <w:lang w:eastAsia="el-GR"/>
        </w:rPr>
      </w:pPr>
      <w:r w:rsidRPr="009575D7">
        <w:rPr>
          <w:rFonts w:eastAsia="Times New Roman" w:cstheme="minorHAnsi"/>
          <w:b/>
          <w:lang w:eastAsia="el-GR"/>
        </w:rPr>
        <w:t>Κριτήρια επιλογής Υποδράσης 19.2.2.2</w:t>
      </w:r>
    </w:p>
    <w:tbl>
      <w:tblPr>
        <w:tblW w:w="10632" w:type="dxa"/>
        <w:tblInd w:w="-1281" w:type="dxa"/>
        <w:tblLayout w:type="fixed"/>
        <w:tblLook w:val="00A0" w:firstRow="1" w:lastRow="0" w:firstColumn="1" w:lastColumn="0" w:noHBand="0" w:noVBand="0"/>
      </w:tblPr>
      <w:tblGrid>
        <w:gridCol w:w="567"/>
        <w:gridCol w:w="3119"/>
        <w:gridCol w:w="3119"/>
        <w:gridCol w:w="708"/>
        <w:gridCol w:w="993"/>
        <w:gridCol w:w="2126"/>
      </w:tblGrid>
      <w:tr w:rsidR="009575D7" w:rsidRPr="009575D7" w14:paraId="68004D34" w14:textId="77777777" w:rsidTr="003058EA">
        <w:trPr>
          <w:trHeight w:val="510"/>
        </w:trPr>
        <w:tc>
          <w:tcPr>
            <w:tcW w:w="567" w:type="dxa"/>
            <w:tcBorders>
              <w:top w:val="single" w:sz="4" w:space="0" w:color="auto"/>
              <w:left w:val="single" w:sz="4" w:space="0" w:color="auto"/>
              <w:bottom w:val="single" w:sz="4" w:space="0" w:color="auto"/>
              <w:right w:val="single" w:sz="4" w:space="0" w:color="auto"/>
            </w:tcBorders>
            <w:vAlign w:val="center"/>
          </w:tcPr>
          <w:p w14:paraId="3FCE6CED"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6D35930A"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ΚΡΙΤΗΡΙΟ</w:t>
            </w:r>
          </w:p>
        </w:tc>
        <w:tc>
          <w:tcPr>
            <w:tcW w:w="3119" w:type="dxa"/>
            <w:tcBorders>
              <w:top w:val="single" w:sz="4" w:space="0" w:color="auto"/>
              <w:left w:val="single" w:sz="4" w:space="0" w:color="auto"/>
              <w:bottom w:val="single" w:sz="4" w:space="0" w:color="auto"/>
              <w:right w:val="single" w:sz="4" w:space="0" w:color="auto"/>
            </w:tcBorders>
            <w:vAlign w:val="center"/>
          </w:tcPr>
          <w:p w14:paraId="3B56E9C2"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ΑΝΑΛΥΣΗ ΤΙΜΩΝ – ΚΑΤΑΣΤΑΣΗΣ ΚΡΙΤΗΡΙΟΥ</w:t>
            </w:r>
          </w:p>
        </w:tc>
        <w:tc>
          <w:tcPr>
            <w:tcW w:w="708" w:type="dxa"/>
            <w:tcBorders>
              <w:top w:val="single" w:sz="4" w:space="0" w:color="auto"/>
              <w:left w:val="single" w:sz="4" w:space="0" w:color="auto"/>
              <w:bottom w:val="single" w:sz="4" w:space="0" w:color="auto"/>
              <w:right w:val="single" w:sz="4" w:space="0" w:color="auto"/>
            </w:tcBorders>
            <w:vAlign w:val="center"/>
          </w:tcPr>
          <w:p w14:paraId="10528C86"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ΒΑΡΥΤΗΤΑ (%)</w:t>
            </w:r>
          </w:p>
        </w:tc>
        <w:tc>
          <w:tcPr>
            <w:tcW w:w="993" w:type="dxa"/>
            <w:tcBorders>
              <w:top w:val="single" w:sz="4" w:space="0" w:color="auto"/>
              <w:left w:val="single" w:sz="4" w:space="0" w:color="auto"/>
              <w:bottom w:val="single" w:sz="4" w:space="0" w:color="auto"/>
              <w:right w:val="single" w:sz="4" w:space="0" w:color="auto"/>
            </w:tcBorders>
            <w:vAlign w:val="center"/>
          </w:tcPr>
          <w:p w14:paraId="49E5AA60"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0AC5F979"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ΔΙΚΑΙΟΛΟΓΗΤΙΚΑ</w:t>
            </w:r>
          </w:p>
        </w:tc>
      </w:tr>
      <w:tr w:rsidR="009575D7" w:rsidRPr="009575D7" w14:paraId="5DF43667" w14:textId="77777777" w:rsidTr="003058EA">
        <w:trPr>
          <w:trHeight w:val="510"/>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6E9EB135"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59013EF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3119" w:type="dxa"/>
            <w:tcBorders>
              <w:top w:val="single" w:sz="4" w:space="0" w:color="auto"/>
              <w:left w:val="single" w:sz="4" w:space="0" w:color="auto"/>
              <w:bottom w:val="single" w:sz="4" w:space="0" w:color="auto"/>
              <w:right w:val="single" w:sz="4" w:space="0" w:color="auto"/>
            </w:tcBorders>
            <w:vAlign w:val="center"/>
          </w:tcPr>
          <w:p w14:paraId="1FD9FF6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σύνολο των στόχων που αφορούν στην υπο-δράση</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9289CB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tcBorders>
              <w:top w:val="single" w:sz="4" w:space="0" w:color="auto"/>
              <w:left w:val="single" w:sz="4" w:space="0" w:color="auto"/>
              <w:bottom w:val="single" w:sz="4" w:space="0" w:color="auto"/>
              <w:right w:val="single" w:sz="4" w:space="0" w:color="auto"/>
            </w:tcBorders>
            <w:vAlign w:val="center"/>
          </w:tcPr>
          <w:p w14:paraId="7610E11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0097E33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και πρόσκληση</w:t>
            </w:r>
          </w:p>
        </w:tc>
      </w:tr>
      <w:tr w:rsidR="009575D7" w:rsidRPr="009575D7" w14:paraId="68314CCB" w14:textId="77777777" w:rsidTr="003058EA">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7CD7F890"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0467AE3E"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tcBorders>
              <w:top w:val="single" w:sz="4" w:space="0" w:color="auto"/>
              <w:left w:val="single" w:sz="4" w:space="0" w:color="auto"/>
              <w:bottom w:val="single" w:sz="4" w:space="0" w:color="auto"/>
              <w:right w:val="single" w:sz="4" w:space="0" w:color="auto"/>
            </w:tcBorders>
            <w:vAlign w:val="center"/>
          </w:tcPr>
          <w:p w14:paraId="189432C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70% των στόχων που αφορούν στην υπο-δράση</w:t>
            </w:r>
          </w:p>
        </w:tc>
        <w:tc>
          <w:tcPr>
            <w:tcW w:w="708" w:type="dxa"/>
            <w:vMerge/>
            <w:tcBorders>
              <w:top w:val="single" w:sz="4" w:space="0" w:color="auto"/>
              <w:left w:val="single" w:sz="4" w:space="0" w:color="auto"/>
              <w:bottom w:val="single" w:sz="4" w:space="0" w:color="auto"/>
              <w:right w:val="single" w:sz="4" w:space="0" w:color="auto"/>
            </w:tcBorders>
            <w:vAlign w:val="center"/>
          </w:tcPr>
          <w:p w14:paraId="086DB7BF" w14:textId="77777777" w:rsidR="009575D7" w:rsidRPr="009575D7" w:rsidDel="00BF0544" w:rsidRDefault="009575D7" w:rsidP="003058EA">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742EC29F"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40ED3C5B"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23AF0205" w14:textId="77777777" w:rsidTr="003058EA">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465BEA80"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4F4019C6"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tcBorders>
              <w:top w:val="single" w:sz="4" w:space="0" w:color="auto"/>
              <w:left w:val="single" w:sz="4" w:space="0" w:color="auto"/>
              <w:bottom w:val="single" w:sz="4" w:space="0" w:color="auto"/>
              <w:right w:val="single" w:sz="4" w:space="0" w:color="auto"/>
            </w:tcBorders>
            <w:vAlign w:val="center"/>
          </w:tcPr>
          <w:p w14:paraId="6929A2A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το 30% των στόχων που αφορούν στην υπο-δράση</w:t>
            </w:r>
          </w:p>
        </w:tc>
        <w:tc>
          <w:tcPr>
            <w:tcW w:w="708" w:type="dxa"/>
            <w:vMerge/>
            <w:tcBorders>
              <w:top w:val="single" w:sz="4" w:space="0" w:color="auto"/>
              <w:left w:val="single" w:sz="4" w:space="0" w:color="auto"/>
              <w:bottom w:val="single" w:sz="4" w:space="0" w:color="auto"/>
              <w:right w:val="single" w:sz="4" w:space="0" w:color="auto"/>
            </w:tcBorders>
            <w:vAlign w:val="center"/>
          </w:tcPr>
          <w:p w14:paraId="7D511BA8" w14:textId="77777777" w:rsidR="009575D7" w:rsidRPr="009575D7" w:rsidDel="00BF0544" w:rsidRDefault="009575D7" w:rsidP="003058EA">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2B9EF112"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0B930EE4"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1E2E6B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top w:val="single" w:sz="4" w:space="0" w:color="auto"/>
              <w:left w:val="single" w:sz="4" w:space="0" w:color="auto"/>
            </w:tcBorders>
            <w:vAlign w:val="center"/>
          </w:tcPr>
          <w:p w14:paraId="0BED2E5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tcBorders>
            <w:vAlign w:val="center"/>
          </w:tcPr>
          <w:p w14:paraId="2517A61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tcBorders>
              <w:top w:val="single" w:sz="4" w:space="0" w:color="auto"/>
            </w:tcBorders>
            <w:vAlign w:val="center"/>
          </w:tcPr>
          <w:p w14:paraId="174C463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Συσχέτιση με ποσοστό μικρότερο του  30% των στόχων που αφορούν στην υπο-δράση</w:t>
            </w:r>
          </w:p>
        </w:tc>
        <w:tc>
          <w:tcPr>
            <w:tcW w:w="708" w:type="dxa"/>
            <w:vMerge/>
            <w:tcBorders>
              <w:top w:val="single" w:sz="4" w:space="0" w:color="auto"/>
            </w:tcBorders>
            <w:vAlign w:val="center"/>
          </w:tcPr>
          <w:p w14:paraId="642F18E7"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tcBorders>
              <w:top w:val="single" w:sz="4" w:space="0" w:color="auto"/>
            </w:tcBorders>
            <w:vAlign w:val="center"/>
          </w:tcPr>
          <w:p w14:paraId="7DDB3D17" w14:textId="77777777" w:rsidR="009575D7" w:rsidRPr="009575D7" w:rsidRDefault="009575D7" w:rsidP="003058EA">
            <w:pPr>
              <w:spacing w:after="200" w:line="160" w:lineRule="atLeast"/>
              <w:jc w:val="center"/>
              <w:rPr>
                <w:rFonts w:eastAsia="Times New Roman" w:cstheme="minorHAnsi"/>
                <w:sz w:val="20"/>
                <w:szCs w:val="20"/>
                <w:lang w:val="en-US" w:eastAsia="el-GR"/>
              </w:rPr>
            </w:pPr>
            <w:r w:rsidRPr="009575D7">
              <w:rPr>
                <w:rFonts w:eastAsia="Times New Roman" w:cstheme="minorHAnsi"/>
                <w:sz w:val="20"/>
                <w:szCs w:val="20"/>
                <w:lang w:val="en-US" w:eastAsia="el-GR"/>
              </w:rPr>
              <w:t>0</w:t>
            </w:r>
          </w:p>
        </w:tc>
        <w:tc>
          <w:tcPr>
            <w:tcW w:w="2126" w:type="dxa"/>
            <w:vMerge/>
            <w:tcBorders>
              <w:top w:val="single" w:sz="4" w:space="0" w:color="auto"/>
            </w:tcBorders>
            <w:vAlign w:val="center"/>
          </w:tcPr>
          <w:p w14:paraId="5EC3A020"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462A031A"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48BA7E7B" w14:textId="77777777" w:rsidR="009575D7" w:rsidRPr="009575D7" w:rsidDel="00C1749B"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eastAsia="el-GR"/>
              </w:rPr>
              <w:t>2</w:t>
            </w:r>
            <w:r w:rsidRPr="009575D7">
              <w:rPr>
                <w:rFonts w:eastAsia="Times New Roman" w:cstheme="minorHAnsi"/>
                <w:bCs/>
                <w:sz w:val="20"/>
                <w:szCs w:val="20"/>
                <w:lang w:val="en-US" w:eastAsia="el-GR"/>
              </w:rPr>
              <w:t>.</w:t>
            </w:r>
            <w:r w:rsidRPr="009575D7">
              <w:rPr>
                <w:rFonts w:eastAsia="Times New Roman" w:cstheme="minorHAnsi"/>
                <w:bCs/>
                <w:sz w:val="20"/>
                <w:szCs w:val="20"/>
                <w:lang w:eastAsia="el-GR"/>
              </w:rPr>
              <w:t>1</w:t>
            </w:r>
          </w:p>
        </w:tc>
        <w:tc>
          <w:tcPr>
            <w:tcW w:w="3119" w:type="dxa"/>
            <w:vMerge w:val="restart"/>
            <w:vAlign w:val="center"/>
          </w:tcPr>
          <w:p w14:paraId="359319C3" w14:textId="77777777" w:rsidR="009575D7" w:rsidRPr="009575D7" w:rsidDel="00C1749B"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Σαφήνεια και πληρότητα της πρότασης</w:t>
            </w:r>
          </w:p>
        </w:tc>
        <w:tc>
          <w:tcPr>
            <w:tcW w:w="3119" w:type="dxa"/>
            <w:vAlign w:val="center"/>
          </w:tcPr>
          <w:p w14:paraId="675028F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Σαφήνεια του περιεχομένου της πρότασης και πληρότητα ως προς τα απαιτούμενα για τη βαθμολόγηση δικαιολογητικά</w:t>
            </w:r>
          </w:p>
        </w:tc>
        <w:tc>
          <w:tcPr>
            <w:tcW w:w="708" w:type="dxa"/>
            <w:vMerge w:val="restart"/>
            <w:vAlign w:val="center"/>
          </w:tcPr>
          <w:p w14:paraId="093FEDB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5%</w:t>
            </w:r>
          </w:p>
        </w:tc>
        <w:tc>
          <w:tcPr>
            <w:tcW w:w="993" w:type="dxa"/>
            <w:vAlign w:val="center"/>
          </w:tcPr>
          <w:p w14:paraId="748E32A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100</w:t>
            </w:r>
          </w:p>
        </w:tc>
        <w:tc>
          <w:tcPr>
            <w:tcW w:w="2126" w:type="dxa"/>
            <w:vMerge w:val="restart"/>
            <w:vAlign w:val="center"/>
          </w:tcPr>
          <w:p w14:paraId="0E39457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δικαιολογητικά</w:t>
            </w:r>
          </w:p>
        </w:tc>
      </w:tr>
      <w:tr w:rsidR="009575D7" w:rsidRPr="009575D7" w14:paraId="3F49ECD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54C5CA5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Merge/>
            <w:vAlign w:val="center"/>
          </w:tcPr>
          <w:p w14:paraId="42F174C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4418EC9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r w:rsidRPr="009575D7">
              <w:rPr>
                <w:rFonts w:eastAsia="Times New Roman" w:cstheme="minorHAnsi"/>
                <w:sz w:val="20"/>
                <w:szCs w:val="20"/>
                <w:lang w:eastAsia="el-GR"/>
              </w:rPr>
              <w:br/>
            </w:r>
          </w:p>
        </w:tc>
        <w:tc>
          <w:tcPr>
            <w:tcW w:w="708" w:type="dxa"/>
            <w:vMerge/>
            <w:vAlign w:val="center"/>
          </w:tcPr>
          <w:p w14:paraId="0B38A2C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6C9DBA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5</w:t>
            </w:r>
            <w:r w:rsidRPr="009575D7">
              <w:rPr>
                <w:rFonts w:eastAsia="Times New Roman" w:cstheme="minorHAnsi"/>
                <w:sz w:val="20"/>
                <w:szCs w:val="20"/>
                <w:lang w:eastAsia="el-GR"/>
              </w:rPr>
              <w:t>0</w:t>
            </w:r>
          </w:p>
        </w:tc>
        <w:tc>
          <w:tcPr>
            <w:tcW w:w="2126" w:type="dxa"/>
            <w:vMerge/>
            <w:vAlign w:val="center"/>
          </w:tcPr>
          <w:p w14:paraId="58FB6476"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455117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20EE1A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Merge/>
            <w:vAlign w:val="center"/>
          </w:tcPr>
          <w:p w14:paraId="5FF2667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71524EB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708" w:type="dxa"/>
            <w:vMerge/>
            <w:vAlign w:val="center"/>
          </w:tcPr>
          <w:p w14:paraId="7DA331C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78BA659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21D8C6F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55B2096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1E8B32F5"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2.2</w:t>
            </w:r>
          </w:p>
        </w:tc>
        <w:tc>
          <w:tcPr>
            <w:tcW w:w="3119" w:type="dxa"/>
            <w:vMerge w:val="restart"/>
            <w:vAlign w:val="center"/>
          </w:tcPr>
          <w:p w14:paraId="5D2EB41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Ετοιμότητα έναρξης υλοποίησης της πρότασης</w:t>
            </w:r>
          </w:p>
        </w:tc>
        <w:tc>
          <w:tcPr>
            <w:tcW w:w="3119" w:type="dxa"/>
            <w:vAlign w:val="center"/>
          </w:tcPr>
          <w:p w14:paraId="63C00DC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Εξασφάλιση του συνόλου των απαιτούμενων γνωμοδοτήσεων/εγκρίσεων / αδειών</w:t>
            </w:r>
          </w:p>
        </w:tc>
        <w:tc>
          <w:tcPr>
            <w:tcW w:w="708" w:type="dxa"/>
            <w:vMerge w:val="restart"/>
            <w:vAlign w:val="center"/>
          </w:tcPr>
          <w:p w14:paraId="59DD7E4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21436F9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331C09D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eastAsia="el-GR"/>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9575D7" w:rsidRPr="009575D7" w14:paraId="3078562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2A1F397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0AEB5E0D"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283BC7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Εξασφάλιση μέρους των απαιτούμενων γνωμοδοτήσεων/εγκρίσεων / αδειών</w:t>
            </w:r>
          </w:p>
        </w:tc>
        <w:tc>
          <w:tcPr>
            <w:tcW w:w="708" w:type="dxa"/>
            <w:vMerge/>
            <w:vAlign w:val="center"/>
          </w:tcPr>
          <w:p w14:paraId="12E1ED5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005BAAE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57B75D04"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0E986CB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138D9CB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3AC0DE36"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1419820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Υποβολή αιτήσεων στις αρμόδιες αρχές για απαραίτητες γνωμοδοτήσεις/εγκρίσεις / άδειες.</w:t>
            </w:r>
          </w:p>
        </w:tc>
        <w:tc>
          <w:tcPr>
            <w:tcW w:w="708" w:type="dxa"/>
            <w:vMerge/>
            <w:vAlign w:val="center"/>
          </w:tcPr>
          <w:p w14:paraId="319E1A2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95E8C0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5B2DFEE5"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0FBA204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088E5915"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2.3</w:t>
            </w:r>
          </w:p>
        </w:tc>
        <w:tc>
          <w:tcPr>
            <w:tcW w:w="3119" w:type="dxa"/>
            <w:vAlign w:val="center"/>
          </w:tcPr>
          <w:p w14:paraId="57FC367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Δυνατότητα διάθεσης ιδίων κεφαλαίων για την έναρξη υλοποίησης του επενδυτικού σχεδίου</w:t>
            </w:r>
          </w:p>
        </w:tc>
        <w:tc>
          <w:tcPr>
            <w:tcW w:w="3119" w:type="dxa"/>
            <w:vAlign w:val="center"/>
          </w:tcPr>
          <w:p w14:paraId="01C3850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Ποσοστό Ιδίων Κεφαλαίων επί της ιδιωτικής συμμετοχής *100%</w:t>
            </w:r>
          </w:p>
          <w:p w14:paraId="44D202D4"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708" w:type="dxa"/>
            <w:vAlign w:val="center"/>
          </w:tcPr>
          <w:p w14:paraId="47C350D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4%</w:t>
            </w:r>
          </w:p>
        </w:tc>
        <w:tc>
          <w:tcPr>
            <w:tcW w:w="993" w:type="dxa"/>
            <w:vAlign w:val="center"/>
          </w:tcPr>
          <w:p w14:paraId="2B012013" w14:textId="26100EAE" w:rsidR="009575D7" w:rsidRPr="009575D7" w:rsidRDefault="0096248F" w:rsidP="003058EA">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w:t>
            </w:r>
            <w:r w:rsidR="009575D7" w:rsidRPr="009575D7">
              <w:rPr>
                <w:rFonts w:eastAsia="Times New Roman" w:cstheme="minorHAnsi"/>
                <w:sz w:val="20"/>
                <w:szCs w:val="20"/>
                <w:lang w:eastAsia="el-GR"/>
              </w:rPr>
              <w:t>-100</w:t>
            </w:r>
          </w:p>
          <w:p w14:paraId="653835D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2126" w:type="dxa"/>
            <w:vAlign w:val="center"/>
          </w:tcPr>
          <w:p w14:paraId="3875869E"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Βεβαίωση τραπεζικού ιδρύματος, χαρτοφυλάκιο, έγκριση δανείου, Υπεύθυνη Δήλωση</w:t>
            </w:r>
          </w:p>
        </w:tc>
      </w:tr>
      <w:tr w:rsidR="009575D7" w:rsidRPr="009575D7" w14:paraId="6EEC638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72745B0A"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2.4</w:t>
            </w:r>
          </w:p>
        </w:tc>
        <w:tc>
          <w:tcPr>
            <w:tcW w:w="3119" w:type="dxa"/>
            <w:vAlign w:val="center"/>
          </w:tcPr>
          <w:p w14:paraId="74D5916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Εφαρμογή συστημάτων διαχείρισης και ποιοτικών σημάτων</w:t>
            </w:r>
          </w:p>
        </w:tc>
        <w:tc>
          <w:tcPr>
            <w:tcW w:w="3119" w:type="dxa"/>
            <w:vAlign w:val="center"/>
          </w:tcPr>
          <w:p w14:paraId="4037351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Εφαρμογή συστημάτων διαχείρισης και ποιοτικών σημάτων / προτύπων</w:t>
            </w:r>
          </w:p>
        </w:tc>
        <w:tc>
          <w:tcPr>
            <w:tcW w:w="708" w:type="dxa"/>
            <w:vAlign w:val="center"/>
          </w:tcPr>
          <w:p w14:paraId="20FCA12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16BE267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Align w:val="center"/>
          </w:tcPr>
          <w:p w14:paraId="17D55A0D"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Αίτηση στήριξης, σχετικά προτιμολόγια ή πιστοποιητικά</w:t>
            </w:r>
          </w:p>
        </w:tc>
      </w:tr>
      <w:tr w:rsidR="009575D7" w:rsidRPr="009575D7" w14:paraId="3C51404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7" w:type="dxa"/>
            <w:vMerge w:val="restart"/>
            <w:tcBorders>
              <w:left w:val="single" w:sz="4" w:space="0" w:color="auto"/>
            </w:tcBorders>
            <w:vAlign w:val="center"/>
          </w:tcPr>
          <w:p w14:paraId="7DB27AAB"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2.5</w:t>
            </w:r>
          </w:p>
        </w:tc>
        <w:tc>
          <w:tcPr>
            <w:tcW w:w="3119" w:type="dxa"/>
            <w:vMerge w:val="restart"/>
            <w:vAlign w:val="center"/>
          </w:tcPr>
          <w:p w14:paraId="4318E97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Σύσταση Φορέα</w:t>
            </w:r>
          </w:p>
        </w:tc>
        <w:tc>
          <w:tcPr>
            <w:tcW w:w="3119" w:type="dxa"/>
            <w:vAlign w:val="center"/>
          </w:tcPr>
          <w:p w14:paraId="2DC1FB2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Έχει συσταθεί ο φορέας υλοποίησης της επένδυσης (εταιρεία, νομικό πρόσωπο κλπ) ή δεν απαιτείται σύσταση φορέα</w:t>
            </w:r>
          </w:p>
        </w:tc>
        <w:tc>
          <w:tcPr>
            <w:tcW w:w="708" w:type="dxa"/>
            <w:vMerge w:val="restart"/>
            <w:vAlign w:val="center"/>
          </w:tcPr>
          <w:p w14:paraId="05CD27D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val="en-US" w:eastAsia="el-GR"/>
              </w:rPr>
              <w:t>2%</w:t>
            </w:r>
          </w:p>
        </w:tc>
        <w:tc>
          <w:tcPr>
            <w:tcW w:w="993" w:type="dxa"/>
            <w:vAlign w:val="center"/>
          </w:tcPr>
          <w:p w14:paraId="2A7D413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223A941F"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 xml:space="preserve">Βεβαίωση έναρξης εργασιών στην Δ.Ο.Υ. ή εκτύπωση </w:t>
            </w:r>
            <w:r w:rsidRPr="009575D7">
              <w:rPr>
                <w:rFonts w:eastAsia="Times New Roman" w:cstheme="minorHAnsi"/>
                <w:bCs/>
                <w:sz w:val="20"/>
                <w:szCs w:val="20"/>
                <w:lang w:val="en-US" w:eastAsia="el-GR"/>
              </w:rPr>
              <w:t>TAXISNET</w:t>
            </w:r>
          </w:p>
        </w:tc>
      </w:tr>
      <w:tr w:rsidR="009575D7" w:rsidRPr="009575D7" w14:paraId="72FC097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7" w:type="dxa"/>
            <w:vMerge/>
            <w:tcBorders>
              <w:left w:val="single" w:sz="4" w:space="0" w:color="auto"/>
            </w:tcBorders>
            <w:vAlign w:val="center"/>
          </w:tcPr>
          <w:p w14:paraId="141AD309"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41EB67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949F36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Δεν έχει συσταθεί ο φορέας που απαιτείται</w:t>
            </w:r>
          </w:p>
        </w:tc>
        <w:tc>
          <w:tcPr>
            <w:tcW w:w="708" w:type="dxa"/>
            <w:vMerge/>
            <w:vAlign w:val="center"/>
          </w:tcPr>
          <w:p w14:paraId="750B94E6"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585C3DA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65B52FEA"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7455ED3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7" w:type="dxa"/>
            <w:vMerge w:val="restart"/>
            <w:tcBorders>
              <w:left w:val="single" w:sz="4" w:space="0" w:color="auto"/>
            </w:tcBorders>
            <w:vAlign w:val="center"/>
          </w:tcPr>
          <w:p w14:paraId="4A03CB75"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2.6</w:t>
            </w:r>
          </w:p>
        </w:tc>
        <w:tc>
          <w:tcPr>
            <w:tcW w:w="3119" w:type="dxa"/>
            <w:vMerge w:val="restart"/>
            <w:vAlign w:val="center"/>
          </w:tcPr>
          <w:p w14:paraId="0EA12E6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Χωροθέτηση της πράξης (σύμφωνα με την Οδηγία 75/268/ΕΟΚ)</w:t>
            </w:r>
          </w:p>
        </w:tc>
        <w:tc>
          <w:tcPr>
            <w:tcW w:w="3119" w:type="dxa"/>
            <w:vAlign w:val="center"/>
          </w:tcPr>
          <w:p w14:paraId="587D282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Ορεινή</w:t>
            </w:r>
          </w:p>
        </w:tc>
        <w:tc>
          <w:tcPr>
            <w:tcW w:w="708" w:type="dxa"/>
            <w:vMerge w:val="restart"/>
            <w:vAlign w:val="center"/>
          </w:tcPr>
          <w:p w14:paraId="5479ABF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5AC6259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7E9D51BE"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Αίτηση Στήριξης, Οδηγία (ΕΟΚ) 75/268)</w:t>
            </w:r>
          </w:p>
        </w:tc>
      </w:tr>
      <w:tr w:rsidR="009575D7" w:rsidRPr="009575D7" w14:paraId="5B200AE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1F7964B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0F199A5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64420D7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Μειονεκτική</w:t>
            </w:r>
          </w:p>
        </w:tc>
        <w:tc>
          <w:tcPr>
            <w:tcW w:w="708" w:type="dxa"/>
            <w:vMerge/>
            <w:vAlign w:val="center"/>
          </w:tcPr>
          <w:p w14:paraId="550B414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2BD34F3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649249A4"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68E3F70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774FBA40"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8A92422"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1BDC01F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Λοιπές περιοχές</w:t>
            </w:r>
          </w:p>
        </w:tc>
        <w:tc>
          <w:tcPr>
            <w:tcW w:w="708" w:type="dxa"/>
            <w:vMerge/>
            <w:vAlign w:val="center"/>
          </w:tcPr>
          <w:p w14:paraId="62455EB7"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A4F6C7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74011733"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4DD8ACFA"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7" w:type="dxa"/>
            <w:vMerge w:val="restart"/>
            <w:tcBorders>
              <w:left w:val="single" w:sz="4" w:space="0" w:color="auto"/>
            </w:tcBorders>
            <w:vAlign w:val="center"/>
          </w:tcPr>
          <w:p w14:paraId="0C8909B0"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2.7</w:t>
            </w:r>
          </w:p>
        </w:tc>
        <w:tc>
          <w:tcPr>
            <w:tcW w:w="3119" w:type="dxa"/>
            <w:vMerge w:val="restart"/>
            <w:vAlign w:val="center"/>
          </w:tcPr>
          <w:p w14:paraId="00454A42" w14:textId="7A2FB0B6"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Παραγωγή προϊόντων ποιότητα</w:t>
            </w:r>
            <w:r w:rsidR="0088431E">
              <w:rPr>
                <w:rFonts w:eastAsia="Times New Roman" w:cstheme="minorHAnsi"/>
                <w:sz w:val="20"/>
                <w:szCs w:val="20"/>
                <w:lang w:eastAsia="el-GR"/>
              </w:rPr>
              <w:t xml:space="preserve">ς βάσει προτύπου </w:t>
            </w:r>
          </w:p>
        </w:tc>
        <w:tc>
          <w:tcPr>
            <w:tcW w:w="3119" w:type="dxa"/>
            <w:vAlign w:val="center"/>
          </w:tcPr>
          <w:p w14:paraId="7D3E649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Παραγωγή σε ποσοστό &gt;30%</w:t>
            </w:r>
          </w:p>
        </w:tc>
        <w:tc>
          <w:tcPr>
            <w:tcW w:w="708" w:type="dxa"/>
            <w:vMerge w:val="restart"/>
            <w:vAlign w:val="center"/>
          </w:tcPr>
          <w:p w14:paraId="5DA70CC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6CA19DB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0F2D09AB" w14:textId="3DA0F72C" w:rsidR="009575D7" w:rsidRPr="009575D7" w:rsidRDefault="0088431E" w:rsidP="0088431E">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 xml:space="preserve">Βεβαίωση αρμόδιου </w:t>
            </w:r>
            <w:r w:rsidR="009575D7" w:rsidRPr="009575D7">
              <w:rPr>
                <w:rFonts w:eastAsia="Times New Roman" w:cstheme="minorHAnsi"/>
                <w:bCs/>
                <w:sz w:val="20"/>
                <w:szCs w:val="20"/>
                <w:lang w:eastAsia="el-GR"/>
              </w:rPr>
              <w:t>φορέα</w:t>
            </w:r>
          </w:p>
        </w:tc>
      </w:tr>
      <w:tr w:rsidR="009575D7" w:rsidRPr="009575D7" w14:paraId="21F3A41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7" w:type="dxa"/>
            <w:vMerge/>
            <w:tcBorders>
              <w:left w:val="single" w:sz="4" w:space="0" w:color="auto"/>
            </w:tcBorders>
            <w:vAlign w:val="center"/>
          </w:tcPr>
          <w:p w14:paraId="0C70D415"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F84D44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5CFF5B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10%&lt;Παραγωγή σε ποσοστό &lt;30%</w:t>
            </w:r>
          </w:p>
        </w:tc>
        <w:tc>
          <w:tcPr>
            <w:tcW w:w="708" w:type="dxa"/>
            <w:vMerge/>
            <w:vAlign w:val="center"/>
          </w:tcPr>
          <w:p w14:paraId="161346F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7C96AD3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3B7F6933"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7DF3576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7" w:type="dxa"/>
            <w:vMerge/>
            <w:tcBorders>
              <w:left w:val="single" w:sz="4" w:space="0" w:color="auto"/>
            </w:tcBorders>
            <w:vAlign w:val="center"/>
          </w:tcPr>
          <w:p w14:paraId="1AEBDD8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59E5A95"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705FE7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Παραγωγή σε ποσοστό &lt;10%</w:t>
            </w:r>
          </w:p>
        </w:tc>
        <w:tc>
          <w:tcPr>
            <w:tcW w:w="708" w:type="dxa"/>
            <w:vMerge/>
            <w:vAlign w:val="center"/>
          </w:tcPr>
          <w:p w14:paraId="0BFFEA22"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73C5D81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07FFDDF9" w14:textId="77777777" w:rsidR="009575D7" w:rsidRPr="009575D7" w:rsidRDefault="009575D7" w:rsidP="003058EA">
            <w:pPr>
              <w:spacing w:after="200" w:line="160" w:lineRule="atLeast"/>
              <w:jc w:val="center"/>
              <w:rPr>
                <w:rFonts w:eastAsia="Times New Roman" w:cstheme="minorHAnsi"/>
                <w:bCs/>
                <w:sz w:val="20"/>
                <w:szCs w:val="20"/>
                <w:lang w:eastAsia="el-GR"/>
              </w:rPr>
            </w:pPr>
          </w:p>
        </w:tc>
      </w:tr>
      <w:tr w:rsidR="009575D7" w:rsidRPr="009575D7" w14:paraId="26232C6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7B6DAC63"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3.1</w:t>
            </w:r>
          </w:p>
        </w:tc>
        <w:tc>
          <w:tcPr>
            <w:tcW w:w="3119" w:type="dxa"/>
            <w:vMerge w:val="restart"/>
            <w:vAlign w:val="center"/>
          </w:tcPr>
          <w:p w14:paraId="397B505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Ρεαλιστικότητα και αξιοπιστία του κόστους</w:t>
            </w:r>
          </w:p>
        </w:tc>
        <w:tc>
          <w:tcPr>
            <w:tcW w:w="3119" w:type="dxa"/>
            <w:vAlign w:val="center"/>
          </w:tcPr>
          <w:p w14:paraId="4AC7107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100*(αιτούμενο-εγκεκριμένο)/εγκεκριμένο ≤ 5</w:t>
            </w:r>
          </w:p>
        </w:tc>
        <w:tc>
          <w:tcPr>
            <w:tcW w:w="708" w:type="dxa"/>
            <w:vMerge w:val="restart"/>
            <w:noWrap/>
            <w:vAlign w:val="center"/>
          </w:tcPr>
          <w:p w14:paraId="51CFC22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noWrap/>
            <w:vAlign w:val="center"/>
          </w:tcPr>
          <w:p w14:paraId="2A57537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noWrap/>
            <w:vAlign w:val="center"/>
          </w:tcPr>
          <w:p w14:paraId="7329D02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bCs/>
                <w:sz w:val="20"/>
                <w:szCs w:val="20"/>
                <w:lang w:eastAsia="el-GR"/>
              </w:rPr>
              <w:t>Αίτηση στήριξης, προμετρήσεις, προτιμολόγια / προσφορές</w:t>
            </w:r>
          </w:p>
        </w:tc>
      </w:tr>
      <w:tr w:rsidR="009575D7" w:rsidRPr="009575D7" w14:paraId="38A84BB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2E6C3DB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098899C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881452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 &lt; 100*(αιτούμενο-εγκεκριμένο)/εγκεκριμένο ≤ 10</w:t>
            </w:r>
          </w:p>
        </w:tc>
        <w:tc>
          <w:tcPr>
            <w:tcW w:w="708" w:type="dxa"/>
            <w:vMerge/>
            <w:vAlign w:val="center"/>
          </w:tcPr>
          <w:p w14:paraId="7246064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noWrap/>
            <w:vAlign w:val="center"/>
          </w:tcPr>
          <w:p w14:paraId="036B1B2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3EFE30F0"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7C1043F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2B6E88B9"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A7FECB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28A9C5B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 &lt; 100*(αιτούμενο-εγκεκριμένο)/εγκεκριμένο ≤ 30</w:t>
            </w:r>
          </w:p>
        </w:tc>
        <w:tc>
          <w:tcPr>
            <w:tcW w:w="708" w:type="dxa"/>
            <w:vMerge/>
            <w:vAlign w:val="center"/>
          </w:tcPr>
          <w:p w14:paraId="1413842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noWrap/>
            <w:vAlign w:val="center"/>
          </w:tcPr>
          <w:p w14:paraId="4BC2AC1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06516805"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5F8107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70CEEEB"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636753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23C135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100*(αιτούμενο -εγκεκριμένο)/εγκεκριμένο &gt; 30</w:t>
            </w:r>
          </w:p>
        </w:tc>
        <w:tc>
          <w:tcPr>
            <w:tcW w:w="708" w:type="dxa"/>
            <w:vMerge/>
            <w:vAlign w:val="center"/>
          </w:tcPr>
          <w:p w14:paraId="65BE4E8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noWrap/>
            <w:vAlign w:val="center"/>
          </w:tcPr>
          <w:p w14:paraId="50D6DEF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5E358339"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F90338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7" w:type="dxa"/>
            <w:vMerge w:val="restart"/>
            <w:vAlign w:val="center"/>
          </w:tcPr>
          <w:p w14:paraId="589BF773"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3.2</w:t>
            </w:r>
          </w:p>
        </w:tc>
        <w:tc>
          <w:tcPr>
            <w:tcW w:w="3119" w:type="dxa"/>
            <w:vMerge w:val="restart"/>
            <w:vAlign w:val="center"/>
          </w:tcPr>
          <w:p w14:paraId="7270D14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Ρεαλιστικότητα χρονοδιαγράμματος υλοποίησης επένδυσης</w:t>
            </w:r>
          </w:p>
        </w:tc>
        <w:tc>
          <w:tcPr>
            <w:tcW w:w="3119" w:type="dxa"/>
            <w:vAlign w:val="center"/>
          </w:tcPr>
          <w:p w14:paraId="6D19EDE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Χρονοδιάγραμμα σύμφωνο με το είδος και το μέγεθος του έργου</w:t>
            </w:r>
          </w:p>
        </w:tc>
        <w:tc>
          <w:tcPr>
            <w:tcW w:w="708" w:type="dxa"/>
            <w:vMerge w:val="restart"/>
            <w:vAlign w:val="center"/>
          </w:tcPr>
          <w:p w14:paraId="16C8B80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2%</w:t>
            </w:r>
          </w:p>
        </w:tc>
        <w:tc>
          <w:tcPr>
            <w:tcW w:w="993" w:type="dxa"/>
            <w:vAlign w:val="center"/>
          </w:tcPr>
          <w:p w14:paraId="2D48707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restart"/>
            <w:vAlign w:val="center"/>
          </w:tcPr>
          <w:p w14:paraId="4F0F0DC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w:t>
            </w:r>
          </w:p>
        </w:tc>
      </w:tr>
      <w:tr w:rsidR="009575D7" w:rsidRPr="009575D7" w14:paraId="1874CC2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ign w:val="center"/>
          </w:tcPr>
          <w:p w14:paraId="2A15B0A4"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D263AF4"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EB05F0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Ορθολογικός προσδιορισμός των επιμέρους φάσεων υλοποίησης του έργου</w:t>
            </w:r>
          </w:p>
        </w:tc>
        <w:tc>
          <w:tcPr>
            <w:tcW w:w="708" w:type="dxa"/>
            <w:vMerge/>
            <w:vAlign w:val="center"/>
          </w:tcPr>
          <w:p w14:paraId="2F3A9F2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76F9896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5E19A250"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AE3D95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Align w:val="center"/>
          </w:tcPr>
          <w:p w14:paraId="53C9B084"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4.1</w:t>
            </w:r>
          </w:p>
        </w:tc>
        <w:tc>
          <w:tcPr>
            <w:tcW w:w="3119" w:type="dxa"/>
            <w:vAlign w:val="center"/>
          </w:tcPr>
          <w:p w14:paraId="7B858D7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Επαγγελματική εμπειρία (Προηγούμενη αποδεδειγμένη απασχόληση σε αντικείμενο σχετικό με τη φύση της πρότασης)</w:t>
            </w:r>
          </w:p>
        </w:tc>
        <w:tc>
          <w:tcPr>
            <w:tcW w:w="3119" w:type="dxa"/>
            <w:vAlign w:val="center"/>
          </w:tcPr>
          <w:p w14:paraId="4D9031E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(κάθε έτος επαγγελματικής εμπειρίας βαθμολογείται με 20 μονάδες - μέγιστο τα 5 έτη)</w:t>
            </w:r>
          </w:p>
        </w:tc>
        <w:tc>
          <w:tcPr>
            <w:tcW w:w="708" w:type="dxa"/>
            <w:vAlign w:val="center"/>
          </w:tcPr>
          <w:p w14:paraId="2FD7E69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08B680CF" w14:textId="0E5AC17A" w:rsidR="009575D7" w:rsidRPr="009575D7" w:rsidRDefault="0088431E" w:rsidP="003058EA">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0-100</w:t>
            </w:r>
          </w:p>
        </w:tc>
        <w:tc>
          <w:tcPr>
            <w:tcW w:w="2126" w:type="dxa"/>
            <w:vAlign w:val="center"/>
          </w:tcPr>
          <w:p w14:paraId="5C78370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Έναρξη και ΚΑΔ από Δ.Ο.Υ. ή Βεβαίωση εργοδότη/φορέα, συνοδευόμενη από οποιοδήποτε έγγραφο δημοσίου φορέα.</w:t>
            </w:r>
          </w:p>
        </w:tc>
      </w:tr>
      <w:tr w:rsidR="009575D7" w:rsidRPr="009575D7" w14:paraId="14A4818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vAlign w:val="center"/>
          </w:tcPr>
          <w:p w14:paraId="6216AC1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4.2</w:t>
            </w:r>
          </w:p>
        </w:tc>
        <w:tc>
          <w:tcPr>
            <w:tcW w:w="3119" w:type="dxa"/>
            <w:vMerge w:val="restart"/>
            <w:vAlign w:val="center"/>
          </w:tcPr>
          <w:p w14:paraId="1AD59A8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Τίτλοι Σπουδών σχετικοί με τη φύση της πρότασης</w:t>
            </w:r>
          </w:p>
        </w:tc>
        <w:tc>
          <w:tcPr>
            <w:tcW w:w="3119" w:type="dxa"/>
            <w:vAlign w:val="center"/>
          </w:tcPr>
          <w:p w14:paraId="0F95ACD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Τίτλος σπουδών ΑΕΙ / ΤΕΙ</w:t>
            </w:r>
          </w:p>
        </w:tc>
        <w:tc>
          <w:tcPr>
            <w:tcW w:w="708" w:type="dxa"/>
            <w:vMerge w:val="restart"/>
            <w:vAlign w:val="center"/>
          </w:tcPr>
          <w:p w14:paraId="7C13B93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1BB59DB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21715A5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Πτυχίο ή βεβαίωση σπουδών ή βεβαίωση επαγγελματικής κατάρτισης</w:t>
            </w:r>
          </w:p>
        </w:tc>
      </w:tr>
      <w:tr w:rsidR="009575D7" w:rsidRPr="009575D7" w14:paraId="676DEE5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060A9095"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E596AD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276565B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708" w:type="dxa"/>
            <w:vMerge/>
            <w:vAlign w:val="center"/>
          </w:tcPr>
          <w:p w14:paraId="77FD1278"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42BA8DB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09DC6727"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608083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7F5CD7F7"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7D61B9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BEC2E7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Καμία εκ των παραπάνω εκπαίδευση</w:t>
            </w:r>
          </w:p>
        </w:tc>
        <w:tc>
          <w:tcPr>
            <w:tcW w:w="708" w:type="dxa"/>
            <w:vMerge/>
            <w:vAlign w:val="center"/>
          </w:tcPr>
          <w:p w14:paraId="0EBF6C3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60A648E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66487D9E"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972B45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7D2FFC72"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4.3</w:t>
            </w:r>
          </w:p>
        </w:tc>
        <w:tc>
          <w:tcPr>
            <w:tcW w:w="3119" w:type="dxa"/>
            <w:vMerge w:val="restart"/>
            <w:vAlign w:val="center"/>
          </w:tcPr>
          <w:p w14:paraId="34F492C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Προώθηση  επιχειρηματικότητας ανέργων</w:t>
            </w:r>
          </w:p>
        </w:tc>
        <w:tc>
          <w:tcPr>
            <w:tcW w:w="3119" w:type="dxa"/>
            <w:vAlign w:val="center"/>
          </w:tcPr>
          <w:p w14:paraId="25AFD5C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άνεργοι πάνω από 3 χρόνια</w:t>
            </w:r>
          </w:p>
        </w:tc>
        <w:tc>
          <w:tcPr>
            <w:tcW w:w="708" w:type="dxa"/>
            <w:vMerge w:val="restart"/>
            <w:vAlign w:val="center"/>
          </w:tcPr>
          <w:p w14:paraId="65A8117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7BB2356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7EB88FD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Βεβαίωση ΟΑΕΔ</w:t>
            </w:r>
          </w:p>
        </w:tc>
      </w:tr>
      <w:tr w:rsidR="009575D7" w:rsidRPr="009575D7" w14:paraId="57183227"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107C94D2"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665E667"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E44B40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άνεργοι έως 3 χρόνια</w:t>
            </w:r>
          </w:p>
        </w:tc>
        <w:tc>
          <w:tcPr>
            <w:tcW w:w="708" w:type="dxa"/>
            <w:vMerge/>
            <w:vAlign w:val="center"/>
          </w:tcPr>
          <w:p w14:paraId="0CBBCD6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BC4E11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6AFBC096"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6223AAE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5648DF27"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4.4</w:t>
            </w:r>
          </w:p>
        </w:tc>
        <w:tc>
          <w:tcPr>
            <w:tcW w:w="3119" w:type="dxa"/>
            <w:vMerge w:val="restart"/>
            <w:vAlign w:val="center"/>
          </w:tcPr>
          <w:p w14:paraId="44A5C4F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Προώθηση γυναικείας επιχειρηματικότητας</w:t>
            </w:r>
          </w:p>
        </w:tc>
        <w:tc>
          <w:tcPr>
            <w:tcW w:w="3119" w:type="dxa"/>
            <w:vAlign w:val="center"/>
          </w:tcPr>
          <w:p w14:paraId="268223D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 δικαιούχος της επένδυσης είναι γυναίκα (φυσικό πρόσωπο) ή εταιρεία οι μέτοχοι της οποίας είναι στο σύνολο τους είναι γυναίκες</w:t>
            </w:r>
          </w:p>
        </w:tc>
        <w:tc>
          <w:tcPr>
            <w:tcW w:w="708" w:type="dxa"/>
            <w:vMerge w:val="restart"/>
            <w:vAlign w:val="center"/>
          </w:tcPr>
          <w:p w14:paraId="69A6402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29F80FD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2C8414E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Φωτοτυπία ταυτότητας ή διαβατηρίου, καταστατικό εταιρικού σχήματος</w:t>
            </w:r>
          </w:p>
        </w:tc>
      </w:tr>
      <w:tr w:rsidR="009575D7" w:rsidRPr="009575D7" w14:paraId="7D2E94D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0D61365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56E853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BF87D9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γυναίκες</w:t>
            </w:r>
          </w:p>
        </w:tc>
        <w:tc>
          <w:tcPr>
            <w:tcW w:w="708" w:type="dxa"/>
            <w:vMerge/>
            <w:vAlign w:val="center"/>
          </w:tcPr>
          <w:p w14:paraId="66F807E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54547CF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484AEB38"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62FFB312"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7F11D419"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4.5</w:t>
            </w:r>
          </w:p>
        </w:tc>
        <w:tc>
          <w:tcPr>
            <w:tcW w:w="3119" w:type="dxa"/>
            <w:vMerge w:val="restart"/>
            <w:vAlign w:val="center"/>
          </w:tcPr>
          <w:p w14:paraId="6A02BFF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Προώθηση νεανικής επιχειρηματικότητας</w:t>
            </w:r>
          </w:p>
        </w:tc>
        <w:tc>
          <w:tcPr>
            <w:tcW w:w="3119" w:type="dxa"/>
            <w:vAlign w:val="center"/>
          </w:tcPr>
          <w:p w14:paraId="068C1EF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 δικαιούχος της επένδυσης είναι νέος ≤ 35 ετών (φυσικό πρόσωπο) ή εταιρεία οι μέτοχοι της οποίας είναι στο σύνολο τους νέοι ≤ 35 ετών</w:t>
            </w:r>
          </w:p>
        </w:tc>
        <w:tc>
          <w:tcPr>
            <w:tcW w:w="708" w:type="dxa"/>
            <w:vMerge w:val="restart"/>
            <w:vAlign w:val="center"/>
          </w:tcPr>
          <w:p w14:paraId="488C72D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4F1FB4F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0E6F684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Φωτοτυπία ταυτότητας ή διαβατηρίου, καταστατικό εταιρικού σχήματος</w:t>
            </w:r>
          </w:p>
        </w:tc>
      </w:tr>
      <w:tr w:rsidR="009575D7" w:rsidRPr="009575D7" w14:paraId="4DADA41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0685A67D"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050C0EE"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45065B2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νέοι ≤ 35 ετών</w:t>
            </w:r>
          </w:p>
        </w:tc>
        <w:tc>
          <w:tcPr>
            <w:tcW w:w="708" w:type="dxa"/>
            <w:vMerge/>
            <w:vAlign w:val="center"/>
          </w:tcPr>
          <w:p w14:paraId="1FE3C834"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00842EF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6A0B46F2"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71B3334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197D7E39"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4.6</w:t>
            </w:r>
          </w:p>
        </w:tc>
        <w:tc>
          <w:tcPr>
            <w:tcW w:w="3119" w:type="dxa"/>
            <w:vMerge w:val="restart"/>
            <w:vAlign w:val="center"/>
          </w:tcPr>
          <w:p w14:paraId="7E5FFF1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Είδος επιχείρησης (σύμφωνα με τη σύσταση της Επιτροπής 2003/361/ΕΚ)</w:t>
            </w:r>
          </w:p>
        </w:tc>
        <w:tc>
          <w:tcPr>
            <w:tcW w:w="3119" w:type="dxa"/>
            <w:vAlign w:val="center"/>
          </w:tcPr>
          <w:p w14:paraId="43C9D98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Πολύ μικρές επιχειρήσεις</w:t>
            </w:r>
          </w:p>
        </w:tc>
        <w:tc>
          <w:tcPr>
            <w:tcW w:w="708" w:type="dxa"/>
            <w:vMerge w:val="restart"/>
            <w:vAlign w:val="center"/>
          </w:tcPr>
          <w:p w14:paraId="31AB685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7%</w:t>
            </w:r>
          </w:p>
        </w:tc>
        <w:tc>
          <w:tcPr>
            <w:tcW w:w="993" w:type="dxa"/>
            <w:vAlign w:val="center"/>
          </w:tcPr>
          <w:p w14:paraId="17CF7A7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0D9A40C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Δήλωση σχετικά με την ιδιότητα ΜΜΕ επιχείρησης σύμφωνα με Παράρτημα</w:t>
            </w:r>
          </w:p>
        </w:tc>
      </w:tr>
      <w:tr w:rsidR="009575D7" w:rsidRPr="009575D7" w14:paraId="1B6C120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02C34513"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83D9D6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ECB63E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Μικρές επιχειρήσεις</w:t>
            </w:r>
          </w:p>
        </w:tc>
        <w:tc>
          <w:tcPr>
            <w:tcW w:w="708" w:type="dxa"/>
            <w:vMerge/>
            <w:vAlign w:val="center"/>
          </w:tcPr>
          <w:p w14:paraId="2BC4D20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38BA8EC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6804CE52"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B4AA28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1BFD7D0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6B141A3"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393005D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Μεσαίες/μεγάλες επιχειρήσεις</w:t>
            </w:r>
          </w:p>
        </w:tc>
        <w:tc>
          <w:tcPr>
            <w:tcW w:w="708" w:type="dxa"/>
            <w:vMerge/>
            <w:vAlign w:val="center"/>
          </w:tcPr>
          <w:p w14:paraId="025D247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4A4B7E8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4D42EB5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6F254E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7" w:type="dxa"/>
            <w:vMerge w:val="restart"/>
            <w:vAlign w:val="center"/>
          </w:tcPr>
          <w:p w14:paraId="194AB512"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5.1</w:t>
            </w:r>
          </w:p>
        </w:tc>
        <w:tc>
          <w:tcPr>
            <w:tcW w:w="3119" w:type="dxa"/>
            <w:vMerge w:val="restart"/>
            <w:vAlign w:val="center"/>
          </w:tcPr>
          <w:p w14:paraId="62112FB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Εγκατάσταση συστημάτων περιβαλλοντικής διαχείρισης (π.χ. ISO 14.000, EMAS)</w:t>
            </w:r>
          </w:p>
        </w:tc>
        <w:tc>
          <w:tcPr>
            <w:tcW w:w="3119" w:type="dxa"/>
            <w:vAlign w:val="center"/>
          </w:tcPr>
          <w:p w14:paraId="4860071F"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Ναι</w:t>
            </w:r>
          </w:p>
        </w:tc>
        <w:tc>
          <w:tcPr>
            <w:tcW w:w="708" w:type="dxa"/>
            <w:vMerge w:val="restart"/>
            <w:vAlign w:val="center"/>
          </w:tcPr>
          <w:p w14:paraId="26FE1E5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7DDE763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5A695BC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Στήριξης/Επιλέξιμες δαπάνες/προτιμολόγια</w:t>
            </w:r>
          </w:p>
        </w:tc>
      </w:tr>
      <w:tr w:rsidR="009575D7" w:rsidRPr="009575D7" w14:paraId="3713AA2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7" w:type="dxa"/>
            <w:vMerge/>
            <w:vAlign w:val="center"/>
          </w:tcPr>
          <w:p w14:paraId="69B1096C"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7C361B4"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2D881EB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Όχι</w:t>
            </w:r>
          </w:p>
        </w:tc>
        <w:tc>
          <w:tcPr>
            <w:tcW w:w="708" w:type="dxa"/>
            <w:vMerge/>
            <w:vAlign w:val="center"/>
          </w:tcPr>
          <w:p w14:paraId="5A0E4025"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6FBFAF1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27AD1BE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576180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restart"/>
            <w:vAlign w:val="center"/>
          </w:tcPr>
          <w:p w14:paraId="0873A071"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5.2</w:t>
            </w:r>
          </w:p>
        </w:tc>
        <w:tc>
          <w:tcPr>
            <w:tcW w:w="3119" w:type="dxa"/>
            <w:vMerge w:val="restart"/>
            <w:vAlign w:val="center"/>
          </w:tcPr>
          <w:p w14:paraId="56DED5B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Ποσοστό δαπανών σχετικών με την εξοικονόμηση ενέργειας.</w:t>
            </w:r>
          </w:p>
        </w:tc>
        <w:tc>
          <w:tcPr>
            <w:tcW w:w="3119" w:type="dxa"/>
            <w:vAlign w:val="center"/>
          </w:tcPr>
          <w:p w14:paraId="3DB9659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Ποσοστό μεγαλύτερο ή ίσο με 20%</w:t>
            </w:r>
          </w:p>
        </w:tc>
        <w:tc>
          <w:tcPr>
            <w:tcW w:w="708" w:type="dxa"/>
            <w:vMerge w:val="restart"/>
            <w:vAlign w:val="center"/>
          </w:tcPr>
          <w:p w14:paraId="0C7BD7E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0615B42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09ACCE6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προτιμολόγια</w:t>
            </w:r>
          </w:p>
        </w:tc>
      </w:tr>
      <w:tr w:rsidR="009575D7" w:rsidRPr="009575D7" w14:paraId="783F24F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5E84DEF8"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A6AB7C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5B19CF9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 ≤ Ποσοστό &lt; 20%</w:t>
            </w:r>
          </w:p>
        </w:tc>
        <w:tc>
          <w:tcPr>
            <w:tcW w:w="708" w:type="dxa"/>
            <w:vMerge/>
            <w:vAlign w:val="center"/>
          </w:tcPr>
          <w:p w14:paraId="083CF24D"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25283AC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1363D716"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1A7784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2979AD29"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3BF4D5F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3AC01C1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 ≤ Ποσοστό &lt; 10%</w:t>
            </w:r>
          </w:p>
        </w:tc>
        <w:tc>
          <w:tcPr>
            <w:tcW w:w="708" w:type="dxa"/>
            <w:vMerge/>
            <w:vAlign w:val="center"/>
          </w:tcPr>
          <w:p w14:paraId="7701CE1B"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B4CCD6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6C70E253"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7D4B319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restart"/>
            <w:vAlign w:val="center"/>
          </w:tcPr>
          <w:p w14:paraId="50BED60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5.3</w:t>
            </w:r>
          </w:p>
        </w:tc>
        <w:tc>
          <w:tcPr>
            <w:tcW w:w="3119" w:type="dxa"/>
            <w:vMerge w:val="restart"/>
            <w:vAlign w:val="center"/>
          </w:tcPr>
          <w:p w14:paraId="44266D6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Ποσοστό δαπανών σχετικών με τη χρήση – εγκατάσταση – εφαρμογή συστήματος εξοικονόμησης ύδατος</w:t>
            </w:r>
          </w:p>
        </w:tc>
        <w:tc>
          <w:tcPr>
            <w:tcW w:w="3119" w:type="dxa"/>
            <w:vAlign w:val="center"/>
          </w:tcPr>
          <w:p w14:paraId="11405A4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Ποσοστό μεγαλύτερο ή ίσο με 20%</w:t>
            </w:r>
          </w:p>
        </w:tc>
        <w:tc>
          <w:tcPr>
            <w:tcW w:w="708" w:type="dxa"/>
            <w:vMerge w:val="restart"/>
            <w:vAlign w:val="center"/>
          </w:tcPr>
          <w:p w14:paraId="6CD4C07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38E8918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4D241BC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προτιμολόγια</w:t>
            </w:r>
          </w:p>
        </w:tc>
      </w:tr>
      <w:tr w:rsidR="009575D7" w:rsidRPr="009575D7" w14:paraId="4CD2494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48B9FE1D"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256886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6CBBF0D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 ≤ Ποσοστό &lt; 20%</w:t>
            </w:r>
          </w:p>
        </w:tc>
        <w:tc>
          <w:tcPr>
            <w:tcW w:w="708" w:type="dxa"/>
            <w:vMerge/>
            <w:vAlign w:val="center"/>
          </w:tcPr>
          <w:p w14:paraId="011474DB"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08D3A0F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39D21DE9"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3AE828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3A50F710"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F230058"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0CD1208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 ≤ Ποσοστό &lt; 10%</w:t>
            </w:r>
          </w:p>
        </w:tc>
        <w:tc>
          <w:tcPr>
            <w:tcW w:w="708" w:type="dxa"/>
            <w:vMerge/>
            <w:vAlign w:val="center"/>
          </w:tcPr>
          <w:p w14:paraId="4DD914AF"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BFB684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16DC1216"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0647FA9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28D13E4B"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6.1</w:t>
            </w:r>
          </w:p>
        </w:tc>
        <w:tc>
          <w:tcPr>
            <w:tcW w:w="3119" w:type="dxa"/>
            <w:vMerge w:val="restart"/>
            <w:vAlign w:val="center"/>
          </w:tcPr>
          <w:p w14:paraId="7E4F9C42"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Καινοτόμος  χαρακτήρας της πρότασης/ Χρήση καινοτομίας και νέων τεχνολογιών (μονάδες μεταποίησης και βιοτεχνικές μονάδες)</w:t>
            </w:r>
          </w:p>
        </w:tc>
        <w:tc>
          <w:tcPr>
            <w:tcW w:w="3119" w:type="dxa"/>
            <w:vAlign w:val="center"/>
          </w:tcPr>
          <w:p w14:paraId="4F2A881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Το προϊόν χαρακτηρίζεται ως καινοτόμο</w:t>
            </w:r>
          </w:p>
        </w:tc>
        <w:tc>
          <w:tcPr>
            <w:tcW w:w="708" w:type="dxa"/>
            <w:vMerge w:val="restart"/>
            <w:vAlign w:val="center"/>
          </w:tcPr>
          <w:p w14:paraId="2DB3946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vAlign w:val="center"/>
          </w:tcPr>
          <w:p w14:paraId="5D51EAAB"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vAlign w:val="center"/>
          </w:tcPr>
          <w:p w14:paraId="2AA4907E"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 και Πρόσκληση.</w:t>
            </w:r>
          </w:p>
        </w:tc>
      </w:tr>
      <w:tr w:rsidR="009575D7" w:rsidRPr="009575D7" w14:paraId="7E083EB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1265D51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7ABAEF6"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4063FFA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708" w:type="dxa"/>
            <w:vMerge/>
            <w:vAlign w:val="center"/>
          </w:tcPr>
          <w:p w14:paraId="5752FC1C"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259EAD98"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75</w:t>
            </w:r>
          </w:p>
        </w:tc>
        <w:tc>
          <w:tcPr>
            <w:tcW w:w="2126" w:type="dxa"/>
            <w:vMerge/>
            <w:vAlign w:val="center"/>
          </w:tcPr>
          <w:p w14:paraId="53765784"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3775F0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1D5BC60F"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4C9E86A"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30E628D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708" w:type="dxa"/>
            <w:vMerge/>
            <w:vAlign w:val="center"/>
          </w:tcPr>
          <w:p w14:paraId="08B97D07"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4EFE1C81"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50</w:t>
            </w:r>
          </w:p>
        </w:tc>
        <w:tc>
          <w:tcPr>
            <w:tcW w:w="2126" w:type="dxa"/>
            <w:vMerge/>
            <w:vAlign w:val="center"/>
          </w:tcPr>
          <w:p w14:paraId="05986C17"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6827F0B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55869ED6"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8885029"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1077F543"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Όχι</w:t>
            </w:r>
          </w:p>
        </w:tc>
        <w:tc>
          <w:tcPr>
            <w:tcW w:w="708" w:type="dxa"/>
            <w:vMerge/>
            <w:vAlign w:val="center"/>
          </w:tcPr>
          <w:p w14:paraId="6508BFF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BB847A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07A1E056"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97428B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7" w:type="dxa"/>
            <w:vMerge w:val="restart"/>
            <w:tcBorders>
              <w:bottom w:val="single" w:sz="4" w:space="0" w:color="auto"/>
            </w:tcBorders>
            <w:vAlign w:val="center"/>
          </w:tcPr>
          <w:p w14:paraId="5F4ACCDC" w14:textId="77777777" w:rsidR="009575D7" w:rsidRPr="009575D7" w:rsidRDefault="009575D7" w:rsidP="003058EA">
            <w:pPr>
              <w:spacing w:after="200" w:line="160" w:lineRule="atLeast"/>
              <w:jc w:val="center"/>
              <w:rPr>
                <w:rFonts w:eastAsia="Times New Roman" w:cstheme="minorHAnsi"/>
                <w:bCs/>
                <w:sz w:val="20"/>
                <w:szCs w:val="20"/>
                <w:lang w:eastAsia="el-GR"/>
              </w:rPr>
            </w:pPr>
            <w:r w:rsidRPr="009575D7">
              <w:rPr>
                <w:rFonts w:eastAsia="Times New Roman" w:cstheme="minorHAnsi"/>
                <w:bCs/>
                <w:sz w:val="20"/>
                <w:szCs w:val="20"/>
                <w:lang w:eastAsia="el-GR"/>
              </w:rPr>
              <w:t>7.1</w:t>
            </w:r>
          </w:p>
        </w:tc>
        <w:tc>
          <w:tcPr>
            <w:tcW w:w="3119" w:type="dxa"/>
            <w:vMerge w:val="restart"/>
            <w:tcBorders>
              <w:bottom w:val="single" w:sz="4" w:space="0" w:color="auto"/>
            </w:tcBorders>
            <w:vAlign w:val="center"/>
          </w:tcPr>
          <w:p w14:paraId="53A20417"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Αύξηση θέσεων απασχόλησης</w:t>
            </w:r>
          </w:p>
        </w:tc>
        <w:tc>
          <w:tcPr>
            <w:tcW w:w="3119" w:type="dxa"/>
            <w:tcBorders>
              <w:bottom w:val="single" w:sz="4" w:space="0" w:color="auto"/>
            </w:tcBorders>
            <w:vAlign w:val="center"/>
          </w:tcPr>
          <w:p w14:paraId="0983BCFA"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708" w:type="dxa"/>
            <w:vMerge w:val="restart"/>
            <w:tcBorders>
              <w:bottom w:val="single" w:sz="4" w:space="0" w:color="auto"/>
            </w:tcBorders>
            <w:vAlign w:val="center"/>
          </w:tcPr>
          <w:p w14:paraId="1DF57566"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5%</w:t>
            </w:r>
          </w:p>
        </w:tc>
        <w:tc>
          <w:tcPr>
            <w:tcW w:w="993" w:type="dxa"/>
            <w:tcBorders>
              <w:bottom w:val="single" w:sz="4" w:space="0" w:color="auto"/>
            </w:tcBorders>
            <w:vAlign w:val="center"/>
          </w:tcPr>
          <w:p w14:paraId="6CA594D5"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100</w:t>
            </w:r>
          </w:p>
        </w:tc>
        <w:tc>
          <w:tcPr>
            <w:tcW w:w="2126" w:type="dxa"/>
            <w:vMerge w:val="restart"/>
            <w:tcBorders>
              <w:bottom w:val="single" w:sz="4" w:space="0" w:color="auto"/>
            </w:tcBorders>
            <w:vAlign w:val="center"/>
          </w:tcPr>
          <w:p w14:paraId="274B93DC"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Αίτηση στήριξης</w:t>
            </w:r>
          </w:p>
        </w:tc>
      </w:tr>
      <w:tr w:rsidR="009575D7" w:rsidRPr="009575D7" w14:paraId="2B6274D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184B3E31"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99D906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4CB8A40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 xml:space="preserve">Με την υλοποίηση του επενδυτικού σχεδίου προβλέπεται η δημιουργία  μίας έως 2 νέων </w:t>
            </w:r>
            <w:r w:rsidRPr="009575D7">
              <w:rPr>
                <w:rFonts w:eastAsia="Times New Roman" w:cstheme="minorHAnsi"/>
                <w:sz w:val="20"/>
                <w:szCs w:val="20"/>
                <w:lang w:eastAsia="el-GR"/>
              </w:rPr>
              <w:lastRenderedPageBreak/>
              <w:t>θέσεων απασχόλησης σε Ε.Μ.Ε (Ετήσιες Μονάδες Εργασίας).</w:t>
            </w:r>
          </w:p>
        </w:tc>
        <w:tc>
          <w:tcPr>
            <w:tcW w:w="708" w:type="dxa"/>
            <w:vMerge/>
            <w:vAlign w:val="center"/>
          </w:tcPr>
          <w:p w14:paraId="627911EE"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59B1C78D"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60</w:t>
            </w:r>
          </w:p>
        </w:tc>
        <w:tc>
          <w:tcPr>
            <w:tcW w:w="2126" w:type="dxa"/>
            <w:vMerge/>
            <w:vAlign w:val="center"/>
          </w:tcPr>
          <w:p w14:paraId="1441623D"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2EC3AC4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7B29E653"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175E628"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730B4480"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708" w:type="dxa"/>
            <w:vMerge/>
            <w:vAlign w:val="center"/>
          </w:tcPr>
          <w:p w14:paraId="124FD6A4"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1BEA1A0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30</w:t>
            </w:r>
          </w:p>
        </w:tc>
        <w:tc>
          <w:tcPr>
            <w:tcW w:w="2126" w:type="dxa"/>
            <w:vMerge/>
            <w:vAlign w:val="center"/>
          </w:tcPr>
          <w:p w14:paraId="7EF5978B"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15FC61A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23B3FDBA" w14:textId="77777777" w:rsidR="009575D7" w:rsidRPr="009575D7" w:rsidRDefault="009575D7"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B19805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3119" w:type="dxa"/>
            <w:vAlign w:val="center"/>
          </w:tcPr>
          <w:p w14:paraId="2C5C82A9"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Με την υλοποίηση του επενδυτικού σχεδίου δεν προβλέπεται δημιουργία θέσεων εργασίας</w:t>
            </w:r>
          </w:p>
        </w:tc>
        <w:tc>
          <w:tcPr>
            <w:tcW w:w="708" w:type="dxa"/>
            <w:vMerge/>
            <w:vAlign w:val="center"/>
          </w:tcPr>
          <w:p w14:paraId="740D6210"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4077E364" w14:textId="77777777" w:rsidR="009575D7" w:rsidRPr="009575D7" w:rsidRDefault="009575D7" w:rsidP="003058EA">
            <w:pPr>
              <w:spacing w:after="200" w:line="160" w:lineRule="atLeast"/>
              <w:jc w:val="center"/>
              <w:rPr>
                <w:rFonts w:eastAsia="Times New Roman" w:cstheme="minorHAnsi"/>
                <w:sz w:val="20"/>
                <w:szCs w:val="20"/>
                <w:lang w:eastAsia="el-GR"/>
              </w:rPr>
            </w:pPr>
            <w:r w:rsidRPr="009575D7">
              <w:rPr>
                <w:rFonts w:eastAsia="Times New Roman" w:cstheme="minorHAnsi"/>
                <w:sz w:val="20"/>
                <w:szCs w:val="20"/>
                <w:lang w:eastAsia="el-GR"/>
              </w:rPr>
              <w:t>0</w:t>
            </w:r>
          </w:p>
        </w:tc>
        <w:tc>
          <w:tcPr>
            <w:tcW w:w="2126" w:type="dxa"/>
            <w:vMerge/>
            <w:vAlign w:val="center"/>
          </w:tcPr>
          <w:p w14:paraId="525B5C9A"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4B7A214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vAlign w:val="center"/>
          </w:tcPr>
          <w:p w14:paraId="0E3B181E"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ΜΕΓΙΣΤΗ ΔΥΝΑΤΗ ΒΑΘΜΟΛΟΓΙΑ</w:t>
            </w:r>
          </w:p>
        </w:tc>
        <w:tc>
          <w:tcPr>
            <w:tcW w:w="708" w:type="dxa"/>
            <w:vAlign w:val="center"/>
          </w:tcPr>
          <w:p w14:paraId="0C18DF37"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100%</w:t>
            </w:r>
          </w:p>
        </w:tc>
        <w:tc>
          <w:tcPr>
            <w:tcW w:w="993" w:type="dxa"/>
            <w:vAlign w:val="center"/>
          </w:tcPr>
          <w:p w14:paraId="3137E9D1"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2100</w:t>
            </w:r>
          </w:p>
        </w:tc>
        <w:tc>
          <w:tcPr>
            <w:tcW w:w="2126" w:type="dxa"/>
            <w:vAlign w:val="center"/>
          </w:tcPr>
          <w:p w14:paraId="4911D08A" w14:textId="77777777" w:rsidR="009575D7" w:rsidRPr="009575D7" w:rsidRDefault="009575D7" w:rsidP="003058EA">
            <w:pPr>
              <w:spacing w:after="200" w:line="160" w:lineRule="atLeast"/>
              <w:jc w:val="center"/>
              <w:rPr>
                <w:rFonts w:eastAsia="Times New Roman" w:cstheme="minorHAnsi"/>
                <w:sz w:val="20"/>
                <w:szCs w:val="20"/>
                <w:lang w:eastAsia="el-GR"/>
              </w:rPr>
            </w:pPr>
          </w:p>
        </w:tc>
      </w:tr>
      <w:tr w:rsidR="009575D7" w:rsidRPr="009575D7" w14:paraId="7CC56AE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vAlign w:val="center"/>
          </w:tcPr>
          <w:p w14:paraId="275AED18"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ΕΛΑΧΙΣΤΗ ΒΑΘΜΟΛΟΓΙΑ (30% ΤΗΣ ΜΕΓΙΣΤΗΣ)</w:t>
            </w:r>
          </w:p>
        </w:tc>
        <w:tc>
          <w:tcPr>
            <w:tcW w:w="708" w:type="dxa"/>
            <w:vAlign w:val="center"/>
          </w:tcPr>
          <w:p w14:paraId="66467ED1" w14:textId="77777777" w:rsidR="009575D7" w:rsidRPr="009575D7" w:rsidRDefault="009575D7" w:rsidP="003058EA">
            <w:pPr>
              <w:spacing w:after="200" w:line="160" w:lineRule="atLeast"/>
              <w:jc w:val="center"/>
              <w:rPr>
                <w:rFonts w:eastAsia="Times New Roman" w:cstheme="minorHAnsi"/>
                <w:sz w:val="20"/>
                <w:szCs w:val="20"/>
                <w:lang w:eastAsia="el-GR"/>
              </w:rPr>
            </w:pPr>
          </w:p>
        </w:tc>
        <w:tc>
          <w:tcPr>
            <w:tcW w:w="993" w:type="dxa"/>
            <w:vAlign w:val="center"/>
          </w:tcPr>
          <w:p w14:paraId="397C149B" w14:textId="77777777" w:rsidR="009575D7" w:rsidRPr="009575D7" w:rsidRDefault="009575D7" w:rsidP="003058EA">
            <w:pPr>
              <w:spacing w:after="200" w:line="160" w:lineRule="atLeast"/>
              <w:jc w:val="center"/>
              <w:rPr>
                <w:rFonts w:eastAsia="Times New Roman" w:cstheme="minorHAnsi"/>
                <w:b/>
                <w:sz w:val="20"/>
                <w:szCs w:val="20"/>
                <w:lang w:eastAsia="el-GR"/>
              </w:rPr>
            </w:pPr>
            <w:r w:rsidRPr="009575D7">
              <w:rPr>
                <w:rFonts w:eastAsia="Times New Roman" w:cstheme="minorHAnsi"/>
                <w:b/>
                <w:sz w:val="20"/>
                <w:szCs w:val="20"/>
                <w:lang w:eastAsia="el-GR"/>
              </w:rPr>
              <w:t>630</w:t>
            </w:r>
          </w:p>
        </w:tc>
        <w:tc>
          <w:tcPr>
            <w:tcW w:w="2126" w:type="dxa"/>
            <w:vAlign w:val="center"/>
          </w:tcPr>
          <w:p w14:paraId="682F61BC" w14:textId="77777777" w:rsidR="009575D7" w:rsidRPr="009575D7" w:rsidRDefault="009575D7" w:rsidP="003058EA">
            <w:pPr>
              <w:spacing w:after="200" w:line="160" w:lineRule="atLeast"/>
              <w:jc w:val="center"/>
              <w:rPr>
                <w:rFonts w:eastAsia="Times New Roman" w:cstheme="minorHAnsi"/>
                <w:sz w:val="20"/>
                <w:szCs w:val="20"/>
                <w:lang w:eastAsia="el-GR"/>
              </w:rPr>
            </w:pPr>
          </w:p>
        </w:tc>
      </w:tr>
    </w:tbl>
    <w:p w14:paraId="7483D6D8" w14:textId="77777777" w:rsidR="007C2E1D" w:rsidRDefault="007C2E1D" w:rsidP="009575D7">
      <w:pPr>
        <w:ind w:left="-1276" w:right="-96"/>
        <w:jc w:val="both"/>
        <w:rPr>
          <w:rFonts w:eastAsia="Times New Roman" w:cstheme="minorHAnsi"/>
          <w:b/>
          <w:bCs/>
          <w:lang w:eastAsia="el-GR"/>
        </w:rPr>
      </w:pPr>
    </w:p>
    <w:p w14:paraId="16819286" w14:textId="77777777" w:rsidR="009575D7" w:rsidRDefault="009575D7" w:rsidP="00C76435">
      <w:pPr>
        <w:ind w:left="-709" w:right="-96"/>
        <w:jc w:val="both"/>
        <w:rPr>
          <w:rFonts w:eastAsia="Times New Roman" w:cstheme="minorHAnsi"/>
          <w:b/>
          <w:bCs/>
          <w:lang w:eastAsia="el-GR"/>
        </w:rPr>
      </w:pPr>
    </w:p>
    <w:p w14:paraId="7C74CF81" w14:textId="34C80201" w:rsidR="006B478E" w:rsidRDefault="006B478E" w:rsidP="00C76435">
      <w:pPr>
        <w:ind w:left="-709" w:right="-96"/>
        <w:jc w:val="both"/>
        <w:rPr>
          <w:rFonts w:eastAsia="Times New Roman" w:cstheme="minorHAnsi"/>
          <w:b/>
          <w:lang w:eastAsia="el-GR"/>
        </w:rPr>
      </w:pPr>
      <w:r w:rsidRPr="006B478E">
        <w:rPr>
          <w:rFonts w:eastAsia="Times New Roman" w:cstheme="minorHAnsi"/>
          <w:b/>
          <w:lang w:eastAsia="el-GR"/>
        </w:rPr>
        <w:t>Κριτήρια επιλογής Υποδράσης 19.2.2.3</w:t>
      </w:r>
    </w:p>
    <w:tbl>
      <w:tblPr>
        <w:tblW w:w="10632" w:type="dxa"/>
        <w:tblInd w:w="-1281" w:type="dxa"/>
        <w:tblLayout w:type="fixed"/>
        <w:tblLook w:val="00A0" w:firstRow="1" w:lastRow="0" w:firstColumn="1" w:lastColumn="0" w:noHBand="0" w:noVBand="0"/>
      </w:tblPr>
      <w:tblGrid>
        <w:gridCol w:w="567"/>
        <w:gridCol w:w="3119"/>
        <w:gridCol w:w="3119"/>
        <w:gridCol w:w="708"/>
        <w:gridCol w:w="993"/>
        <w:gridCol w:w="2126"/>
      </w:tblGrid>
      <w:tr w:rsidR="006B478E" w:rsidRPr="006B478E" w14:paraId="012A0268" w14:textId="77777777" w:rsidTr="003058EA">
        <w:trPr>
          <w:trHeight w:val="510"/>
        </w:trPr>
        <w:tc>
          <w:tcPr>
            <w:tcW w:w="567" w:type="dxa"/>
            <w:tcBorders>
              <w:top w:val="single" w:sz="4" w:space="0" w:color="auto"/>
              <w:left w:val="single" w:sz="4" w:space="0" w:color="auto"/>
              <w:bottom w:val="single" w:sz="4" w:space="0" w:color="auto"/>
              <w:right w:val="single" w:sz="4" w:space="0" w:color="auto"/>
            </w:tcBorders>
            <w:vAlign w:val="center"/>
          </w:tcPr>
          <w:p w14:paraId="4B5C4562"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2DDEA83B"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ΚΡΙΤΗΡΙΟ</w:t>
            </w:r>
          </w:p>
        </w:tc>
        <w:tc>
          <w:tcPr>
            <w:tcW w:w="3119" w:type="dxa"/>
            <w:tcBorders>
              <w:top w:val="single" w:sz="4" w:space="0" w:color="auto"/>
              <w:left w:val="single" w:sz="4" w:space="0" w:color="auto"/>
              <w:bottom w:val="single" w:sz="4" w:space="0" w:color="auto"/>
              <w:right w:val="single" w:sz="4" w:space="0" w:color="auto"/>
            </w:tcBorders>
            <w:vAlign w:val="center"/>
          </w:tcPr>
          <w:p w14:paraId="51E89AED"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ΑΝΑΛΥΣΗ ΤΙΜΩΝ – ΚΑΤΑΣΤΑΣΗΣ ΚΡΙΤΗΡΙΟΥ</w:t>
            </w:r>
          </w:p>
        </w:tc>
        <w:tc>
          <w:tcPr>
            <w:tcW w:w="708" w:type="dxa"/>
            <w:tcBorders>
              <w:top w:val="single" w:sz="4" w:space="0" w:color="auto"/>
              <w:left w:val="single" w:sz="4" w:space="0" w:color="auto"/>
              <w:bottom w:val="single" w:sz="4" w:space="0" w:color="auto"/>
              <w:right w:val="single" w:sz="4" w:space="0" w:color="auto"/>
            </w:tcBorders>
            <w:vAlign w:val="center"/>
          </w:tcPr>
          <w:p w14:paraId="638C587A"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ΒΑΡΥΤΗΤΑ (%)</w:t>
            </w:r>
          </w:p>
        </w:tc>
        <w:tc>
          <w:tcPr>
            <w:tcW w:w="993" w:type="dxa"/>
            <w:tcBorders>
              <w:top w:val="single" w:sz="4" w:space="0" w:color="auto"/>
              <w:left w:val="single" w:sz="4" w:space="0" w:color="auto"/>
              <w:bottom w:val="single" w:sz="4" w:space="0" w:color="auto"/>
              <w:right w:val="single" w:sz="4" w:space="0" w:color="auto"/>
            </w:tcBorders>
            <w:vAlign w:val="center"/>
          </w:tcPr>
          <w:p w14:paraId="1A2B2D1E"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056EA7DA"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ΔΙΚΑΙΟΛΟΓΗΤΙΚΑ</w:t>
            </w:r>
          </w:p>
        </w:tc>
      </w:tr>
      <w:tr w:rsidR="006B478E" w:rsidRPr="006B478E" w14:paraId="40D5A852" w14:textId="77777777" w:rsidTr="003058EA">
        <w:trPr>
          <w:trHeight w:val="510"/>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43AB09B3"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13A00188"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3119" w:type="dxa"/>
            <w:tcBorders>
              <w:top w:val="single" w:sz="4" w:space="0" w:color="auto"/>
              <w:left w:val="single" w:sz="4" w:space="0" w:color="auto"/>
              <w:bottom w:val="single" w:sz="4" w:space="0" w:color="auto"/>
              <w:right w:val="single" w:sz="4" w:space="0" w:color="auto"/>
            </w:tcBorders>
            <w:vAlign w:val="center"/>
          </w:tcPr>
          <w:p w14:paraId="7C6773C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Συσχέτιση με το σύνολο των στόχων που αφορούν στην υπο-δράση</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27D0998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tcBorders>
              <w:top w:val="single" w:sz="4" w:space="0" w:color="auto"/>
              <w:left w:val="single" w:sz="4" w:space="0" w:color="auto"/>
              <w:bottom w:val="single" w:sz="4" w:space="0" w:color="auto"/>
              <w:right w:val="single" w:sz="4" w:space="0" w:color="auto"/>
            </w:tcBorders>
            <w:vAlign w:val="center"/>
          </w:tcPr>
          <w:p w14:paraId="089F28A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5CE7B9F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 και πρόσκληση</w:t>
            </w:r>
          </w:p>
        </w:tc>
      </w:tr>
      <w:tr w:rsidR="006B478E" w:rsidRPr="006B478E" w14:paraId="2166EC6D" w14:textId="77777777" w:rsidTr="003058EA">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5FA73418"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2C86628C"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tcBorders>
              <w:top w:val="single" w:sz="4" w:space="0" w:color="auto"/>
              <w:left w:val="single" w:sz="4" w:space="0" w:color="auto"/>
              <w:bottom w:val="single" w:sz="4" w:space="0" w:color="auto"/>
              <w:right w:val="single" w:sz="4" w:space="0" w:color="auto"/>
            </w:tcBorders>
            <w:vAlign w:val="center"/>
          </w:tcPr>
          <w:p w14:paraId="3A7F68E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Συσχέτιση με το 70% των στόχων που αφορούν στην υπο-δράση</w:t>
            </w:r>
          </w:p>
        </w:tc>
        <w:tc>
          <w:tcPr>
            <w:tcW w:w="708" w:type="dxa"/>
            <w:vMerge/>
            <w:tcBorders>
              <w:top w:val="single" w:sz="4" w:space="0" w:color="auto"/>
              <w:left w:val="single" w:sz="4" w:space="0" w:color="auto"/>
              <w:bottom w:val="single" w:sz="4" w:space="0" w:color="auto"/>
              <w:right w:val="single" w:sz="4" w:space="0" w:color="auto"/>
            </w:tcBorders>
            <w:vAlign w:val="center"/>
          </w:tcPr>
          <w:p w14:paraId="44E944A8" w14:textId="77777777" w:rsidR="006B478E" w:rsidRPr="006B478E" w:rsidDel="00BF0544" w:rsidRDefault="006B478E" w:rsidP="003058EA">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43FBC4D6" w14:textId="77777777" w:rsidR="006B478E" w:rsidRPr="006B478E" w:rsidRDefault="006B478E" w:rsidP="003058EA">
            <w:pPr>
              <w:spacing w:after="200" w:line="160" w:lineRule="atLeast"/>
              <w:jc w:val="center"/>
              <w:rPr>
                <w:rFonts w:eastAsia="Times New Roman" w:cstheme="minorHAnsi"/>
                <w:sz w:val="20"/>
                <w:szCs w:val="20"/>
                <w:lang w:val="en-US" w:eastAsia="el-GR"/>
              </w:rPr>
            </w:pPr>
            <w:r w:rsidRPr="006B478E">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2CBB1D7C"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4E0336CB" w14:textId="77777777" w:rsidTr="003058EA">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0488C4ED"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0DF77BD6"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tcBorders>
              <w:top w:val="single" w:sz="4" w:space="0" w:color="auto"/>
              <w:left w:val="single" w:sz="4" w:space="0" w:color="auto"/>
              <w:bottom w:val="single" w:sz="4" w:space="0" w:color="auto"/>
              <w:right w:val="single" w:sz="4" w:space="0" w:color="auto"/>
            </w:tcBorders>
            <w:vAlign w:val="center"/>
          </w:tcPr>
          <w:p w14:paraId="6A567C0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Συσχέτιση με το 30% των στόχων που αφορούν στην υπο-δράση</w:t>
            </w:r>
          </w:p>
        </w:tc>
        <w:tc>
          <w:tcPr>
            <w:tcW w:w="708" w:type="dxa"/>
            <w:vMerge/>
            <w:tcBorders>
              <w:top w:val="single" w:sz="4" w:space="0" w:color="auto"/>
              <w:left w:val="single" w:sz="4" w:space="0" w:color="auto"/>
              <w:bottom w:val="single" w:sz="4" w:space="0" w:color="auto"/>
              <w:right w:val="single" w:sz="4" w:space="0" w:color="auto"/>
            </w:tcBorders>
            <w:vAlign w:val="center"/>
          </w:tcPr>
          <w:p w14:paraId="12E04C92" w14:textId="77777777" w:rsidR="006B478E" w:rsidRPr="006B478E" w:rsidDel="00BF0544" w:rsidRDefault="006B478E" w:rsidP="003058EA">
            <w:pPr>
              <w:spacing w:after="200" w:line="160" w:lineRule="atLeast"/>
              <w:jc w:val="center"/>
              <w:rPr>
                <w:rFonts w:eastAsia="Times New Roman" w:cstheme="minorHAnsi"/>
                <w:color w:val="FF0000"/>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41E62979" w14:textId="77777777" w:rsidR="006B478E" w:rsidRPr="006B478E" w:rsidRDefault="006B478E" w:rsidP="003058EA">
            <w:pPr>
              <w:spacing w:after="200" w:line="160" w:lineRule="atLeast"/>
              <w:jc w:val="center"/>
              <w:rPr>
                <w:rFonts w:eastAsia="Times New Roman" w:cstheme="minorHAnsi"/>
                <w:sz w:val="20"/>
                <w:szCs w:val="20"/>
                <w:lang w:val="en-US" w:eastAsia="el-GR"/>
              </w:rPr>
            </w:pPr>
            <w:r w:rsidRPr="006B478E">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35D1D5C8"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40EA27C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top w:val="single" w:sz="4" w:space="0" w:color="auto"/>
              <w:left w:val="single" w:sz="4" w:space="0" w:color="auto"/>
            </w:tcBorders>
            <w:vAlign w:val="center"/>
          </w:tcPr>
          <w:p w14:paraId="6C59DB1E"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Merge/>
            <w:tcBorders>
              <w:top w:val="single" w:sz="4" w:space="0" w:color="auto"/>
            </w:tcBorders>
            <w:vAlign w:val="center"/>
          </w:tcPr>
          <w:p w14:paraId="4E37F1C7"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tcBorders>
              <w:top w:val="single" w:sz="4" w:space="0" w:color="auto"/>
            </w:tcBorders>
            <w:vAlign w:val="center"/>
          </w:tcPr>
          <w:p w14:paraId="53433E1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Συσχέτιση με ποσοστό μικρότερο του  30% των στόχων που αφορούν στην υπο-δράση</w:t>
            </w:r>
          </w:p>
        </w:tc>
        <w:tc>
          <w:tcPr>
            <w:tcW w:w="708" w:type="dxa"/>
            <w:vMerge/>
            <w:tcBorders>
              <w:top w:val="single" w:sz="4" w:space="0" w:color="auto"/>
            </w:tcBorders>
            <w:vAlign w:val="center"/>
          </w:tcPr>
          <w:p w14:paraId="55B1567D"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tcBorders>
              <w:top w:val="single" w:sz="4" w:space="0" w:color="auto"/>
            </w:tcBorders>
            <w:vAlign w:val="center"/>
          </w:tcPr>
          <w:p w14:paraId="0F4FCF5B" w14:textId="77777777" w:rsidR="006B478E" w:rsidRPr="006B478E" w:rsidRDefault="006B478E" w:rsidP="003058EA">
            <w:pPr>
              <w:spacing w:after="200" w:line="160" w:lineRule="atLeast"/>
              <w:jc w:val="center"/>
              <w:rPr>
                <w:rFonts w:eastAsia="Times New Roman" w:cstheme="minorHAnsi"/>
                <w:sz w:val="20"/>
                <w:szCs w:val="20"/>
                <w:lang w:val="en-US" w:eastAsia="el-GR"/>
              </w:rPr>
            </w:pPr>
            <w:r w:rsidRPr="006B478E">
              <w:rPr>
                <w:rFonts w:eastAsia="Times New Roman" w:cstheme="minorHAnsi"/>
                <w:sz w:val="20"/>
                <w:szCs w:val="20"/>
                <w:lang w:val="en-US" w:eastAsia="el-GR"/>
              </w:rPr>
              <w:t>0</w:t>
            </w:r>
          </w:p>
        </w:tc>
        <w:tc>
          <w:tcPr>
            <w:tcW w:w="2126" w:type="dxa"/>
            <w:vMerge/>
            <w:tcBorders>
              <w:top w:val="single" w:sz="4" w:space="0" w:color="auto"/>
            </w:tcBorders>
            <w:vAlign w:val="center"/>
          </w:tcPr>
          <w:p w14:paraId="03D296A7"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128E19C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7206114E" w14:textId="77777777" w:rsidR="006B478E" w:rsidRPr="006B478E" w:rsidDel="00C1749B"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bCs/>
                <w:sz w:val="20"/>
                <w:szCs w:val="20"/>
                <w:lang w:eastAsia="el-GR"/>
              </w:rPr>
              <w:t>2</w:t>
            </w:r>
            <w:r w:rsidRPr="006B478E">
              <w:rPr>
                <w:rFonts w:eastAsia="Times New Roman" w:cstheme="minorHAnsi"/>
                <w:bCs/>
                <w:sz w:val="20"/>
                <w:szCs w:val="20"/>
                <w:lang w:val="en-US" w:eastAsia="el-GR"/>
              </w:rPr>
              <w:t>.</w:t>
            </w:r>
            <w:r w:rsidRPr="006B478E">
              <w:rPr>
                <w:rFonts w:eastAsia="Times New Roman" w:cstheme="minorHAnsi"/>
                <w:bCs/>
                <w:sz w:val="20"/>
                <w:szCs w:val="20"/>
                <w:lang w:eastAsia="el-GR"/>
              </w:rPr>
              <w:t>1</w:t>
            </w:r>
          </w:p>
        </w:tc>
        <w:tc>
          <w:tcPr>
            <w:tcW w:w="3119" w:type="dxa"/>
            <w:vMerge w:val="restart"/>
            <w:vAlign w:val="center"/>
          </w:tcPr>
          <w:p w14:paraId="6DD2C6C2" w14:textId="77777777" w:rsidR="006B478E" w:rsidRPr="006B478E" w:rsidDel="00C1749B"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Σαφήνεια και πληρότητα της πρότασης</w:t>
            </w:r>
          </w:p>
        </w:tc>
        <w:tc>
          <w:tcPr>
            <w:tcW w:w="3119" w:type="dxa"/>
            <w:vAlign w:val="center"/>
          </w:tcPr>
          <w:p w14:paraId="4A1FF03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Σαφήνεια του περιεχομένου της πρότασης και πληρότητα ως προς τα απαιτούμενα για τη βαθμολόγηση δικαιολογητικά</w:t>
            </w:r>
          </w:p>
        </w:tc>
        <w:tc>
          <w:tcPr>
            <w:tcW w:w="708" w:type="dxa"/>
            <w:vMerge w:val="restart"/>
            <w:vAlign w:val="center"/>
          </w:tcPr>
          <w:p w14:paraId="464E816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val="en-US" w:eastAsia="el-GR"/>
              </w:rPr>
              <w:t>5%</w:t>
            </w:r>
          </w:p>
        </w:tc>
        <w:tc>
          <w:tcPr>
            <w:tcW w:w="993" w:type="dxa"/>
            <w:vAlign w:val="center"/>
          </w:tcPr>
          <w:p w14:paraId="4CC76B6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val="en-US" w:eastAsia="el-GR"/>
              </w:rPr>
              <w:t>100</w:t>
            </w:r>
          </w:p>
        </w:tc>
        <w:tc>
          <w:tcPr>
            <w:tcW w:w="2126" w:type="dxa"/>
            <w:vMerge w:val="restart"/>
            <w:vAlign w:val="center"/>
          </w:tcPr>
          <w:p w14:paraId="1970AC4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 δικαιολογητικά</w:t>
            </w:r>
          </w:p>
        </w:tc>
      </w:tr>
      <w:tr w:rsidR="006B478E" w:rsidRPr="006B478E" w14:paraId="3AB7D68A"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707FB60A"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Merge/>
            <w:vAlign w:val="center"/>
          </w:tcPr>
          <w:p w14:paraId="6E779A29"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7D6212E6"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r w:rsidRPr="006B478E">
              <w:rPr>
                <w:rFonts w:eastAsia="Times New Roman" w:cstheme="minorHAnsi"/>
                <w:sz w:val="20"/>
                <w:szCs w:val="20"/>
                <w:lang w:eastAsia="el-GR"/>
              </w:rPr>
              <w:br/>
            </w:r>
          </w:p>
        </w:tc>
        <w:tc>
          <w:tcPr>
            <w:tcW w:w="708" w:type="dxa"/>
            <w:vMerge/>
            <w:vAlign w:val="center"/>
          </w:tcPr>
          <w:p w14:paraId="367BF312"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4C28DA9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val="en-US" w:eastAsia="el-GR"/>
              </w:rPr>
              <w:t>5</w:t>
            </w:r>
            <w:r w:rsidRPr="006B478E">
              <w:rPr>
                <w:rFonts w:eastAsia="Times New Roman" w:cstheme="minorHAnsi"/>
                <w:sz w:val="20"/>
                <w:szCs w:val="20"/>
                <w:lang w:eastAsia="el-GR"/>
              </w:rPr>
              <w:t>0</w:t>
            </w:r>
          </w:p>
        </w:tc>
        <w:tc>
          <w:tcPr>
            <w:tcW w:w="2126" w:type="dxa"/>
            <w:vMerge/>
            <w:vAlign w:val="center"/>
          </w:tcPr>
          <w:p w14:paraId="5655F57E"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4B7F711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39AE37F6"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Merge/>
            <w:vAlign w:val="center"/>
          </w:tcPr>
          <w:p w14:paraId="6BA5AB4F"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DA9F8D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708" w:type="dxa"/>
            <w:vMerge/>
            <w:vAlign w:val="center"/>
          </w:tcPr>
          <w:p w14:paraId="0CBB8BB3"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11EB0BB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012D8CCE"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7EBE0C7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73221FF3"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lastRenderedPageBreak/>
              <w:t>2.2</w:t>
            </w:r>
          </w:p>
        </w:tc>
        <w:tc>
          <w:tcPr>
            <w:tcW w:w="3119" w:type="dxa"/>
            <w:vMerge w:val="restart"/>
            <w:vAlign w:val="center"/>
          </w:tcPr>
          <w:p w14:paraId="7F30931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Ετοιμότητα έναρξης υλοποίησης της πρότασης</w:t>
            </w:r>
          </w:p>
        </w:tc>
        <w:tc>
          <w:tcPr>
            <w:tcW w:w="3119" w:type="dxa"/>
            <w:vAlign w:val="center"/>
          </w:tcPr>
          <w:p w14:paraId="058846F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Εξασφάλιση του συνόλου των απαιτούμενων γνωμοδοτήσεων/εγκρίσεων / αδειών</w:t>
            </w:r>
          </w:p>
        </w:tc>
        <w:tc>
          <w:tcPr>
            <w:tcW w:w="708" w:type="dxa"/>
            <w:vMerge w:val="restart"/>
            <w:vAlign w:val="center"/>
          </w:tcPr>
          <w:p w14:paraId="5816D7E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7F64B96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5629055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bCs/>
                <w:sz w:val="20"/>
                <w:szCs w:val="20"/>
                <w:lang w:eastAsia="el-GR"/>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6B478E" w:rsidRPr="006B478E" w14:paraId="2342250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5BF0AD08"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3B2B0584"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7C7F6B3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Εξασφάλιση μέρους των απαιτούμενων γνωμοδοτήσεων/εγκρίσεων / αδειών</w:t>
            </w:r>
          </w:p>
        </w:tc>
        <w:tc>
          <w:tcPr>
            <w:tcW w:w="708" w:type="dxa"/>
            <w:vMerge/>
            <w:vAlign w:val="center"/>
          </w:tcPr>
          <w:p w14:paraId="3F41547B"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4852C66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60</w:t>
            </w:r>
          </w:p>
        </w:tc>
        <w:tc>
          <w:tcPr>
            <w:tcW w:w="2126" w:type="dxa"/>
            <w:vMerge/>
            <w:vAlign w:val="center"/>
          </w:tcPr>
          <w:p w14:paraId="2A914CF5"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1E1CAD0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3B943997"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07235D7"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788846B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Υποβολή αιτήσεων στις αρμόδιες αρχές για απαραίτητες γνωμοδοτήσεις/εγκρίσεις / άδειες.</w:t>
            </w:r>
          </w:p>
        </w:tc>
        <w:tc>
          <w:tcPr>
            <w:tcW w:w="708" w:type="dxa"/>
            <w:vMerge/>
            <w:vAlign w:val="center"/>
          </w:tcPr>
          <w:p w14:paraId="1F0E54AB"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03D2EAC8"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30</w:t>
            </w:r>
          </w:p>
        </w:tc>
        <w:tc>
          <w:tcPr>
            <w:tcW w:w="2126" w:type="dxa"/>
            <w:vMerge/>
            <w:vAlign w:val="center"/>
          </w:tcPr>
          <w:p w14:paraId="4D85B925"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416E18A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4D262D7F"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2.3</w:t>
            </w:r>
          </w:p>
        </w:tc>
        <w:tc>
          <w:tcPr>
            <w:tcW w:w="3119" w:type="dxa"/>
            <w:vAlign w:val="center"/>
          </w:tcPr>
          <w:p w14:paraId="4CAC401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Δυνατότητα διάθεσης ιδίων κεφαλαίων για την έναρξη υλοποίησης του επενδυτικού σχεδίου</w:t>
            </w:r>
          </w:p>
        </w:tc>
        <w:tc>
          <w:tcPr>
            <w:tcW w:w="3119" w:type="dxa"/>
            <w:vAlign w:val="center"/>
          </w:tcPr>
          <w:p w14:paraId="0722D1B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Ποσοστό Ιδίων Κεφαλαίων επί της ιδιωτικής συμμετοχής *100%</w:t>
            </w:r>
          </w:p>
          <w:p w14:paraId="5DD38DBA"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708" w:type="dxa"/>
            <w:vAlign w:val="center"/>
          </w:tcPr>
          <w:p w14:paraId="17F10046" w14:textId="78FEDC1D" w:rsidR="006B478E" w:rsidRPr="006B478E" w:rsidRDefault="000F6220" w:rsidP="003058EA">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6</w:t>
            </w:r>
            <w:r w:rsidR="006B478E" w:rsidRPr="006B478E">
              <w:rPr>
                <w:rFonts w:eastAsia="Times New Roman" w:cstheme="minorHAnsi"/>
                <w:sz w:val="20"/>
                <w:szCs w:val="20"/>
                <w:lang w:eastAsia="el-GR"/>
              </w:rPr>
              <w:t>%</w:t>
            </w:r>
          </w:p>
        </w:tc>
        <w:tc>
          <w:tcPr>
            <w:tcW w:w="993" w:type="dxa"/>
            <w:vAlign w:val="center"/>
          </w:tcPr>
          <w:p w14:paraId="13A43FE5" w14:textId="306F6509" w:rsidR="006B478E" w:rsidRPr="006B478E" w:rsidRDefault="0096248F" w:rsidP="003058EA">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w:t>
            </w:r>
            <w:r w:rsidR="006B478E" w:rsidRPr="006B478E">
              <w:rPr>
                <w:rFonts w:eastAsia="Times New Roman" w:cstheme="minorHAnsi"/>
                <w:sz w:val="20"/>
                <w:szCs w:val="20"/>
                <w:lang w:eastAsia="el-GR"/>
              </w:rPr>
              <w:t>-100</w:t>
            </w:r>
          </w:p>
          <w:p w14:paraId="1F33EC17"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2126" w:type="dxa"/>
            <w:vAlign w:val="center"/>
          </w:tcPr>
          <w:p w14:paraId="25F4F52A"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Βεβαίωση τραπεζικού ιδρύματος, χαρτοφυλάκιο, έγκριση δανείου, Υπεύθυνη Δήλωση</w:t>
            </w:r>
          </w:p>
        </w:tc>
      </w:tr>
      <w:tr w:rsidR="006B478E" w:rsidRPr="006B478E" w14:paraId="4137E41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restart"/>
            <w:tcBorders>
              <w:left w:val="single" w:sz="4" w:space="0" w:color="auto"/>
            </w:tcBorders>
            <w:vAlign w:val="center"/>
          </w:tcPr>
          <w:p w14:paraId="37B5D5E7"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2.4</w:t>
            </w:r>
          </w:p>
        </w:tc>
        <w:tc>
          <w:tcPr>
            <w:tcW w:w="3119" w:type="dxa"/>
            <w:vMerge w:val="restart"/>
            <w:vAlign w:val="center"/>
          </w:tcPr>
          <w:p w14:paraId="6F566DCA" w14:textId="1A7725E8" w:rsidR="006B478E" w:rsidRPr="006B478E" w:rsidRDefault="006B478E" w:rsidP="00321042">
            <w:pPr>
              <w:spacing w:after="200" w:line="276" w:lineRule="auto"/>
              <w:jc w:val="center"/>
              <w:rPr>
                <w:rFonts w:eastAsia="Times New Roman" w:cstheme="minorHAnsi"/>
                <w:color w:val="FF0000"/>
                <w:sz w:val="20"/>
                <w:szCs w:val="20"/>
                <w:lang w:eastAsia="el-GR"/>
              </w:rPr>
            </w:pPr>
            <w:r w:rsidRPr="006B478E">
              <w:rPr>
                <w:rFonts w:eastAsia="Times New Roman" w:cstheme="minorHAnsi"/>
                <w:sz w:val="20"/>
                <w:szCs w:val="20"/>
                <w:lang w:eastAsia="el-GR"/>
              </w:rPr>
              <w:t>Συμμετοχή σε υφιστάμενα δίκτυα ομοειδών ή συμπληρωματικών επιχειρήσεων</w:t>
            </w:r>
          </w:p>
        </w:tc>
        <w:tc>
          <w:tcPr>
            <w:tcW w:w="3119" w:type="dxa"/>
            <w:vAlign w:val="center"/>
          </w:tcPr>
          <w:p w14:paraId="61BEE10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Ναι</w:t>
            </w:r>
          </w:p>
        </w:tc>
        <w:tc>
          <w:tcPr>
            <w:tcW w:w="708" w:type="dxa"/>
            <w:vMerge w:val="restart"/>
            <w:vAlign w:val="center"/>
          </w:tcPr>
          <w:p w14:paraId="72CCCDE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8%</w:t>
            </w:r>
          </w:p>
        </w:tc>
        <w:tc>
          <w:tcPr>
            <w:tcW w:w="993" w:type="dxa"/>
            <w:vAlign w:val="center"/>
          </w:tcPr>
          <w:p w14:paraId="3603B50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47451B5F"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Βεβαίωση από   Δίκτυο</w:t>
            </w:r>
          </w:p>
        </w:tc>
      </w:tr>
      <w:tr w:rsidR="006B478E" w:rsidRPr="006B478E" w14:paraId="0E42481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1835A192"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C840A65" w14:textId="77777777" w:rsidR="006B478E" w:rsidRPr="006B478E" w:rsidRDefault="006B478E" w:rsidP="003058EA">
            <w:pPr>
              <w:spacing w:after="200" w:line="276" w:lineRule="auto"/>
              <w:jc w:val="center"/>
              <w:rPr>
                <w:rFonts w:eastAsia="Times New Roman" w:cstheme="minorHAnsi"/>
                <w:sz w:val="20"/>
                <w:szCs w:val="20"/>
                <w:lang w:eastAsia="el-GR"/>
              </w:rPr>
            </w:pPr>
          </w:p>
        </w:tc>
        <w:tc>
          <w:tcPr>
            <w:tcW w:w="3119" w:type="dxa"/>
            <w:vAlign w:val="center"/>
          </w:tcPr>
          <w:p w14:paraId="508FB2E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Όχι</w:t>
            </w:r>
          </w:p>
        </w:tc>
        <w:tc>
          <w:tcPr>
            <w:tcW w:w="708" w:type="dxa"/>
            <w:vMerge/>
            <w:vAlign w:val="center"/>
          </w:tcPr>
          <w:p w14:paraId="33CF75E7"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38EAEFE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2802CB69"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43A98D5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7" w:type="dxa"/>
            <w:vMerge w:val="restart"/>
            <w:tcBorders>
              <w:left w:val="single" w:sz="4" w:space="0" w:color="auto"/>
            </w:tcBorders>
            <w:vAlign w:val="center"/>
          </w:tcPr>
          <w:p w14:paraId="7CBB063F" w14:textId="446B8DBF" w:rsidR="006B478E" w:rsidRPr="006B478E" w:rsidRDefault="000F6220" w:rsidP="003058EA">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2.5</w:t>
            </w:r>
          </w:p>
        </w:tc>
        <w:tc>
          <w:tcPr>
            <w:tcW w:w="3119" w:type="dxa"/>
            <w:vMerge w:val="restart"/>
            <w:vAlign w:val="center"/>
          </w:tcPr>
          <w:p w14:paraId="2DEB986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Χωροθέτηση της πράξης (σύμφωνα με την Οδηγία 75/268/ΕΟΚ)</w:t>
            </w:r>
          </w:p>
        </w:tc>
        <w:tc>
          <w:tcPr>
            <w:tcW w:w="3119" w:type="dxa"/>
            <w:vAlign w:val="center"/>
          </w:tcPr>
          <w:p w14:paraId="424332B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Ορεινή</w:t>
            </w:r>
          </w:p>
        </w:tc>
        <w:tc>
          <w:tcPr>
            <w:tcW w:w="708" w:type="dxa"/>
            <w:vMerge w:val="restart"/>
            <w:vAlign w:val="center"/>
          </w:tcPr>
          <w:p w14:paraId="26FC6068"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2%</w:t>
            </w:r>
          </w:p>
        </w:tc>
        <w:tc>
          <w:tcPr>
            <w:tcW w:w="993" w:type="dxa"/>
            <w:vAlign w:val="center"/>
          </w:tcPr>
          <w:p w14:paraId="3B0B40C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39C1320A"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Αίτηση Στήριξης, Οδηγία (ΕΟΚ) 75/268)</w:t>
            </w:r>
          </w:p>
        </w:tc>
      </w:tr>
      <w:tr w:rsidR="006B478E" w:rsidRPr="006B478E" w14:paraId="07FF8592"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5AA0F98E"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6C92B571"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vAlign w:val="center"/>
          </w:tcPr>
          <w:p w14:paraId="5347AFB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Mειονεκτική</w:t>
            </w:r>
          </w:p>
        </w:tc>
        <w:tc>
          <w:tcPr>
            <w:tcW w:w="708" w:type="dxa"/>
            <w:vMerge/>
            <w:vAlign w:val="center"/>
          </w:tcPr>
          <w:p w14:paraId="002D6032"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67D007A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32C34374"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220E768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70B3F001"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420B3885"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vAlign w:val="center"/>
          </w:tcPr>
          <w:p w14:paraId="43841E5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Λοιπές περιοχές</w:t>
            </w:r>
          </w:p>
        </w:tc>
        <w:tc>
          <w:tcPr>
            <w:tcW w:w="708" w:type="dxa"/>
            <w:vMerge/>
            <w:vAlign w:val="center"/>
          </w:tcPr>
          <w:p w14:paraId="3E8D734F"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538D66E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72B19783"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r>
      <w:tr w:rsidR="006B478E" w:rsidRPr="006B478E" w14:paraId="5699CDF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tcBorders>
              <w:left w:val="single" w:sz="4" w:space="0" w:color="auto"/>
            </w:tcBorders>
            <w:vAlign w:val="center"/>
          </w:tcPr>
          <w:p w14:paraId="1FE4D45C" w14:textId="722E9DAE" w:rsidR="006B478E" w:rsidRPr="006B478E" w:rsidRDefault="000F6220" w:rsidP="003058EA">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2.6</w:t>
            </w:r>
          </w:p>
        </w:tc>
        <w:tc>
          <w:tcPr>
            <w:tcW w:w="3119" w:type="dxa"/>
            <w:vAlign w:val="center"/>
          </w:tcPr>
          <w:p w14:paraId="28B38851" w14:textId="77777777" w:rsidR="006B478E" w:rsidRPr="006B478E" w:rsidRDefault="006B478E" w:rsidP="003058EA">
            <w:pPr>
              <w:spacing w:after="200" w:line="276" w:lineRule="auto"/>
              <w:jc w:val="center"/>
              <w:rPr>
                <w:rFonts w:eastAsia="Times New Roman" w:cstheme="minorHAnsi"/>
                <w:sz w:val="20"/>
                <w:szCs w:val="20"/>
                <w:lang w:eastAsia="el-GR"/>
              </w:rPr>
            </w:pPr>
            <w:r w:rsidRPr="006B478E">
              <w:rPr>
                <w:rFonts w:eastAsia="Times New Roman" w:cstheme="minorHAnsi"/>
                <w:sz w:val="20"/>
                <w:szCs w:val="20"/>
                <w:lang w:eastAsia="el-GR"/>
              </w:rPr>
              <w:t>Παροχή συμπληρωματικών υπηρεσιών / προϊόντων</w:t>
            </w:r>
          </w:p>
          <w:p w14:paraId="0A815C6D"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vAlign w:val="center"/>
          </w:tcPr>
          <w:p w14:paraId="1FC382A3" w14:textId="77777777" w:rsidR="006B478E" w:rsidRPr="006B478E" w:rsidRDefault="006B478E" w:rsidP="003058EA">
            <w:pPr>
              <w:spacing w:after="200" w:line="276" w:lineRule="auto"/>
              <w:jc w:val="center"/>
              <w:rPr>
                <w:rFonts w:eastAsia="Times New Roman" w:cstheme="minorHAnsi"/>
                <w:color w:val="FF0000"/>
                <w:sz w:val="20"/>
                <w:szCs w:val="20"/>
                <w:lang w:eastAsia="el-GR"/>
              </w:rPr>
            </w:pPr>
            <w:r w:rsidRPr="006B478E">
              <w:rPr>
                <w:rFonts w:eastAsia="Times New Roman" w:cstheme="minorHAnsi"/>
                <w:color w:val="000000"/>
                <w:sz w:val="20"/>
                <w:szCs w:val="20"/>
                <w:lang w:eastAsia="el-GR"/>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708" w:type="dxa"/>
            <w:vAlign w:val="center"/>
          </w:tcPr>
          <w:p w14:paraId="2A77742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w:t>
            </w:r>
          </w:p>
        </w:tc>
        <w:tc>
          <w:tcPr>
            <w:tcW w:w="993" w:type="dxa"/>
            <w:vAlign w:val="center"/>
          </w:tcPr>
          <w:p w14:paraId="43B05E0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Align w:val="center"/>
          </w:tcPr>
          <w:p w14:paraId="601311AC"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Αίτηση Στήριξης, Σχετικές δαπάνες / προτιμολόγια</w:t>
            </w:r>
          </w:p>
        </w:tc>
      </w:tr>
      <w:tr w:rsidR="006B478E" w:rsidRPr="006B478E" w14:paraId="02F7B687"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658099A9"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3.1</w:t>
            </w:r>
          </w:p>
        </w:tc>
        <w:tc>
          <w:tcPr>
            <w:tcW w:w="3119" w:type="dxa"/>
            <w:vMerge w:val="restart"/>
            <w:vAlign w:val="center"/>
          </w:tcPr>
          <w:p w14:paraId="1193C31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Ρεαλιστικότητα και αξιοπιστία του κόστους</w:t>
            </w:r>
          </w:p>
        </w:tc>
        <w:tc>
          <w:tcPr>
            <w:tcW w:w="3119" w:type="dxa"/>
            <w:vAlign w:val="center"/>
          </w:tcPr>
          <w:p w14:paraId="6CAEE80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100*(αιτούμενο-εγκεκριμένο)/εγκεκριμένο ≤ 5</w:t>
            </w:r>
          </w:p>
        </w:tc>
        <w:tc>
          <w:tcPr>
            <w:tcW w:w="708" w:type="dxa"/>
            <w:vMerge w:val="restart"/>
            <w:noWrap/>
            <w:vAlign w:val="center"/>
          </w:tcPr>
          <w:p w14:paraId="0D08E6C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noWrap/>
            <w:vAlign w:val="center"/>
          </w:tcPr>
          <w:p w14:paraId="298A590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noWrap/>
            <w:vAlign w:val="center"/>
          </w:tcPr>
          <w:p w14:paraId="3B8546B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bCs/>
                <w:sz w:val="20"/>
                <w:szCs w:val="20"/>
                <w:lang w:eastAsia="el-GR"/>
              </w:rPr>
              <w:t>Αίτηση στήριξης, προμετρήσεις, προτιμολόγια / προσφορές</w:t>
            </w:r>
          </w:p>
        </w:tc>
      </w:tr>
      <w:tr w:rsidR="006B478E" w:rsidRPr="006B478E" w14:paraId="5CB9215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742201CD"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7AC0E7C"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7EB482E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 &lt; 100*(αιτούμενο-εγκεκριμένο)/εγκεκριμένο ≤ 10</w:t>
            </w:r>
          </w:p>
        </w:tc>
        <w:tc>
          <w:tcPr>
            <w:tcW w:w="708" w:type="dxa"/>
            <w:vMerge/>
            <w:vAlign w:val="center"/>
          </w:tcPr>
          <w:p w14:paraId="6E100D7F"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noWrap/>
            <w:vAlign w:val="center"/>
          </w:tcPr>
          <w:p w14:paraId="78E2B8F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60</w:t>
            </w:r>
          </w:p>
        </w:tc>
        <w:tc>
          <w:tcPr>
            <w:tcW w:w="2126" w:type="dxa"/>
            <w:vMerge/>
            <w:vAlign w:val="center"/>
          </w:tcPr>
          <w:p w14:paraId="2CDE06D7"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39E8416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45422D5A"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16D2A87E"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2A96B89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 &lt; 100*(αιτούμενο-εγκεκριμένο)/εγκεκριμένο ≤ 30</w:t>
            </w:r>
          </w:p>
        </w:tc>
        <w:tc>
          <w:tcPr>
            <w:tcW w:w="708" w:type="dxa"/>
            <w:vMerge/>
            <w:vAlign w:val="center"/>
          </w:tcPr>
          <w:p w14:paraId="7334A2B7"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noWrap/>
            <w:vAlign w:val="center"/>
          </w:tcPr>
          <w:p w14:paraId="45533E3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30</w:t>
            </w:r>
          </w:p>
        </w:tc>
        <w:tc>
          <w:tcPr>
            <w:tcW w:w="2126" w:type="dxa"/>
            <w:vMerge/>
            <w:vAlign w:val="center"/>
          </w:tcPr>
          <w:p w14:paraId="2586A803"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5A3949F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E20C1E4"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9BAFC47"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56D0F5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100*(αιτούμενο -εγκεκριμένο)/εγκεκριμένο &gt; 30</w:t>
            </w:r>
          </w:p>
        </w:tc>
        <w:tc>
          <w:tcPr>
            <w:tcW w:w="708" w:type="dxa"/>
            <w:vMerge/>
            <w:vAlign w:val="center"/>
          </w:tcPr>
          <w:p w14:paraId="03F1D3B3"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noWrap/>
            <w:vAlign w:val="center"/>
          </w:tcPr>
          <w:p w14:paraId="6F5326C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6402CB2C"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1FC541E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7" w:type="dxa"/>
            <w:vMerge w:val="restart"/>
            <w:vAlign w:val="center"/>
          </w:tcPr>
          <w:p w14:paraId="62D8B4DE"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3.2</w:t>
            </w:r>
          </w:p>
        </w:tc>
        <w:tc>
          <w:tcPr>
            <w:tcW w:w="3119" w:type="dxa"/>
            <w:vMerge w:val="restart"/>
            <w:vAlign w:val="center"/>
          </w:tcPr>
          <w:p w14:paraId="2E9FA4C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Ρεαλιστικότητα χρονοδιαγράμματος υλοποίησης επένδυσης</w:t>
            </w:r>
          </w:p>
        </w:tc>
        <w:tc>
          <w:tcPr>
            <w:tcW w:w="3119" w:type="dxa"/>
            <w:vAlign w:val="center"/>
          </w:tcPr>
          <w:p w14:paraId="3D824BD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Χρονοδιάγραμμα σύμφωνο με το είδος και το μέγεθος του έργου</w:t>
            </w:r>
          </w:p>
        </w:tc>
        <w:tc>
          <w:tcPr>
            <w:tcW w:w="708" w:type="dxa"/>
            <w:vMerge w:val="restart"/>
            <w:vAlign w:val="center"/>
          </w:tcPr>
          <w:p w14:paraId="4AA4BBF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2%</w:t>
            </w:r>
          </w:p>
        </w:tc>
        <w:tc>
          <w:tcPr>
            <w:tcW w:w="993" w:type="dxa"/>
            <w:vAlign w:val="center"/>
          </w:tcPr>
          <w:p w14:paraId="2CCAECE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restart"/>
            <w:vAlign w:val="center"/>
          </w:tcPr>
          <w:p w14:paraId="7FEF70B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w:t>
            </w:r>
          </w:p>
        </w:tc>
      </w:tr>
      <w:tr w:rsidR="006B478E" w:rsidRPr="006B478E" w14:paraId="29CF19B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ign w:val="center"/>
          </w:tcPr>
          <w:p w14:paraId="6D7D1D31"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3D5D370"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D1D6C9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Ορθολογικός προσδιορισμός των επιμέρους φάσεων υλοποίησης του έργου</w:t>
            </w:r>
          </w:p>
        </w:tc>
        <w:tc>
          <w:tcPr>
            <w:tcW w:w="708" w:type="dxa"/>
            <w:vMerge/>
            <w:vAlign w:val="center"/>
          </w:tcPr>
          <w:p w14:paraId="1CDBD545"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389167A6"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3D420BE5"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168DD6D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Align w:val="center"/>
          </w:tcPr>
          <w:p w14:paraId="0919A2C6"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lastRenderedPageBreak/>
              <w:t>4.1</w:t>
            </w:r>
          </w:p>
        </w:tc>
        <w:tc>
          <w:tcPr>
            <w:tcW w:w="3119" w:type="dxa"/>
            <w:vAlign w:val="center"/>
          </w:tcPr>
          <w:p w14:paraId="378648F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Επαγγελματική εμπειρία (Προηγούμενη αποδεδειγμένη απασχόληση σε αντικείμενο σχετικό με τη φύση της πρότασης)</w:t>
            </w:r>
          </w:p>
        </w:tc>
        <w:tc>
          <w:tcPr>
            <w:tcW w:w="3119" w:type="dxa"/>
            <w:vAlign w:val="center"/>
          </w:tcPr>
          <w:p w14:paraId="35AB018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(κάθε έτος επαγγελματικής εμπειρίας βαθμολογείται με 20 μονάδες - μέγιστο τα 5 έτη)</w:t>
            </w:r>
          </w:p>
        </w:tc>
        <w:tc>
          <w:tcPr>
            <w:tcW w:w="708" w:type="dxa"/>
            <w:vAlign w:val="center"/>
          </w:tcPr>
          <w:p w14:paraId="7C6770C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275EC4CF" w14:textId="27F8F38B"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0-100</w:t>
            </w:r>
          </w:p>
        </w:tc>
        <w:tc>
          <w:tcPr>
            <w:tcW w:w="2126" w:type="dxa"/>
            <w:vAlign w:val="center"/>
          </w:tcPr>
          <w:p w14:paraId="79B1015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Έναρξη και ΚΑΔ από Δ.Ο.Υ. ή Βεβαίωση εργοδότη/φορέα, συνοδευόμενη από οποιοδήποτε έγγραφο δημοσίου φορέα.</w:t>
            </w:r>
          </w:p>
        </w:tc>
      </w:tr>
      <w:tr w:rsidR="006B478E" w:rsidRPr="006B478E" w14:paraId="3377D5BC"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vAlign w:val="center"/>
          </w:tcPr>
          <w:p w14:paraId="5A7743AD"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4.2</w:t>
            </w:r>
          </w:p>
        </w:tc>
        <w:tc>
          <w:tcPr>
            <w:tcW w:w="3119" w:type="dxa"/>
            <w:vMerge w:val="restart"/>
            <w:vAlign w:val="center"/>
          </w:tcPr>
          <w:p w14:paraId="2C6C3AA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Τίτλοι Σπουδών σχετικοί με τη φύση της πρότασης</w:t>
            </w:r>
          </w:p>
        </w:tc>
        <w:tc>
          <w:tcPr>
            <w:tcW w:w="3119" w:type="dxa"/>
            <w:vAlign w:val="center"/>
          </w:tcPr>
          <w:p w14:paraId="4F14288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Τίτλος σπουδών ΑΕΙ / ΤΕΙ</w:t>
            </w:r>
          </w:p>
        </w:tc>
        <w:tc>
          <w:tcPr>
            <w:tcW w:w="708" w:type="dxa"/>
            <w:vMerge w:val="restart"/>
            <w:vAlign w:val="center"/>
          </w:tcPr>
          <w:p w14:paraId="5364DFB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5FE88E8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77AFEF2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Πτυχίο ή βεβαίωση σπουδών ή βεβαίωση επαγγελματικής κατάρτισης</w:t>
            </w:r>
          </w:p>
        </w:tc>
      </w:tr>
      <w:tr w:rsidR="006B478E" w:rsidRPr="006B478E" w14:paraId="7D83E51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174F6A49"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CAD35F4"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7BFBBDC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708" w:type="dxa"/>
            <w:vMerge/>
            <w:vAlign w:val="center"/>
          </w:tcPr>
          <w:p w14:paraId="03ABBFCE"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6EE9ECE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1F32DE39"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0D35072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47F82F32"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17375F9E"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vAlign w:val="center"/>
          </w:tcPr>
          <w:p w14:paraId="425BEAB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Καμία εκ των παραπάνω εκπαίδευση</w:t>
            </w:r>
          </w:p>
        </w:tc>
        <w:tc>
          <w:tcPr>
            <w:tcW w:w="708" w:type="dxa"/>
            <w:vMerge/>
            <w:vAlign w:val="center"/>
          </w:tcPr>
          <w:p w14:paraId="5B476E47"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5E5E7BC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69C0316D"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623D5AD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466033DE"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4.3</w:t>
            </w:r>
          </w:p>
        </w:tc>
        <w:tc>
          <w:tcPr>
            <w:tcW w:w="3119" w:type="dxa"/>
            <w:vMerge w:val="restart"/>
            <w:vAlign w:val="center"/>
          </w:tcPr>
          <w:p w14:paraId="73B2972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Προώθηση  επιχειρηματικότητας ανέργων</w:t>
            </w:r>
          </w:p>
        </w:tc>
        <w:tc>
          <w:tcPr>
            <w:tcW w:w="3119" w:type="dxa"/>
            <w:vAlign w:val="center"/>
          </w:tcPr>
          <w:p w14:paraId="255E76C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άνεργοι πάνω από 3 χρόνια</w:t>
            </w:r>
          </w:p>
        </w:tc>
        <w:tc>
          <w:tcPr>
            <w:tcW w:w="708" w:type="dxa"/>
            <w:vMerge w:val="restart"/>
            <w:vAlign w:val="center"/>
          </w:tcPr>
          <w:p w14:paraId="33FFC3F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760E282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18286F2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Βεβαίωση ΟΑΕΔ</w:t>
            </w:r>
          </w:p>
        </w:tc>
      </w:tr>
      <w:tr w:rsidR="006B478E" w:rsidRPr="006B478E" w14:paraId="1B41EED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66D41B30"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223FC24"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98CED0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άνεργοι έως 3 χρόνια</w:t>
            </w:r>
          </w:p>
        </w:tc>
        <w:tc>
          <w:tcPr>
            <w:tcW w:w="708" w:type="dxa"/>
            <w:vMerge/>
            <w:vAlign w:val="center"/>
          </w:tcPr>
          <w:p w14:paraId="5E6D5059"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22B0526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61552A3A"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7CD1C1A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4B74FDBB"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4.4</w:t>
            </w:r>
          </w:p>
        </w:tc>
        <w:tc>
          <w:tcPr>
            <w:tcW w:w="3119" w:type="dxa"/>
            <w:vMerge w:val="restart"/>
            <w:vAlign w:val="center"/>
          </w:tcPr>
          <w:p w14:paraId="6236D54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Προώθηση γυναικείας επιχειρηματικότητας</w:t>
            </w:r>
          </w:p>
        </w:tc>
        <w:tc>
          <w:tcPr>
            <w:tcW w:w="3119" w:type="dxa"/>
            <w:vAlign w:val="center"/>
          </w:tcPr>
          <w:p w14:paraId="6CA1300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 δικαιούχος της επένδυσης είναι γυναίκα (φυσικό πρόσωπο) ή εταιρεία οι μέτοχοι της οποίας είναι στο σύνολο τους είναι γυναίκες</w:t>
            </w:r>
          </w:p>
        </w:tc>
        <w:tc>
          <w:tcPr>
            <w:tcW w:w="708" w:type="dxa"/>
            <w:vMerge w:val="restart"/>
            <w:vAlign w:val="center"/>
          </w:tcPr>
          <w:p w14:paraId="7EBB721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7814295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3882610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Φωτοτυπία ταυτότητας ή διαβατηρίου, καταστατικό εταιρικού σχήματος</w:t>
            </w:r>
          </w:p>
        </w:tc>
      </w:tr>
      <w:tr w:rsidR="006B478E" w:rsidRPr="006B478E" w14:paraId="562275DA"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15FE2724"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230480C"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2148E88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γυναίκες</w:t>
            </w:r>
          </w:p>
        </w:tc>
        <w:tc>
          <w:tcPr>
            <w:tcW w:w="708" w:type="dxa"/>
            <w:vMerge/>
            <w:vAlign w:val="center"/>
          </w:tcPr>
          <w:p w14:paraId="050C3ECF"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41D2498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3B5C11C5"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232FA656"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03100A62"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4.5</w:t>
            </w:r>
          </w:p>
        </w:tc>
        <w:tc>
          <w:tcPr>
            <w:tcW w:w="3119" w:type="dxa"/>
            <w:vMerge w:val="restart"/>
            <w:vAlign w:val="center"/>
          </w:tcPr>
          <w:p w14:paraId="196B117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Προώθηση νεανικής επιχειρηματικότητας</w:t>
            </w:r>
          </w:p>
        </w:tc>
        <w:tc>
          <w:tcPr>
            <w:tcW w:w="3119" w:type="dxa"/>
            <w:vAlign w:val="center"/>
          </w:tcPr>
          <w:p w14:paraId="3B88EC9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 δικαιούχος της επένδυσης είναι νέος ≤ 35 ετών (φυσικό πρόσωπο) ή εταιρεία οι μέτοχοι της οποίας είναι στο σύνολο τους νέοι ≤ 35 ετών</w:t>
            </w:r>
          </w:p>
        </w:tc>
        <w:tc>
          <w:tcPr>
            <w:tcW w:w="708" w:type="dxa"/>
            <w:vMerge w:val="restart"/>
            <w:vAlign w:val="center"/>
          </w:tcPr>
          <w:p w14:paraId="0EE9A48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345A1EB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005A4C5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Φωτοτυπία ταυτότητας ή διαβατηρίου, καταστατικό εταιρικού σχήματος</w:t>
            </w:r>
          </w:p>
        </w:tc>
      </w:tr>
      <w:tr w:rsidR="006B478E" w:rsidRPr="006B478E" w14:paraId="59A670C1"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760CE6F7"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8058305"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3680493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νέοι ≤ 35 ετών</w:t>
            </w:r>
          </w:p>
        </w:tc>
        <w:tc>
          <w:tcPr>
            <w:tcW w:w="708" w:type="dxa"/>
            <w:vMerge/>
            <w:vAlign w:val="center"/>
          </w:tcPr>
          <w:p w14:paraId="72864448"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23F674E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40F03177"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7813E5E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614083BD"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4.6</w:t>
            </w:r>
          </w:p>
        </w:tc>
        <w:tc>
          <w:tcPr>
            <w:tcW w:w="3119" w:type="dxa"/>
            <w:vMerge w:val="restart"/>
            <w:vAlign w:val="center"/>
          </w:tcPr>
          <w:p w14:paraId="030ACB8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Είδος επιχείρησης (σύμφωνα με τη σύσταση της Επιτροπής 2003/361/ΕΚ)</w:t>
            </w:r>
          </w:p>
        </w:tc>
        <w:tc>
          <w:tcPr>
            <w:tcW w:w="3119" w:type="dxa"/>
            <w:vAlign w:val="center"/>
          </w:tcPr>
          <w:p w14:paraId="502E695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Πολύ μικρές επιχειρήσεις</w:t>
            </w:r>
          </w:p>
        </w:tc>
        <w:tc>
          <w:tcPr>
            <w:tcW w:w="708" w:type="dxa"/>
            <w:vMerge w:val="restart"/>
            <w:vAlign w:val="center"/>
          </w:tcPr>
          <w:p w14:paraId="1F8BCEA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2%</w:t>
            </w:r>
          </w:p>
        </w:tc>
        <w:tc>
          <w:tcPr>
            <w:tcW w:w="993" w:type="dxa"/>
            <w:vAlign w:val="center"/>
          </w:tcPr>
          <w:p w14:paraId="5184A9C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6972E6F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Δήλωση σχετικά με την ιδιότητα ΜΜΕ επιχείρησης σύμφωνα με Παράρτημα</w:t>
            </w:r>
          </w:p>
        </w:tc>
      </w:tr>
      <w:tr w:rsidR="006B478E" w:rsidRPr="006B478E" w14:paraId="7AB7011E"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2E689E86"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E964408"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5BCE07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Μικρές επιχειρήσεις</w:t>
            </w:r>
          </w:p>
        </w:tc>
        <w:tc>
          <w:tcPr>
            <w:tcW w:w="708" w:type="dxa"/>
            <w:vMerge/>
            <w:vAlign w:val="center"/>
          </w:tcPr>
          <w:p w14:paraId="19FB1A82"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51349D5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6A8490E1"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11BAFE1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59B2E5FD"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3F2E121F"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57A08B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Μεσαίες/μεγάλες επιχειρήσεις</w:t>
            </w:r>
          </w:p>
        </w:tc>
        <w:tc>
          <w:tcPr>
            <w:tcW w:w="708" w:type="dxa"/>
            <w:vMerge/>
            <w:vAlign w:val="center"/>
          </w:tcPr>
          <w:p w14:paraId="15AD9CC4"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4063D2D6"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509C2818"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77F99B85"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restart"/>
            <w:vAlign w:val="center"/>
          </w:tcPr>
          <w:p w14:paraId="4DB22B8B"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5.1</w:t>
            </w:r>
          </w:p>
        </w:tc>
        <w:tc>
          <w:tcPr>
            <w:tcW w:w="3119" w:type="dxa"/>
            <w:vMerge w:val="restart"/>
            <w:vAlign w:val="center"/>
          </w:tcPr>
          <w:p w14:paraId="473D4B0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Ποσοστό δαπανών σχετικών με την εξοικονόμηση ενέργειας.</w:t>
            </w:r>
          </w:p>
        </w:tc>
        <w:tc>
          <w:tcPr>
            <w:tcW w:w="3119" w:type="dxa"/>
            <w:vAlign w:val="center"/>
          </w:tcPr>
          <w:p w14:paraId="157391ED"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Ποσοστό μεγαλύτερο ή ίσο με 20%</w:t>
            </w:r>
          </w:p>
        </w:tc>
        <w:tc>
          <w:tcPr>
            <w:tcW w:w="708" w:type="dxa"/>
            <w:vMerge w:val="restart"/>
            <w:vAlign w:val="center"/>
          </w:tcPr>
          <w:p w14:paraId="0DB1F0C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7E6F37F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0BC3F77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 προτιμολόγια</w:t>
            </w:r>
          </w:p>
        </w:tc>
      </w:tr>
      <w:tr w:rsidR="006B478E" w:rsidRPr="006B478E" w14:paraId="2FF0666D"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3DD030DB"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76EF1EFE"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E84E38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 ≤ Ποσοστό &lt; 20%</w:t>
            </w:r>
          </w:p>
        </w:tc>
        <w:tc>
          <w:tcPr>
            <w:tcW w:w="708" w:type="dxa"/>
            <w:vMerge/>
            <w:vAlign w:val="center"/>
          </w:tcPr>
          <w:p w14:paraId="5B1938DC"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71A73E1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60</w:t>
            </w:r>
          </w:p>
        </w:tc>
        <w:tc>
          <w:tcPr>
            <w:tcW w:w="2126" w:type="dxa"/>
            <w:vMerge/>
            <w:vAlign w:val="center"/>
          </w:tcPr>
          <w:p w14:paraId="3804EC77"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67CD084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34962B3B"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000542CA"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4DFF66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 ≤ Ποσοστό &lt; 10%</w:t>
            </w:r>
          </w:p>
        </w:tc>
        <w:tc>
          <w:tcPr>
            <w:tcW w:w="708" w:type="dxa"/>
            <w:vMerge/>
            <w:vAlign w:val="center"/>
          </w:tcPr>
          <w:p w14:paraId="7EFBCD83"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1D08265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30</w:t>
            </w:r>
          </w:p>
        </w:tc>
        <w:tc>
          <w:tcPr>
            <w:tcW w:w="2126" w:type="dxa"/>
            <w:vMerge/>
            <w:vAlign w:val="center"/>
          </w:tcPr>
          <w:p w14:paraId="5CB35B93"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478AD8CF"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restart"/>
            <w:vAlign w:val="center"/>
          </w:tcPr>
          <w:p w14:paraId="3FC402AF"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5.2</w:t>
            </w:r>
          </w:p>
        </w:tc>
        <w:tc>
          <w:tcPr>
            <w:tcW w:w="3119" w:type="dxa"/>
            <w:vMerge w:val="restart"/>
            <w:vAlign w:val="center"/>
          </w:tcPr>
          <w:p w14:paraId="5DA7BA7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Ποσοστό δαπανών σχετικών με τη χρήση – εγκατάσταση – εφαρμογή συστήματος εξοικονόμησης ύδατος</w:t>
            </w:r>
          </w:p>
        </w:tc>
        <w:tc>
          <w:tcPr>
            <w:tcW w:w="3119" w:type="dxa"/>
            <w:vAlign w:val="center"/>
          </w:tcPr>
          <w:p w14:paraId="06A8EDE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Ποσοστό μεγαλύτερο ή ίσο με 20%</w:t>
            </w:r>
          </w:p>
        </w:tc>
        <w:tc>
          <w:tcPr>
            <w:tcW w:w="708" w:type="dxa"/>
            <w:vMerge w:val="restart"/>
            <w:vAlign w:val="center"/>
          </w:tcPr>
          <w:p w14:paraId="19BB70C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46E1CB5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5F43CFE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 προτιμολόγια</w:t>
            </w:r>
          </w:p>
        </w:tc>
      </w:tr>
      <w:tr w:rsidR="006B478E" w:rsidRPr="006B478E" w14:paraId="33845AC9"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34AC5085"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199D78E"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15EF493E"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 ≤ Ποσοστό &lt; 20%</w:t>
            </w:r>
          </w:p>
        </w:tc>
        <w:tc>
          <w:tcPr>
            <w:tcW w:w="708" w:type="dxa"/>
            <w:vMerge/>
            <w:vAlign w:val="center"/>
          </w:tcPr>
          <w:p w14:paraId="17D97D28"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0DA332C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60</w:t>
            </w:r>
          </w:p>
        </w:tc>
        <w:tc>
          <w:tcPr>
            <w:tcW w:w="2126" w:type="dxa"/>
            <w:vMerge/>
            <w:vAlign w:val="center"/>
          </w:tcPr>
          <w:p w14:paraId="48DF2467"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728DE75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779BA2EA"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28C5D94E"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92E473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 ≤ Ποσοστό &lt; 10%</w:t>
            </w:r>
          </w:p>
        </w:tc>
        <w:tc>
          <w:tcPr>
            <w:tcW w:w="708" w:type="dxa"/>
            <w:vMerge/>
            <w:vAlign w:val="center"/>
          </w:tcPr>
          <w:p w14:paraId="0F6E3C68"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1310233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30</w:t>
            </w:r>
          </w:p>
        </w:tc>
        <w:tc>
          <w:tcPr>
            <w:tcW w:w="2126" w:type="dxa"/>
            <w:vMerge/>
            <w:vAlign w:val="center"/>
          </w:tcPr>
          <w:p w14:paraId="6D22FE97"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6EB419C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48F17BAE" w14:textId="77777777" w:rsidR="006B478E" w:rsidRPr="006B478E" w:rsidRDefault="006B478E" w:rsidP="003058EA">
            <w:pPr>
              <w:spacing w:after="200" w:line="160" w:lineRule="atLeast"/>
              <w:jc w:val="center"/>
              <w:rPr>
                <w:rFonts w:eastAsia="Times New Roman" w:cstheme="minorHAnsi"/>
                <w:bCs/>
                <w:color w:val="FF0000"/>
                <w:sz w:val="20"/>
                <w:szCs w:val="20"/>
                <w:lang w:eastAsia="el-GR"/>
              </w:rPr>
            </w:pPr>
          </w:p>
        </w:tc>
        <w:tc>
          <w:tcPr>
            <w:tcW w:w="3119" w:type="dxa"/>
            <w:vAlign w:val="center"/>
          </w:tcPr>
          <w:p w14:paraId="73229228"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3119" w:type="dxa"/>
            <w:vAlign w:val="center"/>
          </w:tcPr>
          <w:p w14:paraId="104E0178"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708" w:type="dxa"/>
            <w:vMerge/>
            <w:vAlign w:val="center"/>
          </w:tcPr>
          <w:p w14:paraId="1B9B12AA"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993" w:type="dxa"/>
            <w:vAlign w:val="center"/>
          </w:tcPr>
          <w:p w14:paraId="2727D4D5"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c>
          <w:tcPr>
            <w:tcW w:w="2126" w:type="dxa"/>
            <w:vMerge/>
            <w:vAlign w:val="center"/>
          </w:tcPr>
          <w:p w14:paraId="3E1CB763" w14:textId="77777777" w:rsidR="006B478E" w:rsidRPr="006B478E" w:rsidRDefault="006B478E" w:rsidP="003058EA">
            <w:pPr>
              <w:spacing w:after="200" w:line="160" w:lineRule="atLeast"/>
              <w:jc w:val="center"/>
              <w:rPr>
                <w:rFonts w:eastAsia="Times New Roman" w:cstheme="minorHAnsi"/>
                <w:color w:val="FF0000"/>
                <w:sz w:val="20"/>
                <w:szCs w:val="20"/>
                <w:lang w:eastAsia="el-GR"/>
              </w:rPr>
            </w:pPr>
          </w:p>
        </w:tc>
      </w:tr>
      <w:tr w:rsidR="006B478E" w:rsidRPr="006B478E" w14:paraId="2D05D01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Align w:val="center"/>
          </w:tcPr>
          <w:p w14:paraId="0E4E6FDE"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6.1</w:t>
            </w:r>
          </w:p>
        </w:tc>
        <w:tc>
          <w:tcPr>
            <w:tcW w:w="3119" w:type="dxa"/>
            <w:vAlign w:val="center"/>
          </w:tcPr>
          <w:p w14:paraId="7226598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Καινοτόμος  χαρακτήρας της πρότασης/ Χρήση καινοτομίας και νέων τεχνολογιών (τουρισμός / υπηρεσίες)</w:t>
            </w:r>
          </w:p>
        </w:tc>
        <w:tc>
          <w:tcPr>
            <w:tcW w:w="3119" w:type="dxa"/>
            <w:vAlign w:val="center"/>
          </w:tcPr>
          <w:p w14:paraId="4444C377" w14:textId="77777777" w:rsidR="006B478E" w:rsidRPr="006B478E" w:rsidRDefault="006B478E" w:rsidP="003058EA">
            <w:pPr>
              <w:spacing w:after="200" w:line="276" w:lineRule="auto"/>
              <w:jc w:val="center"/>
              <w:rPr>
                <w:rFonts w:eastAsia="Times New Roman" w:cstheme="minorHAnsi"/>
                <w:color w:val="FF0000"/>
                <w:sz w:val="20"/>
                <w:szCs w:val="20"/>
                <w:lang w:eastAsia="el-GR"/>
              </w:rPr>
            </w:pPr>
            <w:r w:rsidRPr="006B478E">
              <w:rPr>
                <w:rFonts w:eastAsia="Times New Roman" w:cstheme="minorHAnsi"/>
                <w:sz w:val="20"/>
                <w:szCs w:val="20"/>
                <w:lang w:eastAsia="el-GR"/>
              </w:rPr>
              <w:t>Οργανωτική καινοτομία / καινοτομία στο προϊόν ή στην διαχείριση και λειτουργία</w:t>
            </w:r>
          </w:p>
        </w:tc>
        <w:tc>
          <w:tcPr>
            <w:tcW w:w="708" w:type="dxa"/>
            <w:vAlign w:val="center"/>
          </w:tcPr>
          <w:p w14:paraId="1D0B9429"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603F99E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Align w:val="center"/>
          </w:tcPr>
          <w:p w14:paraId="02FFDE75"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w:t>
            </w:r>
          </w:p>
        </w:tc>
      </w:tr>
      <w:tr w:rsidR="006B478E" w:rsidRPr="006B478E" w14:paraId="4BA7F7A7"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restart"/>
            <w:vAlign w:val="center"/>
          </w:tcPr>
          <w:p w14:paraId="530C2AC4"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7.1</w:t>
            </w:r>
          </w:p>
        </w:tc>
        <w:tc>
          <w:tcPr>
            <w:tcW w:w="3119" w:type="dxa"/>
            <w:vMerge w:val="restart"/>
            <w:vAlign w:val="center"/>
          </w:tcPr>
          <w:p w14:paraId="14D18516"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Συμβατότητα με την τοπική αρχιτεκτονική</w:t>
            </w:r>
          </w:p>
        </w:tc>
        <w:tc>
          <w:tcPr>
            <w:tcW w:w="3119" w:type="dxa"/>
            <w:vAlign w:val="center"/>
          </w:tcPr>
          <w:p w14:paraId="44EB555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Διατηρητέο ή παραδοσιακό κτίριο</w:t>
            </w:r>
          </w:p>
        </w:tc>
        <w:tc>
          <w:tcPr>
            <w:tcW w:w="708" w:type="dxa"/>
            <w:vMerge w:val="restart"/>
            <w:vAlign w:val="center"/>
          </w:tcPr>
          <w:p w14:paraId="1335B4DD"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vAlign w:val="center"/>
          </w:tcPr>
          <w:p w14:paraId="0E6835FD"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vAlign w:val="center"/>
          </w:tcPr>
          <w:p w14:paraId="4EEBEB20"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ΦΕΚ χαρακτηρισμού οικισμού / Έγκριση ΕΠΑΕ / Βεβαίωση Αρμοδίου φορέα για διατηρητέο κτίριο / ιστορικές αναφορές κτλ.</w:t>
            </w:r>
          </w:p>
        </w:tc>
      </w:tr>
      <w:tr w:rsidR="006B478E" w:rsidRPr="006B478E" w14:paraId="0F20D953"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05D49105"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46CC2E01"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220DB741"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Παραδοσιακός οικισμός</w:t>
            </w:r>
          </w:p>
        </w:tc>
        <w:tc>
          <w:tcPr>
            <w:tcW w:w="708" w:type="dxa"/>
            <w:vMerge/>
            <w:vAlign w:val="center"/>
          </w:tcPr>
          <w:p w14:paraId="033BF8C2"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2EC2CA2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50</w:t>
            </w:r>
          </w:p>
        </w:tc>
        <w:tc>
          <w:tcPr>
            <w:tcW w:w="2126" w:type="dxa"/>
            <w:vMerge/>
            <w:vAlign w:val="center"/>
          </w:tcPr>
          <w:p w14:paraId="01D2CD76"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6DEE2A5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7" w:type="dxa"/>
            <w:vMerge w:val="restart"/>
            <w:tcBorders>
              <w:bottom w:val="single" w:sz="4" w:space="0" w:color="auto"/>
            </w:tcBorders>
            <w:vAlign w:val="center"/>
          </w:tcPr>
          <w:p w14:paraId="7A3DF422" w14:textId="77777777" w:rsidR="006B478E" w:rsidRPr="006B478E" w:rsidRDefault="006B478E" w:rsidP="003058EA">
            <w:pPr>
              <w:spacing w:after="200" w:line="160" w:lineRule="atLeast"/>
              <w:jc w:val="center"/>
              <w:rPr>
                <w:rFonts w:eastAsia="Times New Roman" w:cstheme="minorHAnsi"/>
                <w:bCs/>
                <w:sz w:val="20"/>
                <w:szCs w:val="20"/>
                <w:lang w:eastAsia="el-GR"/>
              </w:rPr>
            </w:pPr>
            <w:r w:rsidRPr="006B478E">
              <w:rPr>
                <w:rFonts w:eastAsia="Times New Roman" w:cstheme="minorHAnsi"/>
                <w:bCs/>
                <w:sz w:val="20"/>
                <w:szCs w:val="20"/>
                <w:lang w:eastAsia="el-GR"/>
              </w:rPr>
              <w:t>8.1</w:t>
            </w:r>
          </w:p>
        </w:tc>
        <w:tc>
          <w:tcPr>
            <w:tcW w:w="3119" w:type="dxa"/>
            <w:vMerge w:val="restart"/>
            <w:tcBorders>
              <w:bottom w:val="single" w:sz="4" w:space="0" w:color="auto"/>
            </w:tcBorders>
            <w:vAlign w:val="center"/>
          </w:tcPr>
          <w:p w14:paraId="35CBA8EC"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Αύξηση θέσεων απασχόλησης</w:t>
            </w:r>
          </w:p>
        </w:tc>
        <w:tc>
          <w:tcPr>
            <w:tcW w:w="3119" w:type="dxa"/>
            <w:tcBorders>
              <w:bottom w:val="single" w:sz="4" w:space="0" w:color="auto"/>
            </w:tcBorders>
            <w:vAlign w:val="center"/>
          </w:tcPr>
          <w:p w14:paraId="611C473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708" w:type="dxa"/>
            <w:vMerge w:val="restart"/>
            <w:tcBorders>
              <w:bottom w:val="single" w:sz="4" w:space="0" w:color="auto"/>
            </w:tcBorders>
            <w:vAlign w:val="center"/>
          </w:tcPr>
          <w:p w14:paraId="14E4EEE3"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5%</w:t>
            </w:r>
          </w:p>
        </w:tc>
        <w:tc>
          <w:tcPr>
            <w:tcW w:w="993" w:type="dxa"/>
            <w:tcBorders>
              <w:bottom w:val="single" w:sz="4" w:space="0" w:color="auto"/>
            </w:tcBorders>
            <w:vAlign w:val="center"/>
          </w:tcPr>
          <w:p w14:paraId="2DAD2F24"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100</w:t>
            </w:r>
          </w:p>
        </w:tc>
        <w:tc>
          <w:tcPr>
            <w:tcW w:w="2126" w:type="dxa"/>
            <w:vMerge w:val="restart"/>
            <w:tcBorders>
              <w:bottom w:val="single" w:sz="4" w:space="0" w:color="auto"/>
            </w:tcBorders>
            <w:vAlign w:val="center"/>
          </w:tcPr>
          <w:p w14:paraId="67F64627"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Αίτηση στήριξης</w:t>
            </w:r>
          </w:p>
        </w:tc>
      </w:tr>
      <w:tr w:rsidR="006B478E" w:rsidRPr="006B478E" w14:paraId="23CCA2F6"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64DB6C8D"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0E03D5B"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59EA79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708" w:type="dxa"/>
            <w:vMerge/>
            <w:vAlign w:val="center"/>
          </w:tcPr>
          <w:p w14:paraId="72915740"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4CCD1FF2"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60</w:t>
            </w:r>
          </w:p>
        </w:tc>
        <w:tc>
          <w:tcPr>
            <w:tcW w:w="2126" w:type="dxa"/>
            <w:vMerge/>
            <w:vAlign w:val="center"/>
          </w:tcPr>
          <w:p w14:paraId="744F5DC1"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4499BCF0"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7C9475EE"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667D1F00"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691B206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708" w:type="dxa"/>
            <w:vMerge/>
            <w:vAlign w:val="center"/>
          </w:tcPr>
          <w:p w14:paraId="50B82F92"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4505C76F"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30</w:t>
            </w:r>
          </w:p>
        </w:tc>
        <w:tc>
          <w:tcPr>
            <w:tcW w:w="2126" w:type="dxa"/>
            <w:vMerge/>
            <w:vAlign w:val="center"/>
          </w:tcPr>
          <w:p w14:paraId="09C0CD89"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22C5C2A8"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58F2178E" w14:textId="77777777" w:rsidR="006B478E" w:rsidRPr="006B478E" w:rsidRDefault="006B478E" w:rsidP="003058EA">
            <w:pPr>
              <w:spacing w:after="200" w:line="160" w:lineRule="atLeast"/>
              <w:jc w:val="center"/>
              <w:rPr>
                <w:rFonts w:eastAsia="Times New Roman" w:cstheme="minorHAnsi"/>
                <w:bCs/>
                <w:sz w:val="20"/>
                <w:szCs w:val="20"/>
                <w:lang w:eastAsia="el-GR"/>
              </w:rPr>
            </w:pPr>
          </w:p>
        </w:tc>
        <w:tc>
          <w:tcPr>
            <w:tcW w:w="3119" w:type="dxa"/>
            <w:vMerge/>
            <w:vAlign w:val="center"/>
          </w:tcPr>
          <w:p w14:paraId="5A7E90A8"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3119" w:type="dxa"/>
            <w:vAlign w:val="center"/>
          </w:tcPr>
          <w:p w14:paraId="4480505A"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Με την υλοποίηση του επενδυτικού σχεδίου δεν προβλέπεται δημιουργία θέσεων εργασίας</w:t>
            </w:r>
          </w:p>
        </w:tc>
        <w:tc>
          <w:tcPr>
            <w:tcW w:w="708" w:type="dxa"/>
            <w:vMerge/>
            <w:vAlign w:val="center"/>
          </w:tcPr>
          <w:p w14:paraId="099765F0"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102E687B" w14:textId="77777777" w:rsidR="006B478E" w:rsidRPr="006B478E" w:rsidRDefault="006B478E" w:rsidP="003058EA">
            <w:pPr>
              <w:spacing w:after="200" w:line="160" w:lineRule="atLeast"/>
              <w:jc w:val="center"/>
              <w:rPr>
                <w:rFonts w:eastAsia="Times New Roman" w:cstheme="minorHAnsi"/>
                <w:sz w:val="20"/>
                <w:szCs w:val="20"/>
                <w:lang w:eastAsia="el-GR"/>
              </w:rPr>
            </w:pPr>
            <w:r w:rsidRPr="006B478E">
              <w:rPr>
                <w:rFonts w:eastAsia="Times New Roman" w:cstheme="minorHAnsi"/>
                <w:sz w:val="20"/>
                <w:szCs w:val="20"/>
                <w:lang w:eastAsia="el-GR"/>
              </w:rPr>
              <w:t>0</w:t>
            </w:r>
          </w:p>
        </w:tc>
        <w:tc>
          <w:tcPr>
            <w:tcW w:w="2126" w:type="dxa"/>
            <w:vMerge/>
            <w:vAlign w:val="center"/>
          </w:tcPr>
          <w:p w14:paraId="5F6AE450"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2E7FAA34"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vAlign w:val="center"/>
          </w:tcPr>
          <w:p w14:paraId="17C96899" w14:textId="77777777" w:rsidR="006B478E" w:rsidRPr="006B478E" w:rsidRDefault="006B478E" w:rsidP="003058EA">
            <w:pPr>
              <w:spacing w:after="200" w:line="160" w:lineRule="atLeast"/>
              <w:jc w:val="center"/>
              <w:rPr>
                <w:rFonts w:eastAsia="Times New Roman" w:cstheme="minorHAnsi"/>
                <w:b/>
                <w:sz w:val="20"/>
                <w:szCs w:val="20"/>
                <w:lang w:eastAsia="el-GR"/>
              </w:rPr>
            </w:pPr>
            <w:r w:rsidRPr="006B478E">
              <w:rPr>
                <w:rFonts w:eastAsia="Times New Roman" w:cstheme="minorHAnsi"/>
                <w:b/>
                <w:sz w:val="20"/>
                <w:szCs w:val="20"/>
                <w:lang w:eastAsia="el-GR"/>
              </w:rPr>
              <w:t>ΜΕΓΙΣΤΗ ΔΥΝΑΤΗ ΒΑΘΜΟΛΟΓΙΑ</w:t>
            </w:r>
          </w:p>
        </w:tc>
        <w:tc>
          <w:tcPr>
            <w:tcW w:w="708" w:type="dxa"/>
            <w:vAlign w:val="center"/>
          </w:tcPr>
          <w:p w14:paraId="24BE6696" w14:textId="77777777" w:rsidR="006B478E" w:rsidRPr="006B478E" w:rsidRDefault="006B478E" w:rsidP="003058EA">
            <w:pPr>
              <w:spacing w:after="200" w:line="160" w:lineRule="atLeast"/>
              <w:jc w:val="center"/>
              <w:rPr>
                <w:rFonts w:eastAsia="Times New Roman" w:cstheme="minorHAnsi"/>
                <w:b/>
                <w:sz w:val="20"/>
                <w:szCs w:val="20"/>
                <w:lang w:eastAsia="el-GR"/>
              </w:rPr>
            </w:pPr>
            <w:r w:rsidRPr="006B478E">
              <w:rPr>
                <w:rFonts w:eastAsia="Times New Roman" w:cstheme="minorHAnsi"/>
                <w:b/>
                <w:sz w:val="20"/>
                <w:szCs w:val="20"/>
                <w:lang w:eastAsia="el-GR"/>
              </w:rPr>
              <w:t>100%</w:t>
            </w:r>
          </w:p>
        </w:tc>
        <w:tc>
          <w:tcPr>
            <w:tcW w:w="993" w:type="dxa"/>
            <w:vAlign w:val="center"/>
          </w:tcPr>
          <w:p w14:paraId="37725A64" w14:textId="6381BC16" w:rsidR="006B478E" w:rsidRPr="006B478E" w:rsidRDefault="000F6220" w:rsidP="003058EA">
            <w:pPr>
              <w:spacing w:after="200" w:line="160" w:lineRule="atLeast"/>
              <w:jc w:val="center"/>
              <w:rPr>
                <w:rFonts w:eastAsia="Times New Roman" w:cstheme="minorHAnsi"/>
                <w:b/>
                <w:sz w:val="20"/>
                <w:szCs w:val="20"/>
                <w:lang w:eastAsia="el-GR"/>
              </w:rPr>
            </w:pPr>
            <w:r>
              <w:rPr>
                <w:rFonts w:eastAsia="Times New Roman" w:cstheme="minorHAnsi"/>
                <w:b/>
                <w:sz w:val="20"/>
                <w:szCs w:val="20"/>
                <w:lang w:eastAsia="el-GR"/>
              </w:rPr>
              <w:t>20</w:t>
            </w:r>
            <w:r w:rsidR="006B478E" w:rsidRPr="006B478E">
              <w:rPr>
                <w:rFonts w:eastAsia="Times New Roman" w:cstheme="minorHAnsi"/>
                <w:b/>
                <w:sz w:val="20"/>
                <w:szCs w:val="20"/>
                <w:lang w:eastAsia="el-GR"/>
              </w:rPr>
              <w:t>00</w:t>
            </w:r>
          </w:p>
        </w:tc>
        <w:tc>
          <w:tcPr>
            <w:tcW w:w="2126" w:type="dxa"/>
            <w:vAlign w:val="center"/>
          </w:tcPr>
          <w:p w14:paraId="39027643" w14:textId="77777777" w:rsidR="006B478E" w:rsidRPr="006B478E" w:rsidRDefault="006B478E" w:rsidP="003058EA">
            <w:pPr>
              <w:spacing w:after="200" w:line="160" w:lineRule="atLeast"/>
              <w:jc w:val="center"/>
              <w:rPr>
                <w:rFonts w:eastAsia="Times New Roman" w:cstheme="minorHAnsi"/>
                <w:sz w:val="20"/>
                <w:szCs w:val="20"/>
                <w:lang w:eastAsia="el-GR"/>
              </w:rPr>
            </w:pPr>
          </w:p>
        </w:tc>
      </w:tr>
      <w:tr w:rsidR="006B478E" w:rsidRPr="006B478E" w14:paraId="53F3496B" w14:textId="77777777" w:rsidTr="00305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vAlign w:val="center"/>
          </w:tcPr>
          <w:p w14:paraId="72B159C4" w14:textId="77777777" w:rsidR="006B478E" w:rsidRPr="006B478E" w:rsidRDefault="006B478E" w:rsidP="003058EA">
            <w:pPr>
              <w:spacing w:after="200" w:line="160" w:lineRule="atLeast"/>
              <w:jc w:val="center"/>
              <w:rPr>
                <w:rFonts w:eastAsia="Times New Roman" w:cstheme="minorHAnsi"/>
                <w:b/>
                <w:sz w:val="20"/>
                <w:szCs w:val="20"/>
                <w:lang w:eastAsia="el-GR"/>
              </w:rPr>
            </w:pPr>
            <w:r w:rsidRPr="006B478E">
              <w:rPr>
                <w:rFonts w:eastAsia="Times New Roman" w:cstheme="minorHAnsi"/>
                <w:b/>
                <w:sz w:val="20"/>
                <w:szCs w:val="20"/>
                <w:lang w:eastAsia="el-GR"/>
              </w:rPr>
              <w:t>ΕΛΑΧΙΣΤΗ ΒΑΘΜΟΛΟΓΙΑ (30% ΤΗΣ ΜΕΓΙΣΤΗΣ)</w:t>
            </w:r>
          </w:p>
        </w:tc>
        <w:tc>
          <w:tcPr>
            <w:tcW w:w="708" w:type="dxa"/>
            <w:vAlign w:val="center"/>
          </w:tcPr>
          <w:p w14:paraId="18CD9BFB" w14:textId="77777777" w:rsidR="006B478E" w:rsidRPr="006B478E" w:rsidRDefault="006B478E" w:rsidP="003058EA">
            <w:pPr>
              <w:spacing w:after="200" w:line="160" w:lineRule="atLeast"/>
              <w:jc w:val="center"/>
              <w:rPr>
                <w:rFonts w:eastAsia="Times New Roman" w:cstheme="minorHAnsi"/>
                <w:sz w:val="20"/>
                <w:szCs w:val="20"/>
                <w:lang w:eastAsia="el-GR"/>
              </w:rPr>
            </w:pPr>
          </w:p>
        </w:tc>
        <w:tc>
          <w:tcPr>
            <w:tcW w:w="993" w:type="dxa"/>
            <w:vAlign w:val="center"/>
          </w:tcPr>
          <w:p w14:paraId="22E5B5B1" w14:textId="0566E511" w:rsidR="006B478E" w:rsidRPr="006B478E" w:rsidRDefault="000F6220" w:rsidP="003058EA">
            <w:pPr>
              <w:spacing w:after="200" w:line="160" w:lineRule="atLeast"/>
              <w:jc w:val="center"/>
              <w:rPr>
                <w:rFonts w:eastAsia="Times New Roman" w:cstheme="minorHAnsi"/>
                <w:b/>
                <w:sz w:val="20"/>
                <w:szCs w:val="20"/>
                <w:lang w:eastAsia="el-GR"/>
              </w:rPr>
            </w:pPr>
            <w:r>
              <w:rPr>
                <w:rFonts w:eastAsia="Times New Roman" w:cstheme="minorHAnsi"/>
                <w:b/>
                <w:sz w:val="20"/>
                <w:szCs w:val="20"/>
                <w:lang w:eastAsia="el-GR"/>
              </w:rPr>
              <w:t>60</w:t>
            </w:r>
            <w:r w:rsidR="006B478E" w:rsidRPr="006B478E">
              <w:rPr>
                <w:rFonts w:eastAsia="Times New Roman" w:cstheme="minorHAnsi"/>
                <w:b/>
                <w:sz w:val="20"/>
                <w:szCs w:val="20"/>
                <w:lang w:eastAsia="el-GR"/>
              </w:rPr>
              <w:t>0</w:t>
            </w:r>
          </w:p>
        </w:tc>
        <w:tc>
          <w:tcPr>
            <w:tcW w:w="2126" w:type="dxa"/>
            <w:vAlign w:val="center"/>
          </w:tcPr>
          <w:p w14:paraId="6178020B" w14:textId="77777777" w:rsidR="006B478E" w:rsidRPr="006B478E" w:rsidRDefault="006B478E" w:rsidP="003058EA">
            <w:pPr>
              <w:spacing w:after="200" w:line="160" w:lineRule="atLeast"/>
              <w:jc w:val="center"/>
              <w:rPr>
                <w:rFonts w:eastAsia="Times New Roman" w:cstheme="minorHAnsi"/>
                <w:sz w:val="20"/>
                <w:szCs w:val="20"/>
                <w:lang w:eastAsia="el-GR"/>
              </w:rPr>
            </w:pPr>
          </w:p>
        </w:tc>
      </w:tr>
    </w:tbl>
    <w:p w14:paraId="3EA7C05A" w14:textId="77777777" w:rsidR="006B478E" w:rsidRPr="006B478E" w:rsidRDefault="006B478E" w:rsidP="006B478E">
      <w:pPr>
        <w:ind w:left="-1276" w:right="-96"/>
        <w:jc w:val="both"/>
        <w:rPr>
          <w:rFonts w:eastAsia="Times New Roman" w:cstheme="minorHAnsi"/>
          <w:b/>
          <w:bCs/>
          <w:lang w:eastAsia="el-GR"/>
        </w:rPr>
      </w:pPr>
    </w:p>
    <w:p w14:paraId="28497AF4" w14:textId="77777777" w:rsidR="006B478E" w:rsidRDefault="006B478E" w:rsidP="00C76435">
      <w:pPr>
        <w:ind w:left="-709" w:right="-96"/>
        <w:jc w:val="both"/>
        <w:rPr>
          <w:rFonts w:eastAsia="Times New Roman" w:cstheme="minorHAnsi"/>
          <w:b/>
          <w:bCs/>
          <w:lang w:eastAsia="el-GR"/>
        </w:rPr>
      </w:pPr>
    </w:p>
    <w:p w14:paraId="5FBB6E7A" w14:textId="77777777" w:rsidR="00321042" w:rsidRDefault="00321042" w:rsidP="00C76435">
      <w:pPr>
        <w:ind w:left="-709" w:right="-96"/>
        <w:jc w:val="both"/>
        <w:rPr>
          <w:rFonts w:eastAsia="Times New Roman" w:cstheme="minorHAnsi"/>
          <w:b/>
          <w:bCs/>
          <w:lang w:eastAsia="el-GR"/>
        </w:rPr>
      </w:pPr>
    </w:p>
    <w:p w14:paraId="305AB3BE" w14:textId="77777777" w:rsidR="00321042" w:rsidRDefault="00321042" w:rsidP="00C76435">
      <w:pPr>
        <w:ind w:left="-709" w:right="-96"/>
        <w:jc w:val="both"/>
        <w:rPr>
          <w:rFonts w:eastAsia="Times New Roman" w:cstheme="minorHAnsi"/>
          <w:b/>
          <w:bCs/>
          <w:lang w:eastAsia="el-GR"/>
        </w:rPr>
      </w:pPr>
    </w:p>
    <w:p w14:paraId="3CEAAACE" w14:textId="5E3347FF" w:rsidR="00EC0633" w:rsidRPr="005371F0" w:rsidRDefault="005166E8" w:rsidP="00C76435">
      <w:pPr>
        <w:ind w:left="-709" w:right="-96"/>
        <w:jc w:val="both"/>
        <w:rPr>
          <w:rFonts w:cstheme="minorHAnsi"/>
          <w:b/>
          <w:bCs/>
        </w:rPr>
      </w:pPr>
      <w:r w:rsidRPr="005371F0">
        <w:rPr>
          <w:rFonts w:eastAsia="Times New Roman" w:cstheme="minorHAnsi"/>
          <w:b/>
          <w:bCs/>
          <w:lang w:eastAsia="el-GR"/>
        </w:rPr>
        <w:lastRenderedPageBreak/>
        <w:t>Κριτήρια επιλογής Υποδράσης 19.2.2.4</w:t>
      </w:r>
    </w:p>
    <w:tbl>
      <w:tblPr>
        <w:tblW w:w="10632" w:type="dxa"/>
        <w:tblInd w:w="-1281" w:type="dxa"/>
        <w:tblLayout w:type="fixed"/>
        <w:tblLook w:val="00A0" w:firstRow="1" w:lastRow="0" w:firstColumn="1" w:lastColumn="0" w:noHBand="0" w:noVBand="0"/>
      </w:tblPr>
      <w:tblGrid>
        <w:gridCol w:w="567"/>
        <w:gridCol w:w="3119"/>
        <w:gridCol w:w="2977"/>
        <w:gridCol w:w="850"/>
        <w:gridCol w:w="993"/>
        <w:gridCol w:w="2126"/>
      </w:tblGrid>
      <w:tr w:rsidR="000D149B" w:rsidRPr="000D149B" w14:paraId="6920D710" w14:textId="77777777" w:rsidTr="000371AC">
        <w:trPr>
          <w:trHeight w:val="510"/>
        </w:trPr>
        <w:tc>
          <w:tcPr>
            <w:tcW w:w="567" w:type="dxa"/>
            <w:tcBorders>
              <w:top w:val="single" w:sz="4" w:space="0" w:color="auto"/>
              <w:left w:val="single" w:sz="4" w:space="0" w:color="auto"/>
              <w:bottom w:val="single" w:sz="4" w:space="0" w:color="auto"/>
              <w:right w:val="single" w:sz="4" w:space="0" w:color="auto"/>
            </w:tcBorders>
            <w:vAlign w:val="center"/>
          </w:tcPr>
          <w:p w14:paraId="47238D51"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39F1421B"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ΚΡΙΤΗΡΙΟ</w:t>
            </w:r>
          </w:p>
        </w:tc>
        <w:tc>
          <w:tcPr>
            <w:tcW w:w="2977" w:type="dxa"/>
            <w:tcBorders>
              <w:top w:val="single" w:sz="4" w:space="0" w:color="auto"/>
              <w:left w:val="single" w:sz="4" w:space="0" w:color="auto"/>
              <w:bottom w:val="single" w:sz="4" w:space="0" w:color="auto"/>
              <w:right w:val="single" w:sz="4" w:space="0" w:color="auto"/>
            </w:tcBorders>
            <w:vAlign w:val="center"/>
          </w:tcPr>
          <w:p w14:paraId="7781CBF0"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ΑΝΑΛΥΣΗ ΤΙΜΩΝ – ΚΑΤΑΣΤΑΣΗΣ ΚΡΙΤΗΡΙΟΥ</w:t>
            </w:r>
          </w:p>
        </w:tc>
        <w:tc>
          <w:tcPr>
            <w:tcW w:w="850" w:type="dxa"/>
            <w:tcBorders>
              <w:top w:val="single" w:sz="4" w:space="0" w:color="auto"/>
              <w:left w:val="single" w:sz="4" w:space="0" w:color="auto"/>
              <w:bottom w:val="single" w:sz="4" w:space="0" w:color="auto"/>
              <w:right w:val="single" w:sz="4" w:space="0" w:color="auto"/>
            </w:tcBorders>
            <w:vAlign w:val="center"/>
          </w:tcPr>
          <w:p w14:paraId="4979B6FD"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ΒΑΡΥΤΗΤΑ (%)</w:t>
            </w:r>
          </w:p>
        </w:tc>
        <w:tc>
          <w:tcPr>
            <w:tcW w:w="993" w:type="dxa"/>
            <w:tcBorders>
              <w:top w:val="single" w:sz="4" w:space="0" w:color="auto"/>
              <w:left w:val="single" w:sz="4" w:space="0" w:color="auto"/>
              <w:bottom w:val="single" w:sz="4" w:space="0" w:color="auto"/>
              <w:right w:val="single" w:sz="4" w:space="0" w:color="auto"/>
            </w:tcBorders>
            <w:vAlign w:val="center"/>
          </w:tcPr>
          <w:p w14:paraId="5D6DEB0A"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5CDEC462"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ΔΙΚΑΙΟΛΟΓΗΤΙΚΑ</w:t>
            </w:r>
          </w:p>
        </w:tc>
      </w:tr>
      <w:tr w:rsidR="000D149B" w:rsidRPr="000D149B" w14:paraId="3324FA86" w14:textId="77777777" w:rsidTr="000371AC">
        <w:trPr>
          <w:trHeight w:val="510"/>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2BE77D7F"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6AC62E33"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4FE75C2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Συσχέτιση με το σύνολο των στόχων που αφορούν στην υπο-δράση</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79C7274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tcBorders>
              <w:top w:val="single" w:sz="4" w:space="0" w:color="auto"/>
              <w:left w:val="single" w:sz="4" w:space="0" w:color="auto"/>
              <w:bottom w:val="single" w:sz="4" w:space="0" w:color="auto"/>
              <w:right w:val="single" w:sz="4" w:space="0" w:color="auto"/>
            </w:tcBorders>
            <w:vAlign w:val="center"/>
          </w:tcPr>
          <w:p w14:paraId="683B745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4BEBE10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 και πρόσκληση</w:t>
            </w:r>
          </w:p>
        </w:tc>
      </w:tr>
      <w:tr w:rsidR="000D149B" w:rsidRPr="000D149B" w14:paraId="3D936804"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2CABC1DE"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54393DA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32FF585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Συσχέτιση με το 70%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08EC89DA" w14:textId="77777777" w:rsidR="000D149B" w:rsidRPr="000D149B" w:rsidDel="00BF0544" w:rsidRDefault="000D149B"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757122EB" w14:textId="77777777" w:rsidR="000D149B" w:rsidRPr="000D149B" w:rsidRDefault="000D149B" w:rsidP="000371AC">
            <w:pPr>
              <w:spacing w:after="200" w:line="160" w:lineRule="atLeast"/>
              <w:jc w:val="center"/>
              <w:rPr>
                <w:rFonts w:eastAsia="Times New Roman" w:cstheme="minorHAnsi"/>
                <w:sz w:val="20"/>
                <w:szCs w:val="20"/>
                <w:lang w:val="en-US" w:eastAsia="el-GR"/>
              </w:rPr>
            </w:pPr>
            <w:r w:rsidRPr="000D149B">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1055907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6258E2E8"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5B0A2BEE"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3044386E"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4435AE2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Συσχέτιση με το 30%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5A67C27F" w14:textId="77777777" w:rsidR="000D149B" w:rsidRPr="000D149B" w:rsidDel="00BF0544" w:rsidRDefault="000D149B"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599D6D48" w14:textId="77777777" w:rsidR="000D149B" w:rsidRPr="000D149B" w:rsidRDefault="000D149B" w:rsidP="000371AC">
            <w:pPr>
              <w:spacing w:after="200" w:line="160" w:lineRule="atLeast"/>
              <w:jc w:val="center"/>
              <w:rPr>
                <w:rFonts w:eastAsia="Times New Roman" w:cstheme="minorHAnsi"/>
                <w:sz w:val="20"/>
                <w:szCs w:val="20"/>
                <w:lang w:val="en-US" w:eastAsia="el-GR"/>
              </w:rPr>
            </w:pPr>
            <w:r w:rsidRPr="000D149B">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0776599F"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3B3978D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top w:val="single" w:sz="4" w:space="0" w:color="auto"/>
              <w:left w:val="single" w:sz="4" w:space="0" w:color="auto"/>
            </w:tcBorders>
            <w:vAlign w:val="center"/>
          </w:tcPr>
          <w:p w14:paraId="0705B653"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tcBorders>
            <w:vAlign w:val="center"/>
          </w:tcPr>
          <w:p w14:paraId="0130520B"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tcBorders>
            <w:vAlign w:val="center"/>
          </w:tcPr>
          <w:p w14:paraId="35C812D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Συσχέτιση με ποσοστό μικρότερο του  30% των στόχων που αφορούν στην υπο-δράση</w:t>
            </w:r>
          </w:p>
        </w:tc>
        <w:tc>
          <w:tcPr>
            <w:tcW w:w="850" w:type="dxa"/>
            <w:vMerge/>
            <w:tcBorders>
              <w:top w:val="single" w:sz="4" w:space="0" w:color="auto"/>
            </w:tcBorders>
            <w:vAlign w:val="center"/>
          </w:tcPr>
          <w:p w14:paraId="57878757"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tcBorders>
            <w:vAlign w:val="center"/>
          </w:tcPr>
          <w:p w14:paraId="055FF39E" w14:textId="77777777" w:rsidR="000D149B" w:rsidRPr="000D149B" w:rsidRDefault="000D149B" w:rsidP="000371AC">
            <w:pPr>
              <w:spacing w:after="200" w:line="160" w:lineRule="atLeast"/>
              <w:jc w:val="center"/>
              <w:rPr>
                <w:rFonts w:eastAsia="Times New Roman" w:cstheme="minorHAnsi"/>
                <w:sz w:val="20"/>
                <w:szCs w:val="20"/>
                <w:lang w:val="en-US" w:eastAsia="el-GR"/>
              </w:rPr>
            </w:pPr>
            <w:r w:rsidRPr="000D149B">
              <w:rPr>
                <w:rFonts w:eastAsia="Times New Roman" w:cstheme="minorHAnsi"/>
                <w:sz w:val="20"/>
                <w:szCs w:val="20"/>
                <w:lang w:val="en-US" w:eastAsia="el-GR"/>
              </w:rPr>
              <w:t>0</w:t>
            </w:r>
          </w:p>
        </w:tc>
        <w:tc>
          <w:tcPr>
            <w:tcW w:w="2126" w:type="dxa"/>
            <w:vMerge/>
            <w:tcBorders>
              <w:top w:val="single" w:sz="4" w:space="0" w:color="auto"/>
            </w:tcBorders>
            <w:vAlign w:val="center"/>
          </w:tcPr>
          <w:p w14:paraId="4D11B429"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r>
      <w:tr w:rsidR="000D149B" w:rsidRPr="000D149B" w14:paraId="642D8F2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26DD91D2" w14:textId="77777777" w:rsidR="000D149B" w:rsidRPr="000D149B" w:rsidDel="00C17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bCs/>
                <w:sz w:val="20"/>
                <w:szCs w:val="20"/>
                <w:lang w:eastAsia="el-GR"/>
              </w:rPr>
              <w:t>2</w:t>
            </w:r>
            <w:r w:rsidRPr="000D149B">
              <w:rPr>
                <w:rFonts w:eastAsia="Times New Roman" w:cstheme="minorHAnsi"/>
                <w:bCs/>
                <w:sz w:val="20"/>
                <w:szCs w:val="20"/>
                <w:lang w:val="en-US" w:eastAsia="el-GR"/>
              </w:rPr>
              <w:t>.</w:t>
            </w:r>
            <w:r w:rsidRPr="000D149B">
              <w:rPr>
                <w:rFonts w:eastAsia="Times New Roman" w:cstheme="minorHAnsi"/>
                <w:bCs/>
                <w:sz w:val="20"/>
                <w:szCs w:val="20"/>
                <w:lang w:eastAsia="el-GR"/>
              </w:rPr>
              <w:t>1</w:t>
            </w:r>
          </w:p>
        </w:tc>
        <w:tc>
          <w:tcPr>
            <w:tcW w:w="3119" w:type="dxa"/>
            <w:vMerge w:val="restart"/>
            <w:vAlign w:val="center"/>
          </w:tcPr>
          <w:p w14:paraId="1D2FE43B" w14:textId="77777777" w:rsidR="000D149B" w:rsidRPr="00E01351" w:rsidDel="00C1749B"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Σαφήνεια και πληρότητα της πρότασης</w:t>
            </w:r>
          </w:p>
        </w:tc>
        <w:tc>
          <w:tcPr>
            <w:tcW w:w="2977" w:type="dxa"/>
            <w:vAlign w:val="center"/>
          </w:tcPr>
          <w:p w14:paraId="51537516"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Σαφήνεια του περιεχομένου της πρότασης και πληρότητα ως προς τα απαιτούμενα για τη βαθμολόγηση δικαιολογητικά</w:t>
            </w:r>
          </w:p>
        </w:tc>
        <w:tc>
          <w:tcPr>
            <w:tcW w:w="850" w:type="dxa"/>
            <w:vMerge w:val="restart"/>
            <w:vAlign w:val="center"/>
          </w:tcPr>
          <w:p w14:paraId="09BFBC0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val="en-US" w:eastAsia="el-GR"/>
              </w:rPr>
              <w:t>5%</w:t>
            </w:r>
          </w:p>
        </w:tc>
        <w:tc>
          <w:tcPr>
            <w:tcW w:w="993" w:type="dxa"/>
            <w:vAlign w:val="center"/>
          </w:tcPr>
          <w:p w14:paraId="1B9D867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val="en-US" w:eastAsia="el-GR"/>
              </w:rPr>
              <w:t>100</w:t>
            </w:r>
          </w:p>
        </w:tc>
        <w:tc>
          <w:tcPr>
            <w:tcW w:w="2126" w:type="dxa"/>
            <w:vMerge w:val="restart"/>
            <w:vAlign w:val="center"/>
          </w:tcPr>
          <w:p w14:paraId="053BDA2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 δικαιολογητικά</w:t>
            </w:r>
          </w:p>
        </w:tc>
      </w:tr>
      <w:tr w:rsidR="000D149B" w:rsidRPr="000D149B" w14:paraId="6ED64C0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42D94B05"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3119" w:type="dxa"/>
            <w:vMerge/>
            <w:vAlign w:val="center"/>
          </w:tcPr>
          <w:p w14:paraId="251FCAB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4FB0CEC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r w:rsidRPr="000D149B">
              <w:rPr>
                <w:rFonts w:eastAsia="Times New Roman" w:cstheme="minorHAnsi"/>
                <w:sz w:val="20"/>
                <w:szCs w:val="20"/>
                <w:lang w:eastAsia="el-GR"/>
              </w:rPr>
              <w:br/>
            </w:r>
          </w:p>
        </w:tc>
        <w:tc>
          <w:tcPr>
            <w:tcW w:w="850" w:type="dxa"/>
            <w:vMerge/>
            <w:vAlign w:val="center"/>
          </w:tcPr>
          <w:p w14:paraId="4CF8C11E"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7E15712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val="en-US" w:eastAsia="el-GR"/>
              </w:rPr>
              <w:t>5</w:t>
            </w:r>
            <w:r w:rsidRPr="000D149B">
              <w:rPr>
                <w:rFonts w:eastAsia="Times New Roman" w:cstheme="minorHAnsi"/>
                <w:sz w:val="20"/>
                <w:szCs w:val="20"/>
                <w:lang w:eastAsia="el-GR"/>
              </w:rPr>
              <w:t>0</w:t>
            </w:r>
          </w:p>
        </w:tc>
        <w:tc>
          <w:tcPr>
            <w:tcW w:w="2126" w:type="dxa"/>
            <w:vMerge/>
            <w:vAlign w:val="center"/>
          </w:tcPr>
          <w:p w14:paraId="17A34D39"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2E0FFDE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2E2EF3CB"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3119" w:type="dxa"/>
            <w:vMerge/>
            <w:vAlign w:val="center"/>
          </w:tcPr>
          <w:p w14:paraId="5A4B9161"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20151FE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850" w:type="dxa"/>
            <w:vMerge/>
            <w:vAlign w:val="center"/>
          </w:tcPr>
          <w:p w14:paraId="657525A6"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5A32378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538846C6"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1240080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368BACC8"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2.2</w:t>
            </w:r>
          </w:p>
        </w:tc>
        <w:tc>
          <w:tcPr>
            <w:tcW w:w="3119" w:type="dxa"/>
            <w:vMerge w:val="restart"/>
            <w:vAlign w:val="center"/>
          </w:tcPr>
          <w:p w14:paraId="27703ACA"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Ετοιμότητα έναρξης υλοποίησης της πρότασης</w:t>
            </w:r>
          </w:p>
        </w:tc>
        <w:tc>
          <w:tcPr>
            <w:tcW w:w="2977" w:type="dxa"/>
            <w:vAlign w:val="center"/>
          </w:tcPr>
          <w:p w14:paraId="178C31D3"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Εξασφάλιση του συνόλου των απαιτούμενων γνωμοδοτήσεων/εγκρίσεων / αδειών</w:t>
            </w:r>
          </w:p>
        </w:tc>
        <w:tc>
          <w:tcPr>
            <w:tcW w:w="850" w:type="dxa"/>
            <w:vMerge w:val="restart"/>
            <w:vAlign w:val="center"/>
          </w:tcPr>
          <w:p w14:paraId="7860285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1BF896C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2ABC3B6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bCs/>
                <w:sz w:val="20"/>
                <w:szCs w:val="20"/>
                <w:lang w:eastAsia="el-GR"/>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0D149B" w:rsidRPr="000D149B" w14:paraId="7A3D0BE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3D81E3EB"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B117840"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283F0CD6"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Εξασφάλιση μέρους των απαιτούμενων γνωμοδοτήσεων/εγκρίσεων / αδειών</w:t>
            </w:r>
          </w:p>
        </w:tc>
        <w:tc>
          <w:tcPr>
            <w:tcW w:w="850" w:type="dxa"/>
            <w:vMerge/>
            <w:vAlign w:val="center"/>
          </w:tcPr>
          <w:p w14:paraId="15DC4290"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3DF2597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60</w:t>
            </w:r>
          </w:p>
        </w:tc>
        <w:tc>
          <w:tcPr>
            <w:tcW w:w="2126" w:type="dxa"/>
            <w:vMerge/>
            <w:vAlign w:val="center"/>
          </w:tcPr>
          <w:p w14:paraId="155F0B31"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r>
      <w:tr w:rsidR="000D149B" w:rsidRPr="000D149B" w14:paraId="1B3D346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12FF549F"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685E2336"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7E79CB7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Υποβολή αιτήσεων στις αρμόδιες αρχές για απαραίτητες γνωμοδοτήσεις/εγκρίσεις / άδειες.</w:t>
            </w:r>
          </w:p>
        </w:tc>
        <w:tc>
          <w:tcPr>
            <w:tcW w:w="850" w:type="dxa"/>
            <w:vMerge/>
            <w:vAlign w:val="center"/>
          </w:tcPr>
          <w:p w14:paraId="217EC5C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17765CC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30</w:t>
            </w:r>
          </w:p>
        </w:tc>
        <w:tc>
          <w:tcPr>
            <w:tcW w:w="2126" w:type="dxa"/>
            <w:vMerge/>
            <w:vAlign w:val="center"/>
          </w:tcPr>
          <w:p w14:paraId="32D11C73"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r>
      <w:tr w:rsidR="000D149B" w:rsidRPr="000D149B" w14:paraId="733DEAE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161132D6"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2.3</w:t>
            </w:r>
          </w:p>
        </w:tc>
        <w:tc>
          <w:tcPr>
            <w:tcW w:w="3119" w:type="dxa"/>
            <w:vAlign w:val="center"/>
          </w:tcPr>
          <w:p w14:paraId="2CD7EB2C"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Δυνατότητα διάθεσης ιδίων κεφαλαίων για την έναρξη υλοποίησης του επενδυτικού σχεδίου</w:t>
            </w:r>
          </w:p>
        </w:tc>
        <w:tc>
          <w:tcPr>
            <w:tcW w:w="2977" w:type="dxa"/>
            <w:vAlign w:val="center"/>
          </w:tcPr>
          <w:p w14:paraId="7265CFF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Ποσοστό Ιδίων Κεφαλαίων επί της ιδιωτικής συμμετοχής *100%</w:t>
            </w:r>
          </w:p>
          <w:p w14:paraId="46E961B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850" w:type="dxa"/>
            <w:vAlign w:val="center"/>
          </w:tcPr>
          <w:p w14:paraId="0257BCD3" w14:textId="675BC933" w:rsidR="000D149B" w:rsidRPr="000D149B" w:rsidRDefault="000F6220" w:rsidP="000371AC">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8</w:t>
            </w:r>
            <w:r w:rsidR="000D149B" w:rsidRPr="000D149B">
              <w:rPr>
                <w:rFonts w:eastAsia="Times New Roman" w:cstheme="minorHAnsi"/>
                <w:sz w:val="20"/>
                <w:szCs w:val="20"/>
                <w:lang w:eastAsia="el-GR"/>
              </w:rPr>
              <w:t>%</w:t>
            </w:r>
          </w:p>
        </w:tc>
        <w:tc>
          <w:tcPr>
            <w:tcW w:w="993" w:type="dxa"/>
            <w:vAlign w:val="center"/>
          </w:tcPr>
          <w:p w14:paraId="7AF3955C" w14:textId="45045223" w:rsidR="000D149B" w:rsidRPr="000D149B" w:rsidRDefault="0096248F" w:rsidP="000371AC">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w:t>
            </w:r>
            <w:r w:rsidR="000D149B" w:rsidRPr="000D149B">
              <w:rPr>
                <w:rFonts w:eastAsia="Times New Roman" w:cstheme="minorHAnsi"/>
                <w:sz w:val="20"/>
                <w:szCs w:val="20"/>
                <w:lang w:eastAsia="el-GR"/>
              </w:rPr>
              <w:t>-100</w:t>
            </w:r>
          </w:p>
          <w:p w14:paraId="6DB5D8CB"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126" w:type="dxa"/>
            <w:vAlign w:val="center"/>
          </w:tcPr>
          <w:p w14:paraId="744AC394"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Βεβαίωση τραπεζικού ιδρύματος, χαρτοφυλάκιο, έγκριση δανείου, Υπεύθυνη Δήλωση</w:t>
            </w:r>
          </w:p>
        </w:tc>
      </w:tr>
      <w:tr w:rsidR="000D149B" w:rsidRPr="000D149B" w14:paraId="5FBB0F9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29691CD9"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lastRenderedPageBreak/>
              <w:t>2.4</w:t>
            </w:r>
          </w:p>
        </w:tc>
        <w:tc>
          <w:tcPr>
            <w:tcW w:w="3119" w:type="dxa"/>
            <w:vAlign w:val="center"/>
          </w:tcPr>
          <w:p w14:paraId="40847996"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Εφαρμογή συστημάτων διαχείρισης και ποιοτικών σημάτων</w:t>
            </w:r>
          </w:p>
        </w:tc>
        <w:tc>
          <w:tcPr>
            <w:tcW w:w="2977" w:type="dxa"/>
            <w:vAlign w:val="center"/>
          </w:tcPr>
          <w:p w14:paraId="353957A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Εφαρμογή συστημάτων διαχείρισης και ποιοτικών σημάτων / προτύπων</w:t>
            </w:r>
          </w:p>
        </w:tc>
        <w:tc>
          <w:tcPr>
            <w:tcW w:w="850" w:type="dxa"/>
            <w:vAlign w:val="center"/>
          </w:tcPr>
          <w:p w14:paraId="73E41AD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10E6E2B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Align w:val="center"/>
          </w:tcPr>
          <w:p w14:paraId="0494E8FE"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Αίτηση στήριξης, σχετικά προτιμολόγια ή πιστοποιητικά</w:t>
            </w:r>
          </w:p>
        </w:tc>
      </w:tr>
      <w:tr w:rsidR="000D149B" w:rsidRPr="000D149B" w14:paraId="766CA4C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7" w:type="dxa"/>
            <w:vMerge w:val="restart"/>
            <w:tcBorders>
              <w:left w:val="single" w:sz="4" w:space="0" w:color="auto"/>
            </w:tcBorders>
            <w:vAlign w:val="center"/>
          </w:tcPr>
          <w:p w14:paraId="149C0942" w14:textId="22172BC3" w:rsidR="000D149B" w:rsidRPr="000D149B" w:rsidRDefault="000F6220" w:rsidP="000371AC">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2.5</w:t>
            </w:r>
          </w:p>
        </w:tc>
        <w:tc>
          <w:tcPr>
            <w:tcW w:w="3119" w:type="dxa"/>
            <w:vMerge w:val="restart"/>
            <w:vAlign w:val="center"/>
          </w:tcPr>
          <w:p w14:paraId="411BE5BE"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Χωροθέτηση της πράξης (σύμφωνα με την Οδηγία 75/268/ΕΟΚ)</w:t>
            </w:r>
          </w:p>
        </w:tc>
        <w:tc>
          <w:tcPr>
            <w:tcW w:w="2977" w:type="dxa"/>
            <w:vAlign w:val="center"/>
          </w:tcPr>
          <w:p w14:paraId="66498FC6"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Ορεινή</w:t>
            </w:r>
          </w:p>
        </w:tc>
        <w:tc>
          <w:tcPr>
            <w:tcW w:w="850" w:type="dxa"/>
            <w:vMerge w:val="restart"/>
            <w:vAlign w:val="center"/>
          </w:tcPr>
          <w:p w14:paraId="2F1D926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1C860303"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5C2E4728"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Αίτηση Στήριξης, Οδηγία (ΕΟΚ) 75/268)</w:t>
            </w:r>
          </w:p>
        </w:tc>
      </w:tr>
      <w:tr w:rsidR="000D149B" w:rsidRPr="000D149B" w14:paraId="5859BD6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40FAE2BA"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3D8D175"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5FE8782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Mειονεκτική</w:t>
            </w:r>
          </w:p>
        </w:tc>
        <w:tc>
          <w:tcPr>
            <w:tcW w:w="850" w:type="dxa"/>
            <w:vMerge/>
            <w:vAlign w:val="center"/>
          </w:tcPr>
          <w:p w14:paraId="74574E2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545E3F6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3EB246FA"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r>
      <w:tr w:rsidR="000D149B" w:rsidRPr="000D149B" w14:paraId="349B5C7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05C34D45"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077FC6D"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061BA97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Λοιπές περιοχές</w:t>
            </w:r>
          </w:p>
        </w:tc>
        <w:tc>
          <w:tcPr>
            <w:tcW w:w="850" w:type="dxa"/>
            <w:vMerge/>
            <w:vAlign w:val="center"/>
          </w:tcPr>
          <w:p w14:paraId="6E40A865"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4189220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44EC3433"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r>
      <w:tr w:rsidR="000D149B" w:rsidRPr="000D149B" w14:paraId="3133E431"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47366C09"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3.1</w:t>
            </w:r>
          </w:p>
        </w:tc>
        <w:tc>
          <w:tcPr>
            <w:tcW w:w="3119" w:type="dxa"/>
            <w:vMerge w:val="restart"/>
            <w:vAlign w:val="center"/>
          </w:tcPr>
          <w:p w14:paraId="0DDB8152"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Ρεαλιστικότητα και αξιοπιστία του κόστους</w:t>
            </w:r>
          </w:p>
        </w:tc>
        <w:tc>
          <w:tcPr>
            <w:tcW w:w="2977" w:type="dxa"/>
            <w:vAlign w:val="center"/>
          </w:tcPr>
          <w:p w14:paraId="38FCD76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100*(αιτούμενο-εγκεκριμένο)/εγκεκριμένο ≤ 5</w:t>
            </w:r>
          </w:p>
        </w:tc>
        <w:tc>
          <w:tcPr>
            <w:tcW w:w="850" w:type="dxa"/>
            <w:vMerge w:val="restart"/>
            <w:noWrap/>
            <w:vAlign w:val="center"/>
          </w:tcPr>
          <w:p w14:paraId="56E0F94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noWrap/>
            <w:vAlign w:val="center"/>
          </w:tcPr>
          <w:p w14:paraId="0FC8686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noWrap/>
            <w:vAlign w:val="center"/>
          </w:tcPr>
          <w:p w14:paraId="165AB73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bCs/>
                <w:sz w:val="20"/>
                <w:szCs w:val="20"/>
                <w:lang w:eastAsia="el-GR"/>
              </w:rPr>
              <w:t>Αίτηση στήριξης, προμετρήσεις, προτιμολόγια / προσφορές</w:t>
            </w:r>
          </w:p>
        </w:tc>
      </w:tr>
      <w:tr w:rsidR="000D149B" w:rsidRPr="000D149B" w14:paraId="39D8A36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2EC60784"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E1B1303"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6FB565E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 &lt; 100*(αιτούμενο-εγκεκριμένο)/εγκεκριμένο ≤ 10</w:t>
            </w:r>
          </w:p>
        </w:tc>
        <w:tc>
          <w:tcPr>
            <w:tcW w:w="850" w:type="dxa"/>
            <w:vMerge/>
            <w:vAlign w:val="center"/>
          </w:tcPr>
          <w:p w14:paraId="1D134D06"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noWrap/>
            <w:vAlign w:val="center"/>
          </w:tcPr>
          <w:p w14:paraId="087EADA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60</w:t>
            </w:r>
          </w:p>
        </w:tc>
        <w:tc>
          <w:tcPr>
            <w:tcW w:w="2126" w:type="dxa"/>
            <w:vMerge/>
            <w:vAlign w:val="center"/>
          </w:tcPr>
          <w:p w14:paraId="7ED7DA2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1664078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470221F4"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7DD5E90"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42819AB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 &lt; 100*(αιτούμενο-εγκεκριμένο)/εγκεκριμένο ≤ 30</w:t>
            </w:r>
          </w:p>
        </w:tc>
        <w:tc>
          <w:tcPr>
            <w:tcW w:w="850" w:type="dxa"/>
            <w:vMerge/>
            <w:vAlign w:val="center"/>
          </w:tcPr>
          <w:p w14:paraId="011A6277"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noWrap/>
            <w:vAlign w:val="center"/>
          </w:tcPr>
          <w:p w14:paraId="6C4010D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30</w:t>
            </w:r>
          </w:p>
        </w:tc>
        <w:tc>
          <w:tcPr>
            <w:tcW w:w="2126" w:type="dxa"/>
            <w:vMerge/>
            <w:vAlign w:val="center"/>
          </w:tcPr>
          <w:p w14:paraId="70D42A3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3CBC6C38"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6826D0A"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49DD0AE"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555B77F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100*(αιτούμενο -εγκεκριμένο)/εγκεκριμένο &gt; 30</w:t>
            </w:r>
          </w:p>
        </w:tc>
        <w:tc>
          <w:tcPr>
            <w:tcW w:w="850" w:type="dxa"/>
            <w:vMerge/>
            <w:vAlign w:val="center"/>
          </w:tcPr>
          <w:p w14:paraId="3115B631"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noWrap/>
            <w:vAlign w:val="center"/>
          </w:tcPr>
          <w:p w14:paraId="28FB348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481A8711"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5E5A73A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7" w:type="dxa"/>
            <w:vMerge w:val="restart"/>
            <w:vAlign w:val="center"/>
          </w:tcPr>
          <w:p w14:paraId="23908067"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3.2</w:t>
            </w:r>
          </w:p>
        </w:tc>
        <w:tc>
          <w:tcPr>
            <w:tcW w:w="3119" w:type="dxa"/>
            <w:vMerge w:val="restart"/>
            <w:vAlign w:val="center"/>
          </w:tcPr>
          <w:p w14:paraId="799AC402"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Ρεαλιστικότητα χρονοδιαγράμματος υλοποίησης επένδυσης</w:t>
            </w:r>
          </w:p>
        </w:tc>
        <w:tc>
          <w:tcPr>
            <w:tcW w:w="2977" w:type="dxa"/>
            <w:vAlign w:val="center"/>
          </w:tcPr>
          <w:p w14:paraId="415E83B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Χρονοδιάγραμμα σύμφωνο με το είδος και το μέγεθος του έργου</w:t>
            </w:r>
          </w:p>
        </w:tc>
        <w:tc>
          <w:tcPr>
            <w:tcW w:w="850" w:type="dxa"/>
            <w:vMerge w:val="restart"/>
            <w:vAlign w:val="center"/>
          </w:tcPr>
          <w:p w14:paraId="61EF575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2%</w:t>
            </w:r>
          </w:p>
        </w:tc>
        <w:tc>
          <w:tcPr>
            <w:tcW w:w="993" w:type="dxa"/>
            <w:vAlign w:val="center"/>
          </w:tcPr>
          <w:p w14:paraId="35F6CBB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restart"/>
            <w:vAlign w:val="center"/>
          </w:tcPr>
          <w:p w14:paraId="57F147C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p>
        </w:tc>
      </w:tr>
      <w:tr w:rsidR="000D149B" w:rsidRPr="000D149B" w14:paraId="732B205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ign w:val="center"/>
          </w:tcPr>
          <w:p w14:paraId="4F13C4E1"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474C534"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4EBE311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Ορθολογικός προσδιορισμός των επιμέρους φάσεων υλοποίησης του έργου</w:t>
            </w:r>
          </w:p>
        </w:tc>
        <w:tc>
          <w:tcPr>
            <w:tcW w:w="850" w:type="dxa"/>
            <w:vMerge/>
            <w:vAlign w:val="center"/>
          </w:tcPr>
          <w:p w14:paraId="716DE09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1F4F267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3A83F3C2"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5CB9BF6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Align w:val="center"/>
          </w:tcPr>
          <w:p w14:paraId="58853CD1"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4.1</w:t>
            </w:r>
          </w:p>
        </w:tc>
        <w:tc>
          <w:tcPr>
            <w:tcW w:w="3119" w:type="dxa"/>
            <w:vAlign w:val="center"/>
          </w:tcPr>
          <w:p w14:paraId="0A7AFE36"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2B7720C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(κάθε έτος επαγγελματικής εμπειρίας βαθμολογείται με 20 μονάδες - μέγιστο τα 5 έτη)</w:t>
            </w:r>
          </w:p>
        </w:tc>
        <w:tc>
          <w:tcPr>
            <w:tcW w:w="850" w:type="dxa"/>
            <w:vAlign w:val="center"/>
          </w:tcPr>
          <w:p w14:paraId="14305C5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1E5423DE" w14:textId="14A3E29B"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0-100</w:t>
            </w:r>
          </w:p>
        </w:tc>
        <w:tc>
          <w:tcPr>
            <w:tcW w:w="2126" w:type="dxa"/>
            <w:vAlign w:val="center"/>
          </w:tcPr>
          <w:p w14:paraId="1CF0CB73"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Έναρξη και ΚΑΔ από Δ.Ο.Υ. ή Βεβαίωση εργοδότη/φορέα, συνοδευόμενη από οποιοδήποτε έγγραφο δημοσίου φορέα.</w:t>
            </w:r>
          </w:p>
        </w:tc>
      </w:tr>
      <w:tr w:rsidR="000D149B" w:rsidRPr="000D149B" w14:paraId="707A16F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5CF107AB"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4.2</w:t>
            </w:r>
          </w:p>
        </w:tc>
        <w:tc>
          <w:tcPr>
            <w:tcW w:w="3119" w:type="dxa"/>
            <w:vMerge w:val="restart"/>
            <w:vAlign w:val="center"/>
          </w:tcPr>
          <w:p w14:paraId="25C013DF"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Τίτλοι Σπουδών σχετικοί με τη φύση της πρότασης.</w:t>
            </w:r>
          </w:p>
        </w:tc>
        <w:tc>
          <w:tcPr>
            <w:tcW w:w="2977" w:type="dxa"/>
            <w:vAlign w:val="center"/>
          </w:tcPr>
          <w:p w14:paraId="54C7294D" w14:textId="1379458B" w:rsidR="000D149B" w:rsidRPr="000D149B" w:rsidRDefault="00923E34" w:rsidP="000371AC">
            <w:pPr>
              <w:spacing w:after="200" w:line="160" w:lineRule="atLeast"/>
              <w:jc w:val="center"/>
              <w:rPr>
                <w:rFonts w:eastAsia="Times New Roman" w:cstheme="minorHAnsi"/>
                <w:sz w:val="20"/>
                <w:szCs w:val="20"/>
                <w:lang w:eastAsia="el-GR"/>
              </w:rPr>
            </w:pPr>
            <w:r w:rsidRPr="00EA6AD5">
              <w:rPr>
                <w:rFonts w:eastAsia="Times New Roman" w:cstheme="minorHAnsi"/>
                <w:sz w:val="20"/>
                <w:szCs w:val="20"/>
                <w:lang w:eastAsia="el-GR"/>
              </w:rPr>
              <w:t>Τίτλος σπουδών ΑΕΙ / ΤΕΙ</w:t>
            </w:r>
          </w:p>
        </w:tc>
        <w:tc>
          <w:tcPr>
            <w:tcW w:w="850" w:type="dxa"/>
            <w:vMerge w:val="restart"/>
            <w:vAlign w:val="center"/>
          </w:tcPr>
          <w:p w14:paraId="77886043"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45E1DCC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04DEC00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Πτυχίο ή Βεβαίωση σπουδών ή Βεβαίωση Επαγγελματικής Κατάρτισης</w:t>
            </w:r>
          </w:p>
        </w:tc>
      </w:tr>
      <w:tr w:rsidR="003A12F8" w:rsidRPr="000D149B" w14:paraId="40955E9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30EE14C8" w14:textId="77777777" w:rsidR="003A12F8" w:rsidRPr="00EA6AD5" w:rsidRDefault="003A12F8"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89FF71A" w14:textId="77777777" w:rsidR="003A12F8" w:rsidRPr="00EA6AD5" w:rsidRDefault="003A12F8" w:rsidP="000371AC">
            <w:pPr>
              <w:spacing w:after="200" w:line="160" w:lineRule="atLeast"/>
              <w:jc w:val="center"/>
              <w:rPr>
                <w:rFonts w:eastAsia="Times New Roman" w:cstheme="minorHAnsi"/>
                <w:sz w:val="20"/>
                <w:szCs w:val="20"/>
                <w:lang w:eastAsia="el-GR"/>
              </w:rPr>
            </w:pPr>
          </w:p>
        </w:tc>
        <w:tc>
          <w:tcPr>
            <w:tcW w:w="2977" w:type="dxa"/>
            <w:vAlign w:val="center"/>
          </w:tcPr>
          <w:p w14:paraId="6BD76DFE" w14:textId="149957C6" w:rsidR="003A12F8" w:rsidRPr="00EA6AD5" w:rsidRDefault="00923E34" w:rsidP="000371AC">
            <w:pPr>
              <w:spacing w:after="200" w:line="160" w:lineRule="atLeast"/>
              <w:jc w:val="center"/>
              <w:rPr>
                <w:rFonts w:eastAsia="Times New Roman" w:cstheme="minorHAnsi"/>
                <w:sz w:val="20"/>
                <w:szCs w:val="20"/>
                <w:lang w:eastAsia="el-GR"/>
              </w:rPr>
            </w:pPr>
            <w:r w:rsidRPr="00EA6AD5">
              <w:rPr>
                <w:rFonts w:eastAsia="Times New Roman" w:cstheme="minorHAnsi"/>
                <w:sz w:val="20"/>
                <w:szCs w:val="20"/>
                <w:lang w:eastAsia="el-GR"/>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0" w:type="dxa"/>
            <w:vMerge/>
            <w:vAlign w:val="center"/>
          </w:tcPr>
          <w:p w14:paraId="42A3A967" w14:textId="77777777" w:rsidR="003A12F8" w:rsidRPr="00EA6AD5" w:rsidRDefault="003A12F8" w:rsidP="000371AC">
            <w:pPr>
              <w:spacing w:after="200" w:line="160" w:lineRule="atLeast"/>
              <w:jc w:val="center"/>
              <w:rPr>
                <w:rFonts w:eastAsia="Times New Roman" w:cstheme="minorHAnsi"/>
                <w:sz w:val="20"/>
                <w:szCs w:val="20"/>
                <w:lang w:eastAsia="el-GR"/>
              </w:rPr>
            </w:pPr>
          </w:p>
        </w:tc>
        <w:tc>
          <w:tcPr>
            <w:tcW w:w="993" w:type="dxa"/>
            <w:vAlign w:val="center"/>
          </w:tcPr>
          <w:p w14:paraId="1BA69F46" w14:textId="2697A496" w:rsidR="003A12F8" w:rsidRPr="00EA6AD5" w:rsidRDefault="00F67FF2" w:rsidP="000371AC">
            <w:pPr>
              <w:spacing w:after="200" w:line="160" w:lineRule="atLeast"/>
              <w:jc w:val="center"/>
              <w:rPr>
                <w:rFonts w:eastAsia="Times New Roman" w:cstheme="minorHAnsi"/>
                <w:sz w:val="20"/>
                <w:szCs w:val="20"/>
                <w:lang w:eastAsia="el-GR"/>
              </w:rPr>
            </w:pPr>
            <w:r w:rsidRPr="00EA6AD5">
              <w:rPr>
                <w:rFonts w:eastAsia="Times New Roman" w:cstheme="minorHAnsi"/>
                <w:sz w:val="20"/>
                <w:szCs w:val="20"/>
                <w:lang w:eastAsia="el-GR"/>
              </w:rPr>
              <w:t>50</w:t>
            </w:r>
          </w:p>
        </w:tc>
        <w:tc>
          <w:tcPr>
            <w:tcW w:w="2126" w:type="dxa"/>
            <w:vMerge/>
            <w:vAlign w:val="center"/>
          </w:tcPr>
          <w:p w14:paraId="62390583" w14:textId="77777777" w:rsidR="003A12F8" w:rsidRPr="00EA6AD5" w:rsidRDefault="003A12F8" w:rsidP="000371AC">
            <w:pPr>
              <w:spacing w:after="200" w:line="160" w:lineRule="atLeast"/>
              <w:jc w:val="center"/>
              <w:rPr>
                <w:rFonts w:eastAsia="Times New Roman" w:cstheme="minorHAnsi"/>
                <w:sz w:val="20"/>
                <w:szCs w:val="20"/>
                <w:lang w:eastAsia="el-GR"/>
              </w:rPr>
            </w:pPr>
          </w:p>
        </w:tc>
      </w:tr>
      <w:tr w:rsidR="000D149B" w:rsidRPr="000D149B" w14:paraId="7AB7538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16D12CE6"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1B43B8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2A5DCC25" w14:textId="55D142C8" w:rsidR="000D149B" w:rsidRPr="000D149B" w:rsidRDefault="00F67FF2" w:rsidP="000371AC">
            <w:pPr>
              <w:spacing w:after="200" w:line="160" w:lineRule="atLeast"/>
              <w:jc w:val="center"/>
              <w:rPr>
                <w:rFonts w:eastAsia="Times New Roman" w:cstheme="minorHAnsi"/>
                <w:sz w:val="20"/>
                <w:szCs w:val="20"/>
                <w:lang w:eastAsia="el-GR"/>
              </w:rPr>
            </w:pPr>
            <w:r w:rsidRPr="00EA6AD5">
              <w:rPr>
                <w:rFonts w:eastAsia="Times New Roman" w:cstheme="minorHAnsi"/>
                <w:sz w:val="20"/>
                <w:szCs w:val="20"/>
                <w:lang w:eastAsia="el-GR"/>
              </w:rPr>
              <w:t>Καμία εκ των παραπάνω εκπαίδευση</w:t>
            </w:r>
          </w:p>
        </w:tc>
        <w:tc>
          <w:tcPr>
            <w:tcW w:w="850" w:type="dxa"/>
            <w:vMerge/>
            <w:vAlign w:val="center"/>
          </w:tcPr>
          <w:p w14:paraId="6B6D7032"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6076165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2D42E77C" w14:textId="77777777" w:rsidR="000D149B" w:rsidRPr="000D149B" w:rsidRDefault="000D149B" w:rsidP="000371AC">
            <w:pPr>
              <w:spacing w:after="200" w:line="160" w:lineRule="atLeast"/>
              <w:jc w:val="center"/>
              <w:rPr>
                <w:rFonts w:eastAsia="Times New Roman" w:cstheme="minorHAnsi"/>
                <w:sz w:val="20"/>
                <w:szCs w:val="20"/>
                <w:lang w:eastAsia="el-GR"/>
              </w:rPr>
            </w:pPr>
          </w:p>
        </w:tc>
      </w:tr>
      <w:tr w:rsidR="000D149B" w:rsidRPr="000D149B" w14:paraId="2869727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660BD621"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4.3</w:t>
            </w:r>
          </w:p>
        </w:tc>
        <w:tc>
          <w:tcPr>
            <w:tcW w:w="3119" w:type="dxa"/>
            <w:vMerge w:val="restart"/>
            <w:vAlign w:val="center"/>
          </w:tcPr>
          <w:p w14:paraId="6F228E78"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Προώθηση  επιχειρηματικότητας ανέργων</w:t>
            </w:r>
          </w:p>
        </w:tc>
        <w:tc>
          <w:tcPr>
            <w:tcW w:w="2977" w:type="dxa"/>
            <w:vAlign w:val="center"/>
          </w:tcPr>
          <w:p w14:paraId="1BC093A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άνεργοι πάνω από 3 χρόνια</w:t>
            </w:r>
          </w:p>
        </w:tc>
        <w:tc>
          <w:tcPr>
            <w:tcW w:w="850" w:type="dxa"/>
            <w:vMerge w:val="restart"/>
            <w:vAlign w:val="center"/>
          </w:tcPr>
          <w:p w14:paraId="45EDED8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53BEF95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606F49A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Βεβαίωση ΟΑΕΔ</w:t>
            </w:r>
          </w:p>
        </w:tc>
      </w:tr>
      <w:tr w:rsidR="000D149B" w:rsidRPr="000D149B" w14:paraId="674EFD6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70594786"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C19C90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7441FA5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άνεργοι έως 3 χρόνια</w:t>
            </w:r>
          </w:p>
        </w:tc>
        <w:tc>
          <w:tcPr>
            <w:tcW w:w="850" w:type="dxa"/>
            <w:vMerge/>
            <w:vAlign w:val="center"/>
          </w:tcPr>
          <w:p w14:paraId="222EC66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777E711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48C5CCCF" w14:textId="77777777" w:rsidR="000D149B" w:rsidRPr="000D149B" w:rsidRDefault="000D149B" w:rsidP="000371AC">
            <w:pPr>
              <w:spacing w:after="200" w:line="160" w:lineRule="atLeast"/>
              <w:jc w:val="center"/>
              <w:rPr>
                <w:rFonts w:eastAsia="Times New Roman" w:cstheme="minorHAnsi"/>
                <w:sz w:val="20"/>
                <w:szCs w:val="20"/>
                <w:lang w:eastAsia="el-GR"/>
              </w:rPr>
            </w:pPr>
          </w:p>
        </w:tc>
      </w:tr>
      <w:tr w:rsidR="000D149B" w:rsidRPr="000D149B" w14:paraId="33D878C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5C5D7C2A"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4.4</w:t>
            </w:r>
          </w:p>
        </w:tc>
        <w:tc>
          <w:tcPr>
            <w:tcW w:w="3119" w:type="dxa"/>
            <w:vMerge w:val="restart"/>
            <w:vAlign w:val="center"/>
          </w:tcPr>
          <w:p w14:paraId="0971463B"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Προώθηση γυναικείας επιχειρηματικότητας</w:t>
            </w:r>
          </w:p>
        </w:tc>
        <w:tc>
          <w:tcPr>
            <w:tcW w:w="2977" w:type="dxa"/>
            <w:vAlign w:val="center"/>
          </w:tcPr>
          <w:p w14:paraId="599FF948"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Ο δικαιούχος της επένδυσης είναι γυναίκα (φυσικό πρόσωπο) ή εταιρεία οι μέτοχοι της οποίας είναι στο σύνολο τους είναι γυναίκες</w:t>
            </w:r>
          </w:p>
        </w:tc>
        <w:tc>
          <w:tcPr>
            <w:tcW w:w="850" w:type="dxa"/>
            <w:vMerge w:val="restart"/>
            <w:vAlign w:val="center"/>
          </w:tcPr>
          <w:p w14:paraId="692B33A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396A124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354BB12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Φωτοτυπία ταυτότητας ή διαβατηρίου, καταστατικό εταιρικού σχήματος</w:t>
            </w:r>
          </w:p>
        </w:tc>
      </w:tr>
      <w:tr w:rsidR="000D149B" w:rsidRPr="000D149B" w14:paraId="0BDD3E7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129DCF3F"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B2467C5"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4EADE02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 xml:space="preserve">Ο δικαιούχος είναι νομικό πρόσωπο και το </w:t>
            </w:r>
            <w:r w:rsidRPr="000D149B">
              <w:rPr>
                <w:rFonts w:eastAsia="Times New Roman" w:cstheme="minorHAnsi"/>
                <w:sz w:val="20"/>
                <w:szCs w:val="20"/>
                <w:lang w:eastAsia="el-GR"/>
              </w:rPr>
              <w:lastRenderedPageBreak/>
              <w:t>μετοχικό/εταιρικό του κεφάλαιο το κατέχουν σε ποσοστό μεγαλύτερο ή ίσο 50% γυναίκες</w:t>
            </w:r>
          </w:p>
        </w:tc>
        <w:tc>
          <w:tcPr>
            <w:tcW w:w="850" w:type="dxa"/>
            <w:vMerge/>
            <w:vAlign w:val="center"/>
          </w:tcPr>
          <w:p w14:paraId="7F7C63F2"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621334D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15DE4A83" w14:textId="77777777" w:rsidR="000D149B" w:rsidRPr="000D149B" w:rsidRDefault="000D149B" w:rsidP="000371AC">
            <w:pPr>
              <w:spacing w:after="200" w:line="160" w:lineRule="atLeast"/>
              <w:jc w:val="center"/>
              <w:rPr>
                <w:rFonts w:eastAsia="Times New Roman" w:cstheme="minorHAnsi"/>
                <w:sz w:val="20"/>
                <w:szCs w:val="20"/>
                <w:lang w:eastAsia="el-GR"/>
              </w:rPr>
            </w:pPr>
          </w:p>
        </w:tc>
      </w:tr>
      <w:tr w:rsidR="000D149B" w:rsidRPr="000D149B" w14:paraId="5FA3D03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41B2EC0B"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4.5</w:t>
            </w:r>
          </w:p>
        </w:tc>
        <w:tc>
          <w:tcPr>
            <w:tcW w:w="3119" w:type="dxa"/>
            <w:vMerge w:val="restart"/>
            <w:vAlign w:val="center"/>
          </w:tcPr>
          <w:p w14:paraId="08164967"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Προώθηση νεανικής επιχειρηματικότητας</w:t>
            </w:r>
          </w:p>
        </w:tc>
        <w:tc>
          <w:tcPr>
            <w:tcW w:w="2977" w:type="dxa"/>
            <w:vAlign w:val="center"/>
          </w:tcPr>
          <w:p w14:paraId="5A0A9B0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Ο δικαιούχος της επένδυσης είναι νέος ≤ 35 ετών (φυσικό πρόσωπο) ή εταιρεία οι μέτοχοι της οποίας είναι στο σύνολο τους νέοι ≤ 35 ετών</w:t>
            </w:r>
          </w:p>
        </w:tc>
        <w:tc>
          <w:tcPr>
            <w:tcW w:w="850" w:type="dxa"/>
            <w:vMerge w:val="restart"/>
            <w:vAlign w:val="center"/>
          </w:tcPr>
          <w:p w14:paraId="63E9641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0BB24B7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52068832"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Φωτοτυπία ταυτότητας ή διαβατηρίου, καταστατικό εταιρικού σχήματος</w:t>
            </w:r>
          </w:p>
        </w:tc>
      </w:tr>
      <w:tr w:rsidR="000D149B" w:rsidRPr="000D149B" w14:paraId="395923E1"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2A769C1A"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234F630B"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37976F6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νέοι ≤ 35 ετών</w:t>
            </w:r>
          </w:p>
        </w:tc>
        <w:tc>
          <w:tcPr>
            <w:tcW w:w="850" w:type="dxa"/>
            <w:vMerge/>
            <w:vAlign w:val="center"/>
          </w:tcPr>
          <w:p w14:paraId="479A2E3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00EBE5B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74D8B9B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545EC78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2BC24CED"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4.6</w:t>
            </w:r>
          </w:p>
        </w:tc>
        <w:tc>
          <w:tcPr>
            <w:tcW w:w="3119" w:type="dxa"/>
            <w:vMerge w:val="restart"/>
            <w:vAlign w:val="center"/>
          </w:tcPr>
          <w:p w14:paraId="580DDFEF"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Είδος επιχείρησης (σύμφωνα με τη σύσταση της Επιτροπής 2003/361/ΕΚ)</w:t>
            </w:r>
          </w:p>
        </w:tc>
        <w:tc>
          <w:tcPr>
            <w:tcW w:w="2977" w:type="dxa"/>
            <w:vAlign w:val="center"/>
          </w:tcPr>
          <w:p w14:paraId="2754CAB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Πολύ μικρές επιχειρήσεις</w:t>
            </w:r>
          </w:p>
        </w:tc>
        <w:tc>
          <w:tcPr>
            <w:tcW w:w="850" w:type="dxa"/>
            <w:vMerge w:val="restart"/>
            <w:vAlign w:val="center"/>
          </w:tcPr>
          <w:p w14:paraId="7AF2723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w:t>
            </w:r>
          </w:p>
        </w:tc>
        <w:tc>
          <w:tcPr>
            <w:tcW w:w="993" w:type="dxa"/>
            <w:vAlign w:val="center"/>
          </w:tcPr>
          <w:p w14:paraId="4215E6EE"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5D48FEA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Σχετική δήλωση οδηγίας</w:t>
            </w:r>
          </w:p>
        </w:tc>
      </w:tr>
      <w:tr w:rsidR="000D149B" w:rsidRPr="000D149B" w14:paraId="01220FD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531964FA"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043A9FC"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0EDCCFE3"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Μικρές επιχειρήσεις</w:t>
            </w:r>
          </w:p>
        </w:tc>
        <w:tc>
          <w:tcPr>
            <w:tcW w:w="850" w:type="dxa"/>
            <w:vMerge/>
            <w:vAlign w:val="center"/>
          </w:tcPr>
          <w:p w14:paraId="481FF8CD"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0D98B94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370976DF"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0FBE97B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12C5B7B8"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625CBD0"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3308B1D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Μεσαίες/μεγάλες επιχειρήσεις</w:t>
            </w:r>
          </w:p>
        </w:tc>
        <w:tc>
          <w:tcPr>
            <w:tcW w:w="850" w:type="dxa"/>
            <w:vMerge/>
            <w:vAlign w:val="center"/>
          </w:tcPr>
          <w:p w14:paraId="6F9C050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4F7AFCD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3C43CA8F"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1037BD9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restart"/>
            <w:vAlign w:val="center"/>
          </w:tcPr>
          <w:p w14:paraId="1DCFBB39"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5.1</w:t>
            </w:r>
          </w:p>
        </w:tc>
        <w:tc>
          <w:tcPr>
            <w:tcW w:w="3119" w:type="dxa"/>
            <w:vMerge w:val="restart"/>
            <w:vAlign w:val="center"/>
          </w:tcPr>
          <w:p w14:paraId="454E4ED3" w14:textId="3A5A54EC"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Ποσοστό δαπανών σχετικών</w:t>
            </w:r>
            <w:r w:rsidR="003D1053" w:rsidRPr="00E01351">
              <w:rPr>
                <w:rFonts w:eastAsia="Times New Roman" w:cstheme="minorHAnsi"/>
                <w:sz w:val="20"/>
                <w:szCs w:val="20"/>
                <w:lang w:eastAsia="el-GR"/>
              </w:rPr>
              <w:t xml:space="preserve"> </w:t>
            </w:r>
            <w:r w:rsidR="002A0B6C" w:rsidRPr="00E01351">
              <w:rPr>
                <w:rFonts w:eastAsia="Times New Roman" w:cstheme="minorHAnsi"/>
                <w:sz w:val="20"/>
                <w:szCs w:val="20"/>
                <w:lang w:eastAsia="el-GR"/>
              </w:rPr>
              <w:t>με τη χρήσ</w:t>
            </w:r>
            <w:r w:rsidR="00C9260A" w:rsidRPr="00E01351">
              <w:rPr>
                <w:rFonts w:eastAsia="Times New Roman" w:cstheme="minorHAnsi"/>
                <w:sz w:val="20"/>
                <w:szCs w:val="20"/>
                <w:lang w:eastAsia="el-GR"/>
              </w:rPr>
              <w:t>η ή παραγωγή</w:t>
            </w:r>
            <w:r w:rsidR="00090E92" w:rsidRPr="00E01351">
              <w:rPr>
                <w:rFonts w:eastAsia="Times New Roman" w:cstheme="minorHAnsi"/>
                <w:sz w:val="20"/>
                <w:szCs w:val="20"/>
                <w:lang w:eastAsia="el-GR"/>
              </w:rPr>
              <w:t xml:space="preserve"> ανανεώσιμων πηγών ενέργειας (</w:t>
            </w:r>
            <w:r w:rsidR="008B654C" w:rsidRPr="00E01351">
              <w:rPr>
                <w:rFonts w:eastAsia="Times New Roman" w:cstheme="minorHAnsi"/>
                <w:sz w:val="20"/>
                <w:szCs w:val="20"/>
                <w:lang w:eastAsia="el-GR"/>
              </w:rPr>
              <w:t>ΑΠΕ)</w:t>
            </w:r>
            <w:r w:rsidR="001D51B8" w:rsidRPr="00E01351">
              <w:rPr>
                <w:rFonts w:eastAsia="Times New Roman" w:cstheme="minorHAnsi"/>
                <w:sz w:val="20"/>
                <w:szCs w:val="20"/>
                <w:lang w:eastAsia="el-GR"/>
              </w:rPr>
              <w:t xml:space="preserve">, </w:t>
            </w:r>
            <w:r w:rsidR="00890DB1" w:rsidRPr="00E01351">
              <w:rPr>
                <w:rFonts w:eastAsia="Times New Roman" w:cstheme="minorHAnsi"/>
                <w:sz w:val="20"/>
                <w:szCs w:val="20"/>
                <w:lang w:eastAsia="el-GR"/>
              </w:rPr>
              <w:t>(</w:t>
            </w:r>
            <w:r w:rsidR="00406ADC" w:rsidRPr="00E01351">
              <w:rPr>
                <w:rFonts w:eastAsia="Times New Roman" w:cstheme="minorHAnsi"/>
                <w:sz w:val="20"/>
                <w:szCs w:val="20"/>
                <w:lang w:eastAsia="el-GR"/>
              </w:rPr>
              <w:t>Φωτοβολτα</w:t>
            </w:r>
            <w:r w:rsidR="00AB571C" w:rsidRPr="00E01351">
              <w:rPr>
                <w:rFonts w:eastAsia="Times New Roman" w:cstheme="minorHAnsi"/>
                <w:sz w:val="20"/>
                <w:szCs w:val="20"/>
                <w:lang w:eastAsia="el-GR"/>
              </w:rPr>
              <w:t>ϊκά</w:t>
            </w:r>
            <w:r w:rsidR="00C8173C" w:rsidRPr="00E01351">
              <w:rPr>
                <w:rFonts w:eastAsia="Times New Roman" w:cstheme="minorHAnsi"/>
                <w:sz w:val="20"/>
                <w:szCs w:val="20"/>
                <w:lang w:eastAsia="el-GR"/>
              </w:rPr>
              <w:t>, βιοντίζελ, βιοαέριο κλπ)</w:t>
            </w:r>
            <w:r w:rsidR="006C062E" w:rsidRPr="00E01351">
              <w:rPr>
                <w:rFonts w:eastAsia="Times New Roman" w:cstheme="minorHAnsi"/>
                <w:sz w:val="20"/>
                <w:szCs w:val="20"/>
                <w:lang w:eastAsia="el-GR"/>
              </w:rPr>
              <w:t xml:space="preserve"> για την </w:t>
            </w:r>
            <w:r w:rsidR="00F319DE" w:rsidRPr="00E01351">
              <w:rPr>
                <w:rFonts w:eastAsia="Times New Roman" w:cstheme="minorHAnsi"/>
                <w:sz w:val="20"/>
                <w:szCs w:val="20"/>
                <w:lang w:eastAsia="el-GR"/>
              </w:rPr>
              <w:t xml:space="preserve">κάλυψη </w:t>
            </w:r>
            <w:r w:rsidR="002E23EB" w:rsidRPr="00E01351">
              <w:rPr>
                <w:rFonts w:eastAsia="Times New Roman" w:cstheme="minorHAnsi"/>
                <w:sz w:val="20"/>
                <w:szCs w:val="20"/>
                <w:lang w:eastAsia="el-GR"/>
              </w:rPr>
              <w:t>των αναγκών των μονάδων.</w:t>
            </w:r>
          </w:p>
        </w:tc>
        <w:tc>
          <w:tcPr>
            <w:tcW w:w="2977" w:type="dxa"/>
            <w:vAlign w:val="center"/>
          </w:tcPr>
          <w:p w14:paraId="6832DBA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Ποσοστό μεγαλύτερο ή ίσο με 20%</w:t>
            </w:r>
          </w:p>
        </w:tc>
        <w:tc>
          <w:tcPr>
            <w:tcW w:w="850" w:type="dxa"/>
            <w:vMerge w:val="restart"/>
            <w:vAlign w:val="center"/>
          </w:tcPr>
          <w:p w14:paraId="022272B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7E96808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6ECED7BF" w14:textId="1E6B02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r w:rsidR="001D3CDC">
              <w:rPr>
                <w:rFonts w:eastAsia="Times New Roman" w:cstheme="minorHAnsi"/>
                <w:sz w:val="20"/>
                <w:szCs w:val="20"/>
                <w:lang w:eastAsia="el-GR"/>
              </w:rPr>
              <w:t xml:space="preserve"> / </w:t>
            </w:r>
            <w:r w:rsidR="007339D3">
              <w:rPr>
                <w:rFonts w:eastAsia="Times New Roman" w:cstheme="minorHAnsi"/>
                <w:sz w:val="20"/>
                <w:szCs w:val="20"/>
                <w:lang w:eastAsia="el-GR"/>
              </w:rPr>
              <w:t>Επιλέξιμες δαπάνες</w:t>
            </w:r>
            <w:r w:rsidRPr="000D149B">
              <w:rPr>
                <w:rFonts w:eastAsia="Times New Roman" w:cstheme="minorHAnsi"/>
                <w:sz w:val="20"/>
                <w:szCs w:val="20"/>
                <w:lang w:eastAsia="el-GR"/>
              </w:rPr>
              <w:t>, προτιμολόγια</w:t>
            </w:r>
          </w:p>
        </w:tc>
      </w:tr>
      <w:tr w:rsidR="000D149B" w:rsidRPr="000D149B" w14:paraId="1491522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4570FF6E"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B03F3E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01B1CA8E"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 ≤ Ποσοστό &lt; 20%</w:t>
            </w:r>
          </w:p>
        </w:tc>
        <w:tc>
          <w:tcPr>
            <w:tcW w:w="850" w:type="dxa"/>
            <w:vMerge/>
            <w:vAlign w:val="center"/>
          </w:tcPr>
          <w:p w14:paraId="1CB45BF1"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4E37E26D"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60</w:t>
            </w:r>
          </w:p>
        </w:tc>
        <w:tc>
          <w:tcPr>
            <w:tcW w:w="2126" w:type="dxa"/>
            <w:vMerge/>
            <w:vAlign w:val="center"/>
          </w:tcPr>
          <w:p w14:paraId="50F6511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77255371"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260A16A9"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6C141F7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5B0822C6"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 ≤ Ποσοστό &lt; 10%</w:t>
            </w:r>
          </w:p>
        </w:tc>
        <w:tc>
          <w:tcPr>
            <w:tcW w:w="850" w:type="dxa"/>
            <w:vMerge/>
            <w:vAlign w:val="center"/>
          </w:tcPr>
          <w:p w14:paraId="622ADA3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2102A3D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30</w:t>
            </w:r>
          </w:p>
        </w:tc>
        <w:tc>
          <w:tcPr>
            <w:tcW w:w="2126" w:type="dxa"/>
            <w:vMerge/>
            <w:vAlign w:val="center"/>
          </w:tcPr>
          <w:p w14:paraId="7D5313A3"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5D43CB" w:rsidRPr="000D149B" w14:paraId="72F1F1C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restart"/>
            <w:vAlign w:val="center"/>
          </w:tcPr>
          <w:p w14:paraId="6DFF005F" w14:textId="77777777" w:rsidR="005D43CB" w:rsidRPr="000D149B" w:rsidRDefault="005D43C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5.2</w:t>
            </w:r>
          </w:p>
        </w:tc>
        <w:tc>
          <w:tcPr>
            <w:tcW w:w="3119" w:type="dxa"/>
            <w:vMerge w:val="restart"/>
            <w:vAlign w:val="center"/>
          </w:tcPr>
          <w:p w14:paraId="6ABE331F" w14:textId="77777777" w:rsidR="005D43CB" w:rsidRPr="00E01351" w:rsidRDefault="005D43C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Ποσοστό δαπανών σχετικών με τη χρήση – εγκατάσταση – εφαρμογή συστήματος εξοικονόμησης ύδατος</w:t>
            </w:r>
          </w:p>
        </w:tc>
        <w:tc>
          <w:tcPr>
            <w:tcW w:w="2977" w:type="dxa"/>
            <w:vAlign w:val="center"/>
          </w:tcPr>
          <w:p w14:paraId="1DBC1AC9" w14:textId="77777777" w:rsidR="005D43CB" w:rsidRPr="000D149B" w:rsidRDefault="005D43C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Ποσοστό μεγαλύτερο ή ίσο με 20%</w:t>
            </w:r>
          </w:p>
        </w:tc>
        <w:tc>
          <w:tcPr>
            <w:tcW w:w="850" w:type="dxa"/>
            <w:vMerge w:val="restart"/>
            <w:vAlign w:val="center"/>
          </w:tcPr>
          <w:p w14:paraId="545C416C" w14:textId="77777777" w:rsidR="005D43CB" w:rsidRPr="000D149B" w:rsidRDefault="005D43C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vAlign w:val="center"/>
          </w:tcPr>
          <w:p w14:paraId="7246B31C" w14:textId="77777777" w:rsidR="005D43CB" w:rsidRPr="000D149B" w:rsidRDefault="005D43C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1D522213" w14:textId="4F0210BC" w:rsidR="005D43CB" w:rsidRPr="000D149B" w:rsidRDefault="005D43C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r>
              <w:rPr>
                <w:rFonts w:eastAsia="Times New Roman" w:cstheme="minorHAnsi"/>
                <w:sz w:val="20"/>
                <w:szCs w:val="20"/>
                <w:lang w:eastAsia="el-GR"/>
              </w:rPr>
              <w:t xml:space="preserve"> / Επιλέξιμες δαπάνες</w:t>
            </w:r>
            <w:r w:rsidRPr="000D149B">
              <w:rPr>
                <w:rFonts w:eastAsia="Times New Roman" w:cstheme="minorHAnsi"/>
                <w:sz w:val="20"/>
                <w:szCs w:val="20"/>
                <w:lang w:eastAsia="el-GR"/>
              </w:rPr>
              <w:t>, προτιμολόγια</w:t>
            </w:r>
          </w:p>
        </w:tc>
      </w:tr>
      <w:tr w:rsidR="000D149B" w:rsidRPr="000D149B" w14:paraId="3E5A3EC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46D4D541"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6E05EB90"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742AE20E"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 ≤ Ποσοστό &lt; 20%</w:t>
            </w:r>
          </w:p>
        </w:tc>
        <w:tc>
          <w:tcPr>
            <w:tcW w:w="850" w:type="dxa"/>
            <w:vMerge/>
            <w:vAlign w:val="center"/>
          </w:tcPr>
          <w:p w14:paraId="2C2F1EE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26C192C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60</w:t>
            </w:r>
          </w:p>
        </w:tc>
        <w:tc>
          <w:tcPr>
            <w:tcW w:w="2126" w:type="dxa"/>
            <w:vMerge/>
            <w:vAlign w:val="center"/>
          </w:tcPr>
          <w:p w14:paraId="6B29D195"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1C008D2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27277006" w14:textId="77777777" w:rsidR="000D149B" w:rsidRPr="000D149B" w:rsidRDefault="000D149B"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2F01693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642DAD4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 ≤ Ποσοστό &lt; 10%</w:t>
            </w:r>
          </w:p>
        </w:tc>
        <w:tc>
          <w:tcPr>
            <w:tcW w:w="850" w:type="dxa"/>
            <w:vMerge/>
            <w:vAlign w:val="center"/>
          </w:tcPr>
          <w:p w14:paraId="475C8DC0"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44B6D13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30</w:t>
            </w:r>
          </w:p>
        </w:tc>
        <w:tc>
          <w:tcPr>
            <w:tcW w:w="2126" w:type="dxa"/>
            <w:vMerge/>
            <w:vAlign w:val="center"/>
          </w:tcPr>
          <w:p w14:paraId="34863734"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709877D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5C33BAAD"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6.1</w:t>
            </w:r>
          </w:p>
        </w:tc>
        <w:tc>
          <w:tcPr>
            <w:tcW w:w="3119" w:type="dxa"/>
            <w:vMerge w:val="restart"/>
            <w:vAlign w:val="center"/>
          </w:tcPr>
          <w:p w14:paraId="478D70D0"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182DBFF8"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Το προϊόν χαρακτηρίζεται ως καινοτόμο</w:t>
            </w:r>
          </w:p>
        </w:tc>
        <w:tc>
          <w:tcPr>
            <w:tcW w:w="850" w:type="dxa"/>
            <w:vMerge w:val="restart"/>
            <w:vAlign w:val="center"/>
          </w:tcPr>
          <w:p w14:paraId="2E2A4FD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w:t>
            </w:r>
          </w:p>
        </w:tc>
        <w:tc>
          <w:tcPr>
            <w:tcW w:w="993" w:type="dxa"/>
            <w:vAlign w:val="center"/>
          </w:tcPr>
          <w:p w14:paraId="2846585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vAlign w:val="center"/>
          </w:tcPr>
          <w:p w14:paraId="2DB76B3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 και Πρόσκληση.</w:t>
            </w:r>
          </w:p>
        </w:tc>
      </w:tr>
      <w:tr w:rsidR="000D149B" w:rsidRPr="000D149B" w14:paraId="0F89F6C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2439632C"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89E4528"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7ACFF5E1"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0" w:type="dxa"/>
            <w:vMerge/>
            <w:vAlign w:val="center"/>
          </w:tcPr>
          <w:p w14:paraId="1718BD97"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2B2DFF48"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75</w:t>
            </w:r>
          </w:p>
        </w:tc>
        <w:tc>
          <w:tcPr>
            <w:tcW w:w="2126" w:type="dxa"/>
            <w:vMerge/>
            <w:vAlign w:val="center"/>
          </w:tcPr>
          <w:p w14:paraId="1EA73431"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05B7439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3ACCBB88"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B4333AF"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3C22B444"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 xml:space="preserve">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w:t>
            </w:r>
            <w:r w:rsidRPr="000D149B">
              <w:rPr>
                <w:rFonts w:eastAsia="Times New Roman" w:cstheme="minorHAnsi"/>
                <w:sz w:val="20"/>
                <w:szCs w:val="20"/>
                <w:lang w:eastAsia="el-GR"/>
              </w:rPr>
              <w:lastRenderedPageBreak/>
              <w:t>των προϊόντων ή το κόστος παραγωγής της</w:t>
            </w:r>
          </w:p>
        </w:tc>
        <w:tc>
          <w:tcPr>
            <w:tcW w:w="850" w:type="dxa"/>
            <w:vMerge/>
            <w:vAlign w:val="center"/>
          </w:tcPr>
          <w:p w14:paraId="1A6A5991"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7CFAC060"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50</w:t>
            </w:r>
          </w:p>
        </w:tc>
        <w:tc>
          <w:tcPr>
            <w:tcW w:w="2126" w:type="dxa"/>
            <w:vMerge/>
            <w:vAlign w:val="center"/>
          </w:tcPr>
          <w:p w14:paraId="3AB325A0"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23A6E60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7" w:type="dxa"/>
            <w:vMerge w:val="restart"/>
            <w:tcBorders>
              <w:bottom w:val="single" w:sz="4" w:space="0" w:color="auto"/>
            </w:tcBorders>
            <w:vAlign w:val="center"/>
          </w:tcPr>
          <w:p w14:paraId="62A9CBBA" w14:textId="77777777" w:rsidR="000D149B" w:rsidRPr="000D149B" w:rsidRDefault="000D149B" w:rsidP="000371AC">
            <w:pPr>
              <w:spacing w:after="200" w:line="160" w:lineRule="atLeast"/>
              <w:jc w:val="center"/>
              <w:rPr>
                <w:rFonts w:eastAsia="Times New Roman" w:cstheme="minorHAnsi"/>
                <w:bCs/>
                <w:sz w:val="20"/>
                <w:szCs w:val="20"/>
                <w:lang w:eastAsia="el-GR"/>
              </w:rPr>
            </w:pPr>
            <w:r w:rsidRPr="000D149B">
              <w:rPr>
                <w:rFonts w:eastAsia="Times New Roman" w:cstheme="minorHAnsi"/>
                <w:bCs/>
                <w:sz w:val="20"/>
                <w:szCs w:val="20"/>
                <w:lang w:eastAsia="el-GR"/>
              </w:rPr>
              <w:t>7.1</w:t>
            </w:r>
          </w:p>
        </w:tc>
        <w:tc>
          <w:tcPr>
            <w:tcW w:w="3119" w:type="dxa"/>
            <w:vMerge w:val="restart"/>
            <w:tcBorders>
              <w:bottom w:val="single" w:sz="4" w:space="0" w:color="auto"/>
            </w:tcBorders>
            <w:vAlign w:val="center"/>
          </w:tcPr>
          <w:p w14:paraId="26F99BC7" w14:textId="77777777" w:rsidR="000D149B" w:rsidRPr="00E01351" w:rsidRDefault="000D149B" w:rsidP="000371AC">
            <w:pPr>
              <w:spacing w:after="200" w:line="160" w:lineRule="atLeast"/>
              <w:jc w:val="center"/>
              <w:rPr>
                <w:rFonts w:eastAsia="Times New Roman" w:cstheme="minorHAnsi"/>
                <w:sz w:val="20"/>
                <w:szCs w:val="20"/>
                <w:lang w:eastAsia="el-GR"/>
              </w:rPr>
            </w:pPr>
            <w:r w:rsidRPr="00E01351">
              <w:rPr>
                <w:rFonts w:eastAsia="Times New Roman" w:cstheme="minorHAnsi"/>
                <w:sz w:val="20"/>
                <w:szCs w:val="20"/>
                <w:lang w:eastAsia="el-GR"/>
              </w:rPr>
              <w:t>Αύξηση θέσεων απασχόλησης</w:t>
            </w:r>
          </w:p>
        </w:tc>
        <w:tc>
          <w:tcPr>
            <w:tcW w:w="2977" w:type="dxa"/>
            <w:tcBorders>
              <w:bottom w:val="single" w:sz="4" w:space="0" w:color="auto"/>
            </w:tcBorders>
            <w:vAlign w:val="center"/>
          </w:tcPr>
          <w:p w14:paraId="50D9E8C6"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0" w:type="dxa"/>
            <w:vMerge w:val="restart"/>
            <w:tcBorders>
              <w:bottom w:val="single" w:sz="4" w:space="0" w:color="auto"/>
            </w:tcBorders>
            <w:vAlign w:val="center"/>
          </w:tcPr>
          <w:p w14:paraId="52C3D8B5"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5%</w:t>
            </w:r>
          </w:p>
        </w:tc>
        <w:tc>
          <w:tcPr>
            <w:tcW w:w="993" w:type="dxa"/>
            <w:tcBorders>
              <w:bottom w:val="single" w:sz="4" w:space="0" w:color="auto"/>
            </w:tcBorders>
            <w:vAlign w:val="center"/>
          </w:tcPr>
          <w:p w14:paraId="3E5D7D5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100</w:t>
            </w:r>
          </w:p>
        </w:tc>
        <w:tc>
          <w:tcPr>
            <w:tcW w:w="2126" w:type="dxa"/>
            <w:vMerge w:val="restart"/>
            <w:tcBorders>
              <w:bottom w:val="single" w:sz="4" w:space="0" w:color="auto"/>
            </w:tcBorders>
            <w:vAlign w:val="center"/>
          </w:tcPr>
          <w:p w14:paraId="239EF197"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p>
        </w:tc>
      </w:tr>
      <w:tr w:rsidR="000D149B" w:rsidRPr="000D149B" w14:paraId="78182CC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54D46367"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2F648B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6D50C708"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0" w:type="dxa"/>
            <w:vMerge/>
            <w:vAlign w:val="center"/>
          </w:tcPr>
          <w:p w14:paraId="4EF0786A"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7A4853BF"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60</w:t>
            </w:r>
          </w:p>
        </w:tc>
        <w:tc>
          <w:tcPr>
            <w:tcW w:w="2126" w:type="dxa"/>
            <w:vMerge/>
            <w:vAlign w:val="center"/>
          </w:tcPr>
          <w:p w14:paraId="43C1AD0A"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1124D7F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527AA775"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6771356"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612DB04B"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0" w:type="dxa"/>
            <w:vMerge/>
            <w:vAlign w:val="center"/>
          </w:tcPr>
          <w:p w14:paraId="30D11639"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604E4E8A"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30</w:t>
            </w:r>
          </w:p>
        </w:tc>
        <w:tc>
          <w:tcPr>
            <w:tcW w:w="2126" w:type="dxa"/>
            <w:vMerge/>
            <w:vAlign w:val="center"/>
          </w:tcPr>
          <w:p w14:paraId="3727E910"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29AD501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4D7EE232" w14:textId="77777777" w:rsidR="000D149B" w:rsidRPr="000D149B" w:rsidRDefault="000D149B"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7B8777A"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2977" w:type="dxa"/>
            <w:vAlign w:val="center"/>
          </w:tcPr>
          <w:p w14:paraId="1ACC3899"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Με την υλοποίηση του επενδυτικού σχεδίου δεν προβλέπεται δημιουργία θέσεων εργασίας</w:t>
            </w:r>
          </w:p>
        </w:tc>
        <w:tc>
          <w:tcPr>
            <w:tcW w:w="850" w:type="dxa"/>
            <w:vMerge/>
            <w:vAlign w:val="center"/>
          </w:tcPr>
          <w:p w14:paraId="27A3FEAE" w14:textId="77777777" w:rsidR="000D149B" w:rsidRPr="000D149B" w:rsidRDefault="000D149B" w:rsidP="000371AC">
            <w:pPr>
              <w:spacing w:after="200" w:line="160" w:lineRule="atLeast"/>
              <w:jc w:val="center"/>
              <w:rPr>
                <w:rFonts w:eastAsia="Times New Roman" w:cstheme="minorHAnsi"/>
                <w:sz w:val="20"/>
                <w:szCs w:val="20"/>
                <w:lang w:eastAsia="el-GR"/>
              </w:rPr>
            </w:pPr>
          </w:p>
        </w:tc>
        <w:tc>
          <w:tcPr>
            <w:tcW w:w="993" w:type="dxa"/>
            <w:vAlign w:val="center"/>
          </w:tcPr>
          <w:p w14:paraId="596E1C6C" w14:textId="77777777" w:rsidR="000D149B" w:rsidRPr="000D149B" w:rsidRDefault="000D149B"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0</w:t>
            </w:r>
          </w:p>
        </w:tc>
        <w:tc>
          <w:tcPr>
            <w:tcW w:w="2126" w:type="dxa"/>
            <w:vMerge/>
            <w:vAlign w:val="center"/>
          </w:tcPr>
          <w:p w14:paraId="70453273" w14:textId="77777777" w:rsidR="000D149B" w:rsidRPr="000D149B" w:rsidRDefault="000D149B" w:rsidP="000371AC">
            <w:pPr>
              <w:spacing w:after="200" w:line="160" w:lineRule="atLeast"/>
              <w:jc w:val="center"/>
              <w:rPr>
                <w:rFonts w:eastAsia="Times New Roman" w:cstheme="minorHAnsi"/>
                <w:color w:val="FF0000"/>
                <w:sz w:val="20"/>
                <w:szCs w:val="20"/>
                <w:lang w:eastAsia="el-GR"/>
              </w:rPr>
            </w:pPr>
          </w:p>
        </w:tc>
      </w:tr>
      <w:tr w:rsidR="000D149B" w:rsidRPr="000D149B" w14:paraId="23EB0CD9" w14:textId="77777777" w:rsidTr="006B4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78E6C5B1" w14:textId="77777777" w:rsidR="000D149B" w:rsidRPr="000D149B" w:rsidRDefault="000D149B" w:rsidP="000D149B">
            <w:pPr>
              <w:spacing w:after="200" w:line="160" w:lineRule="atLeast"/>
              <w:jc w:val="both"/>
              <w:rPr>
                <w:rFonts w:eastAsia="Times New Roman" w:cstheme="minorHAnsi"/>
                <w:b/>
                <w:sz w:val="20"/>
                <w:szCs w:val="20"/>
                <w:lang w:eastAsia="el-GR"/>
              </w:rPr>
            </w:pPr>
            <w:r w:rsidRPr="000D149B">
              <w:rPr>
                <w:rFonts w:eastAsia="Times New Roman" w:cstheme="minorHAnsi"/>
                <w:b/>
                <w:sz w:val="20"/>
                <w:szCs w:val="20"/>
                <w:lang w:eastAsia="el-GR"/>
              </w:rPr>
              <w:t>ΜΕΓΙΣΤΗ ΔΥΝΑΤΗ ΒΑΘΜΟΛΟΓΙΑ</w:t>
            </w:r>
          </w:p>
        </w:tc>
        <w:tc>
          <w:tcPr>
            <w:tcW w:w="850" w:type="dxa"/>
          </w:tcPr>
          <w:p w14:paraId="483B05BF" w14:textId="77777777" w:rsidR="000D149B" w:rsidRPr="000D149B" w:rsidRDefault="000D149B" w:rsidP="000D149B">
            <w:pPr>
              <w:spacing w:after="200" w:line="160" w:lineRule="atLeast"/>
              <w:jc w:val="both"/>
              <w:rPr>
                <w:rFonts w:eastAsia="Times New Roman" w:cstheme="minorHAnsi"/>
                <w:b/>
                <w:sz w:val="20"/>
                <w:szCs w:val="20"/>
                <w:lang w:eastAsia="el-GR"/>
              </w:rPr>
            </w:pPr>
            <w:r w:rsidRPr="000D149B">
              <w:rPr>
                <w:rFonts w:eastAsia="Times New Roman" w:cstheme="minorHAnsi"/>
                <w:b/>
                <w:sz w:val="20"/>
                <w:szCs w:val="20"/>
                <w:lang w:eastAsia="el-GR"/>
              </w:rPr>
              <w:t>100%</w:t>
            </w:r>
          </w:p>
        </w:tc>
        <w:tc>
          <w:tcPr>
            <w:tcW w:w="993" w:type="dxa"/>
          </w:tcPr>
          <w:p w14:paraId="1B584056" w14:textId="2892F9D9" w:rsidR="000D149B" w:rsidRPr="000D149B" w:rsidRDefault="000D149B" w:rsidP="000D149B">
            <w:pPr>
              <w:spacing w:after="200" w:line="160" w:lineRule="atLeast"/>
              <w:jc w:val="both"/>
              <w:rPr>
                <w:rFonts w:eastAsia="Times New Roman" w:cstheme="minorHAnsi"/>
                <w:b/>
                <w:sz w:val="20"/>
                <w:szCs w:val="20"/>
                <w:lang w:eastAsia="el-GR"/>
              </w:rPr>
            </w:pPr>
            <w:r w:rsidRPr="000D149B">
              <w:rPr>
                <w:rFonts w:eastAsia="Times New Roman" w:cstheme="minorHAnsi"/>
                <w:b/>
                <w:sz w:val="20"/>
                <w:szCs w:val="20"/>
                <w:lang w:eastAsia="el-GR"/>
              </w:rPr>
              <w:t>1</w:t>
            </w:r>
            <w:r w:rsidR="000F6220">
              <w:rPr>
                <w:rFonts w:eastAsia="Times New Roman" w:cstheme="minorHAnsi"/>
                <w:b/>
                <w:sz w:val="20"/>
                <w:szCs w:val="20"/>
                <w:lang w:eastAsia="el-GR"/>
              </w:rPr>
              <w:t>8</w:t>
            </w:r>
            <w:r w:rsidRPr="000D149B">
              <w:rPr>
                <w:rFonts w:eastAsia="Times New Roman" w:cstheme="minorHAnsi"/>
                <w:b/>
                <w:sz w:val="20"/>
                <w:szCs w:val="20"/>
                <w:lang w:eastAsia="el-GR"/>
              </w:rPr>
              <w:t>00</w:t>
            </w:r>
          </w:p>
        </w:tc>
        <w:tc>
          <w:tcPr>
            <w:tcW w:w="2126" w:type="dxa"/>
          </w:tcPr>
          <w:p w14:paraId="23A8F5D1" w14:textId="77777777" w:rsidR="000D149B" w:rsidRPr="000D149B" w:rsidRDefault="000D149B" w:rsidP="000D149B">
            <w:pPr>
              <w:spacing w:after="200" w:line="160" w:lineRule="atLeast"/>
              <w:jc w:val="both"/>
              <w:rPr>
                <w:rFonts w:eastAsia="Times New Roman" w:cstheme="minorHAnsi"/>
                <w:color w:val="FF0000"/>
                <w:sz w:val="20"/>
                <w:szCs w:val="20"/>
                <w:lang w:eastAsia="el-GR"/>
              </w:rPr>
            </w:pPr>
          </w:p>
        </w:tc>
      </w:tr>
      <w:tr w:rsidR="000D149B" w:rsidRPr="000D149B" w14:paraId="0A010051" w14:textId="77777777" w:rsidTr="006B4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0B58A3F9" w14:textId="77777777" w:rsidR="000D149B" w:rsidRPr="000D149B" w:rsidRDefault="000D149B" w:rsidP="000D149B">
            <w:pPr>
              <w:spacing w:after="200" w:line="160" w:lineRule="atLeast"/>
              <w:jc w:val="both"/>
              <w:rPr>
                <w:rFonts w:eastAsia="Times New Roman" w:cstheme="minorHAnsi"/>
                <w:b/>
                <w:sz w:val="20"/>
                <w:szCs w:val="20"/>
                <w:lang w:eastAsia="el-GR"/>
              </w:rPr>
            </w:pPr>
            <w:r w:rsidRPr="000D149B">
              <w:rPr>
                <w:rFonts w:eastAsia="Times New Roman" w:cstheme="minorHAnsi"/>
                <w:b/>
                <w:sz w:val="20"/>
                <w:szCs w:val="20"/>
                <w:lang w:eastAsia="el-GR"/>
              </w:rPr>
              <w:t>ΕΛΑΧΙΣΤΗ ΒΑΘΜΟΛΟΓΙΑ (30% ΤΗΣ ΜΕΓΙΣΤΗΣ)</w:t>
            </w:r>
          </w:p>
        </w:tc>
        <w:tc>
          <w:tcPr>
            <w:tcW w:w="850" w:type="dxa"/>
          </w:tcPr>
          <w:p w14:paraId="62973157" w14:textId="77777777" w:rsidR="000D149B" w:rsidRPr="000D149B" w:rsidRDefault="000D149B" w:rsidP="000D149B">
            <w:pPr>
              <w:spacing w:after="200" w:line="160" w:lineRule="atLeast"/>
              <w:jc w:val="both"/>
              <w:rPr>
                <w:rFonts w:eastAsia="Times New Roman" w:cstheme="minorHAnsi"/>
                <w:sz w:val="20"/>
                <w:szCs w:val="20"/>
                <w:lang w:eastAsia="el-GR"/>
              </w:rPr>
            </w:pPr>
          </w:p>
        </w:tc>
        <w:tc>
          <w:tcPr>
            <w:tcW w:w="993" w:type="dxa"/>
          </w:tcPr>
          <w:p w14:paraId="5D4CC50C" w14:textId="561EB537" w:rsidR="000D149B" w:rsidRPr="000D149B" w:rsidRDefault="000F6220" w:rsidP="000D149B">
            <w:pPr>
              <w:spacing w:after="200" w:line="160" w:lineRule="atLeast"/>
              <w:jc w:val="both"/>
              <w:rPr>
                <w:rFonts w:eastAsia="Times New Roman" w:cstheme="minorHAnsi"/>
                <w:b/>
                <w:sz w:val="20"/>
                <w:szCs w:val="20"/>
                <w:lang w:eastAsia="el-GR"/>
              </w:rPr>
            </w:pPr>
            <w:r>
              <w:rPr>
                <w:rFonts w:eastAsia="Times New Roman" w:cstheme="minorHAnsi"/>
                <w:b/>
                <w:sz w:val="20"/>
                <w:szCs w:val="20"/>
                <w:lang w:eastAsia="el-GR"/>
              </w:rPr>
              <w:t>54</w:t>
            </w:r>
            <w:r w:rsidR="000D149B" w:rsidRPr="000D149B">
              <w:rPr>
                <w:rFonts w:eastAsia="Times New Roman" w:cstheme="minorHAnsi"/>
                <w:b/>
                <w:sz w:val="20"/>
                <w:szCs w:val="20"/>
                <w:lang w:eastAsia="el-GR"/>
              </w:rPr>
              <w:t>0</w:t>
            </w:r>
          </w:p>
        </w:tc>
        <w:tc>
          <w:tcPr>
            <w:tcW w:w="2126" w:type="dxa"/>
          </w:tcPr>
          <w:p w14:paraId="65305385" w14:textId="77777777" w:rsidR="000D149B" w:rsidRPr="000D149B" w:rsidRDefault="000D149B" w:rsidP="000D149B">
            <w:pPr>
              <w:spacing w:after="200" w:line="160" w:lineRule="atLeast"/>
              <w:jc w:val="both"/>
              <w:rPr>
                <w:rFonts w:eastAsia="Times New Roman" w:cstheme="minorHAnsi"/>
                <w:color w:val="FF0000"/>
                <w:sz w:val="20"/>
                <w:szCs w:val="20"/>
                <w:lang w:eastAsia="el-GR"/>
              </w:rPr>
            </w:pPr>
          </w:p>
        </w:tc>
      </w:tr>
    </w:tbl>
    <w:p w14:paraId="3A65828E" w14:textId="634E5188" w:rsidR="008D3922" w:rsidRDefault="008D3922" w:rsidP="004D76FA">
      <w:pPr>
        <w:ind w:left="-709" w:right="46"/>
        <w:jc w:val="both"/>
        <w:rPr>
          <w:rFonts w:cstheme="minorHAnsi"/>
        </w:rPr>
      </w:pPr>
    </w:p>
    <w:p w14:paraId="25B4CD4A" w14:textId="77777777" w:rsidR="00805616" w:rsidRPr="00EA6AD5" w:rsidRDefault="00805616" w:rsidP="004D76FA">
      <w:pPr>
        <w:ind w:left="-709" w:right="46"/>
        <w:jc w:val="both"/>
        <w:rPr>
          <w:rFonts w:cstheme="minorHAnsi"/>
        </w:rPr>
      </w:pPr>
    </w:p>
    <w:p w14:paraId="4E9AC757" w14:textId="52A2A2FE" w:rsidR="008D3922" w:rsidRPr="002917F4" w:rsidRDefault="002917F4" w:rsidP="004D76FA">
      <w:pPr>
        <w:ind w:left="-709" w:right="46"/>
        <w:jc w:val="both"/>
        <w:rPr>
          <w:rFonts w:cstheme="minorHAnsi"/>
          <w:b/>
          <w:bCs/>
        </w:rPr>
      </w:pPr>
      <w:r w:rsidRPr="002917F4">
        <w:rPr>
          <w:rFonts w:eastAsia="Times New Roman" w:cstheme="minorHAnsi"/>
          <w:b/>
          <w:bCs/>
          <w:lang w:eastAsia="el-GR"/>
        </w:rPr>
        <w:t>Κριτήρια επιλογής Υποδράσης 19.2.2.5</w:t>
      </w:r>
    </w:p>
    <w:tbl>
      <w:tblPr>
        <w:tblW w:w="10632" w:type="dxa"/>
        <w:tblInd w:w="-1281" w:type="dxa"/>
        <w:tblLayout w:type="fixed"/>
        <w:tblLook w:val="00A0" w:firstRow="1" w:lastRow="0" w:firstColumn="1" w:lastColumn="0" w:noHBand="0" w:noVBand="0"/>
      </w:tblPr>
      <w:tblGrid>
        <w:gridCol w:w="567"/>
        <w:gridCol w:w="3119"/>
        <w:gridCol w:w="2977"/>
        <w:gridCol w:w="850"/>
        <w:gridCol w:w="993"/>
        <w:gridCol w:w="2126"/>
      </w:tblGrid>
      <w:tr w:rsidR="00990726" w:rsidRPr="00990726" w14:paraId="0F3A05E3" w14:textId="77777777" w:rsidTr="000371AC">
        <w:trPr>
          <w:trHeight w:val="510"/>
        </w:trPr>
        <w:tc>
          <w:tcPr>
            <w:tcW w:w="567" w:type="dxa"/>
            <w:tcBorders>
              <w:top w:val="single" w:sz="4" w:space="0" w:color="auto"/>
              <w:left w:val="single" w:sz="4" w:space="0" w:color="auto"/>
              <w:bottom w:val="single" w:sz="4" w:space="0" w:color="auto"/>
              <w:right w:val="single" w:sz="4" w:space="0" w:color="auto"/>
            </w:tcBorders>
            <w:vAlign w:val="center"/>
          </w:tcPr>
          <w:p w14:paraId="135B9A6E"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3C403AEA"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ΚΡΙΤΗΡΙΟ</w:t>
            </w:r>
          </w:p>
        </w:tc>
        <w:tc>
          <w:tcPr>
            <w:tcW w:w="2977" w:type="dxa"/>
            <w:tcBorders>
              <w:top w:val="single" w:sz="4" w:space="0" w:color="auto"/>
              <w:left w:val="single" w:sz="4" w:space="0" w:color="auto"/>
              <w:bottom w:val="single" w:sz="4" w:space="0" w:color="auto"/>
              <w:right w:val="single" w:sz="4" w:space="0" w:color="auto"/>
            </w:tcBorders>
            <w:vAlign w:val="center"/>
          </w:tcPr>
          <w:p w14:paraId="0720EB64"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ΑΝΑΛΥΣΗ ΤΙΜΩΝ – ΚΑΤΑΣΤΑΣΗΣ ΚΡΙΤΗΡΙΟΥ</w:t>
            </w:r>
          </w:p>
        </w:tc>
        <w:tc>
          <w:tcPr>
            <w:tcW w:w="850" w:type="dxa"/>
            <w:tcBorders>
              <w:top w:val="single" w:sz="4" w:space="0" w:color="auto"/>
              <w:left w:val="single" w:sz="4" w:space="0" w:color="auto"/>
              <w:bottom w:val="single" w:sz="4" w:space="0" w:color="auto"/>
              <w:right w:val="single" w:sz="4" w:space="0" w:color="auto"/>
            </w:tcBorders>
            <w:vAlign w:val="center"/>
          </w:tcPr>
          <w:p w14:paraId="14F320A4"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ΒΑΡΥΤΗΤΑ (%)</w:t>
            </w:r>
          </w:p>
        </w:tc>
        <w:tc>
          <w:tcPr>
            <w:tcW w:w="993" w:type="dxa"/>
            <w:tcBorders>
              <w:top w:val="single" w:sz="4" w:space="0" w:color="auto"/>
              <w:left w:val="single" w:sz="4" w:space="0" w:color="auto"/>
              <w:bottom w:val="single" w:sz="4" w:space="0" w:color="auto"/>
              <w:right w:val="single" w:sz="4" w:space="0" w:color="auto"/>
            </w:tcBorders>
            <w:vAlign w:val="center"/>
          </w:tcPr>
          <w:p w14:paraId="4E37E7BA"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51C1B498"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ΔΙΚΑΙΟΛΟΓΗΤΙΚΑ</w:t>
            </w:r>
          </w:p>
        </w:tc>
      </w:tr>
      <w:tr w:rsidR="00990726" w:rsidRPr="00990726" w14:paraId="1B016109" w14:textId="77777777" w:rsidTr="000371AC">
        <w:trPr>
          <w:trHeight w:val="510"/>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400080B3"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6E56257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79E77F1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Συσχέτιση με το σύνολο των στόχων που αφορούν στην υπο-δράση</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4104BA1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tcBorders>
              <w:top w:val="single" w:sz="4" w:space="0" w:color="auto"/>
              <w:left w:val="single" w:sz="4" w:space="0" w:color="auto"/>
              <w:bottom w:val="single" w:sz="4" w:space="0" w:color="auto"/>
              <w:right w:val="single" w:sz="4" w:space="0" w:color="auto"/>
            </w:tcBorders>
            <w:vAlign w:val="center"/>
          </w:tcPr>
          <w:p w14:paraId="6D6367C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1992422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Αίτηση στήριξης και πρόσκληση</w:t>
            </w:r>
          </w:p>
        </w:tc>
      </w:tr>
      <w:tr w:rsidR="00990726" w:rsidRPr="00990726" w14:paraId="7D02DDC9"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1EF461F3"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205E6C4A"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616D118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Συσχέτιση με το 70%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304615D3" w14:textId="77777777" w:rsidR="00990726" w:rsidRPr="00990726" w:rsidDel="00BF0544" w:rsidRDefault="00990726"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0BC018D2" w14:textId="77777777" w:rsidR="00990726" w:rsidRPr="00990726" w:rsidRDefault="00990726" w:rsidP="000371AC">
            <w:pPr>
              <w:spacing w:after="200" w:line="160" w:lineRule="atLeast"/>
              <w:jc w:val="center"/>
              <w:rPr>
                <w:rFonts w:eastAsia="Times New Roman" w:cstheme="minorHAnsi"/>
                <w:sz w:val="20"/>
                <w:szCs w:val="20"/>
                <w:lang w:val="en-US" w:eastAsia="el-GR"/>
              </w:rPr>
            </w:pPr>
            <w:r w:rsidRPr="00990726">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6384E99B"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4B448132"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7203593C"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05833E53"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16FA9C7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Συσχέτιση με το 30%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27506DEC" w14:textId="77777777" w:rsidR="00990726" w:rsidRPr="00990726" w:rsidDel="00BF0544" w:rsidRDefault="00990726"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5395CC87" w14:textId="77777777" w:rsidR="00990726" w:rsidRPr="00990726" w:rsidRDefault="00990726" w:rsidP="000371AC">
            <w:pPr>
              <w:spacing w:after="200" w:line="160" w:lineRule="atLeast"/>
              <w:jc w:val="center"/>
              <w:rPr>
                <w:rFonts w:eastAsia="Times New Roman" w:cstheme="minorHAnsi"/>
                <w:sz w:val="20"/>
                <w:szCs w:val="20"/>
                <w:lang w:val="en-US" w:eastAsia="el-GR"/>
              </w:rPr>
            </w:pPr>
            <w:r w:rsidRPr="00990726">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34D4300F"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015052D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top w:val="single" w:sz="4" w:space="0" w:color="auto"/>
              <w:left w:val="single" w:sz="4" w:space="0" w:color="auto"/>
            </w:tcBorders>
            <w:vAlign w:val="center"/>
          </w:tcPr>
          <w:p w14:paraId="1E1D3B86"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tcBorders>
            <w:vAlign w:val="center"/>
          </w:tcPr>
          <w:p w14:paraId="62814DC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tcBorders>
            <w:vAlign w:val="center"/>
          </w:tcPr>
          <w:p w14:paraId="1591E42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Συσχέτιση με ποσοστό μικρότερο του  30% των στόχων που αφορούν στην υπο-δράση</w:t>
            </w:r>
          </w:p>
        </w:tc>
        <w:tc>
          <w:tcPr>
            <w:tcW w:w="850" w:type="dxa"/>
            <w:vMerge/>
            <w:tcBorders>
              <w:top w:val="single" w:sz="4" w:space="0" w:color="auto"/>
            </w:tcBorders>
            <w:vAlign w:val="center"/>
          </w:tcPr>
          <w:p w14:paraId="18EA4E43"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tcBorders>
            <w:vAlign w:val="center"/>
          </w:tcPr>
          <w:p w14:paraId="6FC92C9D" w14:textId="77777777" w:rsidR="00990726" w:rsidRPr="00990726" w:rsidRDefault="00990726" w:rsidP="000371AC">
            <w:pPr>
              <w:spacing w:after="200" w:line="160" w:lineRule="atLeast"/>
              <w:jc w:val="center"/>
              <w:rPr>
                <w:rFonts w:eastAsia="Times New Roman" w:cstheme="minorHAnsi"/>
                <w:sz w:val="20"/>
                <w:szCs w:val="20"/>
                <w:lang w:val="en-US" w:eastAsia="el-GR"/>
              </w:rPr>
            </w:pPr>
            <w:r w:rsidRPr="00990726">
              <w:rPr>
                <w:rFonts w:eastAsia="Times New Roman" w:cstheme="minorHAnsi"/>
                <w:sz w:val="20"/>
                <w:szCs w:val="20"/>
                <w:lang w:val="en-US" w:eastAsia="el-GR"/>
              </w:rPr>
              <w:t>0</w:t>
            </w:r>
          </w:p>
        </w:tc>
        <w:tc>
          <w:tcPr>
            <w:tcW w:w="2126" w:type="dxa"/>
            <w:vMerge/>
            <w:tcBorders>
              <w:top w:val="single" w:sz="4" w:space="0" w:color="auto"/>
            </w:tcBorders>
            <w:vAlign w:val="center"/>
          </w:tcPr>
          <w:p w14:paraId="13C17FCB"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55A324E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018779AC" w14:textId="77777777" w:rsidR="00990726" w:rsidRPr="00990726" w:rsidDel="00C1749B"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bCs/>
                <w:sz w:val="20"/>
                <w:szCs w:val="20"/>
                <w:lang w:eastAsia="el-GR"/>
              </w:rPr>
              <w:t>2</w:t>
            </w:r>
            <w:r w:rsidRPr="00990726">
              <w:rPr>
                <w:rFonts w:eastAsia="Times New Roman" w:cstheme="minorHAnsi"/>
                <w:bCs/>
                <w:sz w:val="20"/>
                <w:szCs w:val="20"/>
                <w:lang w:val="en-US" w:eastAsia="el-GR"/>
              </w:rPr>
              <w:t>.</w:t>
            </w:r>
            <w:r w:rsidRPr="00990726">
              <w:rPr>
                <w:rFonts w:eastAsia="Times New Roman" w:cstheme="minorHAnsi"/>
                <w:bCs/>
                <w:sz w:val="20"/>
                <w:szCs w:val="20"/>
                <w:lang w:eastAsia="el-GR"/>
              </w:rPr>
              <w:t>1</w:t>
            </w:r>
          </w:p>
        </w:tc>
        <w:tc>
          <w:tcPr>
            <w:tcW w:w="3119" w:type="dxa"/>
            <w:vMerge w:val="restart"/>
            <w:vAlign w:val="center"/>
          </w:tcPr>
          <w:p w14:paraId="4553745B" w14:textId="77777777" w:rsidR="00990726" w:rsidRPr="00990726" w:rsidDel="00C1749B"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Σαφήνεια και πληρότητα της πρότασης</w:t>
            </w:r>
          </w:p>
        </w:tc>
        <w:tc>
          <w:tcPr>
            <w:tcW w:w="2977" w:type="dxa"/>
            <w:vAlign w:val="center"/>
          </w:tcPr>
          <w:p w14:paraId="2DA3A73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 xml:space="preserve">Σαφήνεια του περιεχομένου της πρότασης και πληρότητα ως προς </w:t>
            </w:r>
            <w:r w:rsidRPr="00990726">
              <w:rPr>
                <w:rFonts w:eastAsia="Times New Roman" w:cstheme="minorHAnsi"/>
                <w:sz w:val="20"/>
                <w:szCs w:val="20"/>
                <w:lang w:eastAsia="el-GR"/>
              </w:rPr>
              <w:lastRenderedPageBreak/>
              <w:t>τα απαιτούμενα για τη βαθμολόγηση δικαιολογητικά</w:t>
            </w:r>
          </w:p>
        </w:tc>
        <w:tc>
          <w:tcPr>
            <w:tcW w:w="850" w:type="dxa"/>
            <w:vMerge w:val="restart"/>
            <w:vAlign w:val="center"/>
          </w:tcPr>
          <w:p w14:paraId="7A53375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val="en-US" w:eastAsia="el-GR"/>
              </w:rPr>
              <w:lastRenderedPageBreak/>
              <w:t>5%</w:t>
            </w:r>
          </w:p>
        </w:tc>
        <w:tc>
          <w:tcPr>
            <w:tcW w:w="993" w:type="dxa"/>
            <w:vAlign w:val="center"/>
          </w:tcPr>
          <w:p w14:paraId="657E9AD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val="en-US" w:eastAsia="el-GR"/>
              </w:rPr>
              <w:t>100</w:t>
            </w:r>
          </w:p>
        </w:tc>
        <w:tc>
          <w:tcPr>
            <w:tcW w:w="2126" w:type="dxa"/>
            <w:vMerge w:val="restart"/>
            <w:vAlign w:val="center"/>
          </w:tcPr>
          <w:p w14:paraId="4507C1D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Αίτηση στήριξης, δικαιολογητικά</w:t>
            </w:r>
          </w:p>
        </w:tc>
      </w:tr>
      <w:tr w:rsidR="00990726" w:rsidRPr="00990726" w14:paraId="24B6C20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6ECA76D2"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3119" w:type="dxa"/>
            <w:vMerge/>
            <w:vAlign w:val="center"/>
          </w:tcPr>
          <w:p w14:paraId="683D4122"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10F8B67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r w:rsidRPr="00990726">
              <w:rPr>
                <w:rFonts w:eastAsia="Times New Roman" w:cstheme="minorHAnsi"/>
                <w:sz w:val="20"/>
                <w:szCs w:val="20"/>
                <w:lang w:eastAsia="el-GR"/>
              </w:rPr>
              <w:br/>
            </w:r>
          </w:p>
        </w:tc>
        <w:tc>
          <w:tcPr>
            <w:tcW w:w="850" w:type="dxa"/>
            <w:vMerge/>
            <w:vAlign w:val="center"/>
          </w:tcPr>
          <w:p w14:paraId="307C58B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2D63E60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val="en-US" w:eastAsia="el-GR"/>
              </w:rPr>
              <w:t>5</w:t>
            </w:r>
            <w:r w:rsidRPr="00990726">
              <w:rPr>
                <w:rFonts w:eastAsia="Times New Roman" w:cstheme="minorHAnsi"/>
                <w:sz w:val="20"/>
                <w:szCs w:val="20"/>
                <w:lang w:eastAsia="el-GR"/>
              </w:rPr>
              <w:t>0</w:t>
            </w:r>
          </w:p>
        </w:tc>
        <w:tc>
          <w:tcPr>
            <w:tcW w:w="2126" w:type="dxa"/>
            <w:vMerge/>
            <w:vAlign w:val="center"/>
          </w:tcPr>
          <w:p w14:paraId="6C7D79CE"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03C42AC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23F746C"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3119" w:type="dxa"/>
            <w:vMerge/>
            <w:vAlign w:val="center"/>
          </w:tcPr>
          <w:p w14:paraId="276204D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7660690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850" w:type="dxa"/>
            <w:vMerge/>
            <w:vAlign w:val="center"/>
          </w:tcPr>
          <w:p w14:paraId="6BA9D881"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DE3B81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5419FB22"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16E1E57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17AA15EC"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2.2</w:t>
            </w:r>
          </w:p>
        </w:tc>
        <w:tc>
          <w:tcPr>
            <w:tcW w:w="3119" w:type="dxa"/>
            <w:vMerge w:val="restart"/>
            <w:vAlign w:val="center"/>
          </w:tcPr>
          <w:p w14:paraId="7317BB5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Ετοιμότητα έναρξης υλοποίησης της πρότασης</w:t>
            </w:r>
          </w:p>
        </w:tc>
        <w:tc>
          <w:tcPr>
            <w:tcW w:w="2977" w:type="dxa"/>
            <w:vAlign w:val="center"/>
          </w:tcPr>
          <w:p w14:paraId="707B438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Εξασφάλιση του συνόλου των απαιτούμενων γνωμοδοτήσεων/εγκρίσεων / αδειών</w:t>
            </w:r>
          </w:p>
        </w:tc>
        <w:tc>
          <w:tcPr>
            <w:tcW w:w="850" w:type="dxa"/>
            <w:vMerge w:val="restart"/>
            <w:vAlign w:val="center"/>
          </w:tcPr>
          <w:p w14:paraId="43D9CDE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15BE1F7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39CA09A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bCs/>
                <w:sz w:val="20"/>
                <w:szCs w:val="20"/>
                <w:lang w:eastAsia="el-GR"/>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990726" w:rsidRPr="00990726" w14:paraId="017CCB6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732D3290"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27F9B5D3"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31C12EB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Εξασφάλιση μέρους των απαιτούμενων γνωμοδοτήσεων/εγκρίσεων / αδειών</w:t>
            </w:r>
          </w:p>
        </w:tc>
        <w:tc>
          <w:tcPr>
            <w:tcW w:w="850" w:type="dxa"/>
            <w:vMerge/>
            <w:vAlign w:val="center"/>
          </w:tcPr>
          <w:p w14:paraId="5B297B11"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163268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60</w:t>
            </w:r>
          </w:p>
        </w:tc>
        <w:tc>
          <w:tcPr>
            <w:tcW w:w="2126" w:type="dxa"/>
            <w:vMerge/>
            <w:vAlign w:val="center"/>
          </w:tcPr>
          <w:p w14:paraId="33CAADDD"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15A336F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2B951421"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1131EF50"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43B68D5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Υποβολή αιτήσεων στις αρμόδιες αρχές για απαραίτητες γνωμοδοτήσεις/εγκρίσεις / άδειες.</w:t>
            </w:r>
          </w:p>
        </w:tc>
        <w:tc>
          <w:tcPr>
            <w:tcW w:w="850" w:type="dxa"/>
            <w:vMerge/>
            <w:vAlign w:val="center"/>
          </w:tcPr>
          <w:p w14:paraId="4D5835ED"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4C19B0F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30</w:t>
            </w:r>
          </w:p>
        </w:tc>
        <w:tc>
          <w:tcPr>
            <w:tcW w:w="2126" w:type="dxa"/>
            <w:vMerge/>
            <w:vAlign w:val="center"/>
          </w:tcPr>
          <w:p w14:paraId="10A7EFB2"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5B81698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31805728"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2.3</w:t>
            </w:r>
          </w:p>
        </w:tc>
        <w:tc>
          <w:tcPr>
            <w:tcW w:w="3119" w:type="dxa"/>
            <w:vAlign w:val="center"/>
          </w:tcPr>
          <w:p w14:paraId="239C609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Δυνατότητα διάθεσης ιδίων κεφαλαίων για την έναρξη υλοποίησης του επενδυτικού σχεδίου</w:t>
            </w:r>
          </w:p>
        </w:tc>
        <w:tc>
          <w:tcPr>
            <w:tcW w:w="2977" w:type="dxa"/>
            <w:vAlign w:val="center"/>
          </w:tcPr>
          <w:p w14:paraId="413155A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Ποσοστό Ιδίων Κεφαλαίων επί της ιδιωτικής συμμετοχής *100%</w:t>
            </w:r>
          </w:p>
          <w:p w14:paraId="1CAF72E9"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850" w:type="dxa"/>
            <w:vAlign w:val="center"/>
          </w:tcPr>
          <w:p w14:paraId="11D81190" w14:textId="0528DC57" w:rsidR="00990726" w:rsidRPr="00990726" w:rsidRDefault="00644B5F" w:rsidP="000371AC">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6</w:t>
            </w:r>
            <w:r w:rsidR="00990726" w:rsidRPr="00990726">
              <w:rPr>
                <w:rFonts w:eastAsia="Times New Roman" w:cstheme="minorHAnsi"/>
                <w:sz w:val="20"/>
                <w:szCs w:val="20"/>
                <w:lang w:eastAsia="el-GR"/>
              </w:rPr>
              <w:t>%</w:t>
            </w:r>
          </w:p>
        </w:tc>
        <w:tc>
          <w:tcPr>
            <w:tcW w:w="993" w:type="dxa"/>
            <w:vAlign w:val="center"/>
          </w:tcPr>
          <w:p w14:paraId="29268EA4" w14:textId="62B47797" w:rsidR="00990726" w:rsidRPr="00990726" w:rsidRDefault="0096248F" w:rsidP="000371AC">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w:t>
            </w:r>
            <w:r w:rsidR="00990726" w:rsidRPr="00990726">
              <w:rPr>
                <w:rFonts w:eastAsia="Times New Roman" w:cstheme="minorHAnsi"/>
                <w:sz w:val="20"/>
                <w:szCs w:val="20"/>
                <w:lang w:eastAsia="el-GR"/>
              </w:rPr>
              <w:t>-100</w:t>
            </w:r>
          </w:p>
          <w:p w14:paraId="473AEE70"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126" w:type="dxa"/>
            <w:vAlign w:val="center"/>
          </w:tcPr>
          <w:p w14:paraId="3ADA15C1"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Βεβαίωση τραπεζικού ιδρύματος, χαρτοφυλάκιο, έγκριση δανείου, Υπεύθυνη Δήλωση</w:t>
            </w:r>
          </w:p>
        </w:tc>
      </w:tr>
      <w:tr w:rsidR="00990726" w:rsidRPr="00990726" w14:paraId="4549CCF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restart"/>
            <w:tcBorders>
              <w:left w:val="single" w:sz="4" w:space="0" w:color="auto"/>
            </w:tcBorders>
            <w:vAlign w:val="center"/>
          </w:tcPr>
          <w:p w14:paraId="0EB92BEB"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2.4</w:t>
            </w:r>
          </w:p>
        </w:tc>
        <w:tc>
          <w:tcPr>
            <w:tcW w:w="3119" w:type="dxa"/>
            <w:vMerge w:val="restart"/>
            <w:vAlign w:val="center"/>
          </w:tcPr>
          <w:p w14:paraId="70D696BB" w14:textId="673EDD34"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Συμμετοχή σε υφιστάμενα</w:t>
            </w:r>
            <w:r w:rsidR="005325ED" w:rsidRPr="00E05D49">
              <w:rPr>
                <w:rFonts w:eastAsia="Times New Roman" w:cstheme="minorHAnsi"/>
                <w:sz w:val="20"/>
                <w:szCs w:val="20"/>
                <w:lang w:eastAsia="el-GR"/>
              </w:rPr>
              <w:t xml:space="preserve"> και τοπικά</w:t>
            </w:r>
            <w:r w:rsidRPr="00990726">
              <w:rPr>
                <w:rFonts w:eastAsia="Times New Roman" w:cstheme="minorHAnsi"/>
                <w:sz w:val="20"/>
                <w:szCs w:val="20"/>
                <w:lang w:eastAsia="el-GR"/>
              </w:rPr>
              <w:t xml:space="preserve"> δίκτυα ομοειδών ή συμπληρωματικών επιχειρήσεων</w:t>
            </w:r>
          </w:p>
        </w:tc>
        <w:tc>
          <w:tcPr>
            <w:tcW w:w="2977" w:type="dxa"/>
            <w:vAlign w:val="center"/>
          </w:tcPr>
          <w:p w14:paraId="7361854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Ναι</w:t>
            </w:r>
          </w:p>
        </w:tc>
        <w:tc>
          <w:tcPr>
            <w:tcW w:w="850" w:type="dxa"/>
            <w:vMerge w:val="restart"/>
            <w:vAlign w:val="center"/>
          </w:tcPr>
          <w:p w14:paraId="7F42229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2736178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61318F0D" w14:textId="3040CD03"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 xml:space="preserve">Βεβαίωση από </w:t>
            </w:r>
            <w:r w:rsidR="00D871A9">
              <w:rPr>
                <w:rFonts w:eastAsia="Times New Roman" w:cstheme="minorHAnsi"/>
                <w:bCs/>
                <w:sz w:val="20"/>
                <w:szCs w:val="20"/>
                <w:lang w:eastAsia="el-GR"/>
              </w:rPr>
              <w:t>Τοπικό</w:t>
            </w:r>
            <w:r w:rsidRPr="00990726">
              <w:rPr>
                <w:rFonts w:eastAsia="Times New Roman" w:cstheme="minorHAnsi"/>
                <w:bCs/>
                <w:sz w:val="20"/>
                <w:szCs w:val="20"/>
                <w:lang w:eastAsia="el-GR"/>
              </w:rPr>
              <w:t xml:space="preserve">  Δίκτυο</w:t>
            </w:r>
          </w:p>
        </w:tc>
      </w:tr>
      <w:tr w:rsidR="00990726" w:rsidRPr="00990726" w14:paraId="1F103D7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3B4951D6"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06D54F5E"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40528DB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Όχι</w:t>
            </w:r>
          </w:p>
        </w:tc>
        <w:tc>
          <w:tcPr>
            <w:tcW w:w="850" w:type="dxa"/>
            <w:vMerge/>
            <w:vAlign w:val="center"/>
          </w:tcPr>
          <w:p w14:paraId="3A133A50"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0EB0D59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30FE18F5" w14:textId="77777777" w:rsidR="00990726" w:rsidRPr="00990726" w:rsidRDefault="00990726" w:rsidP="000371AC">
            <w:pPr>
              <w:spacing w:after="200" w:line="160" w:lineRule="atLeast"/>
              <w:jc w:val="center"/>
              <w:rPr>
                <w:rFonts w:eastAsia="Times New Roman" w:cstheme="minorHAnsi"/>
                <w:bCs/>
                <w:sz w:val="20"/>
                <w:szCs w:val="20"/>
                <w:lang w:eastAsia="el-GR"/>
              </w:rPr>
            </w:pPr>
          </w:p>
        </w:tc>
      </w:tr>
      <w:tr w:rsidR="00990726" w:rsidRPr="00990726" w14:paraId="541B2788"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7" w:type="dxa"/>
            <w:vMerge/>
            <w:tcBorders>
              <w:left w:val="single" w:sz="4" w:space="0" w:color="auto"/>
            </w:tcBorders>
            <w:vAlign w:val="center"/>
          </w:tcPr>
          <w:p w14:paraId="38B142DF"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35F27C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7485AAB2" w14:textId="510FF137" w:rsidR="00990726" w:rsidRPr="00990726" w:rsidRDefault="00990726" w:rsidP="000371AC">
            <w:pPr>
              <w:spacing w:after="200" w:line="160" w:lineRule="atLeast"/>
              <w:jc w:val="center"/>
              <w:rPr>
                <w:rFonts w:eastAsia="Times New Roman" w:cstheme="minorHAnsi"/>
                <w:sz w:val="20"/>
                <w:szCs w:val="20"/>
                <w:lang w:eastAsia="el-GR"/>
              </w:rPr>
            </w:pPr>
          </w:p>
        </w:tc>
        <w:tc>
          <w:tcPr>
            <w:tcW w:w="850" w:type="dxa"/>
            <w:vMerge/>
            <w:vAlign w:val="center"/>
          </w:tcPr>
          <w:p w14:paraId="46F271B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5E01477B" w14:textId="6BA5BA2C" w:rsidR="00990726" w:rsidRPr="00990726" w:rsidRDefault="00990726" w:rsidP="000371AC">
            <w:pPr>
              <w:spacing w:after="200" w:line="160" w:lineRule="atLeast"/>
              <w:jc w:val="center"/>
              <w:rPr>
                <w:rFonts w:eastAsia="Times New Roman" w:cstheme="minorHAnsi"/>
                <w:sz w:val="20"/>
                <w:szCs w:val="20"/>
                <w:lang w:eastAsia="el-GR"/>
              </w:rPr>
            </w:pPr>
          </w:p>
        </w:tc>
        <w:tc>
          <w:tcPr>
            <w:tcW w:w="2126" w:type="dxa"/>
            <w:vMerge/>
            <w:vAlign w:val="center"/>
          </w:tcPr>
          <w:p w14:paraId="722016E4"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0BAF40E8"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7" w:type="dxa"/>
            <w:vMerge w:val="restart"/>
            <w:tcBorders>
              <w:left w:val="single" w:sz="4" w:space="0" w:color="auto"/>
            </w:tcBorders>
            <w:vAlign w:val="center"/>
          </w:tcPr>
          <w:p w14:paraId="30C86C3E" w14:textId="7091E00A" w:rsidR="00990726" w:rsidRPr="00990726" w:rsidRDefault="002F353E" w:rsidP="000371AC">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2.5</w:t>
            </w:r>
          </w:p>
        </w:tc>
        <w:tc>
          <w:tcPr>
            <w:tcW w:w="3119" w:type="dxa"/>
            <w:vMerge w:val="restart"/>
            <w:vAlign w:val="center"/>
          </w:tcPr>
          <w:p w14:paraId="13ED463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Χωροθέτηση της πράξης (σύμφωνα με την Οδηγία 75/268/ΕΟΚ)</w:t>
            </w:r>
          </w:p>
        </w:tc>
        <w:tc>
          <w:tcPr>
            <w:tcW w:w="2977" w:type="dxa"/>
            <w:vAlign w:val="center"/>
          </w:tcPr>
          <w:p w14:paraId="10AB6E9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Ορεινή</w:t>
            </w:r>
          </w:p>
        </w:tc>
        <w:tc>
          <w:tcPr>
            <w:tcW w:w="850" w:type="dxa"/>
            <w:vMerge w:val="restart"/>
            <w:vAlign w:val="center"/>
          </w:tcPr>
          <w:p w14:paraId="1BBE830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76B66EA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4FBFC9D8"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Αίτηση Στήριξης, Οδηγία (ΕΟΚ) 75/268)</w:t>
            </w:r>
          </w:p>
        </w:tc>
      </w:tr>
      <w:tr w:rsidR="00990726" w:rsidRPr="00990726" w14:paraId="44AC023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5D59CB29"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8D3DDA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52EB2FE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Mειονεκτική</w:t>
            </w:r>
          </w:p>
        </w:tc>
        <w:tc>
          <w:tcPr>
            <w:tcW w:w="850" w:type="dxa"/>
            <w:vMerge/>
            <w:vAlign w:val="center"/>
          </w:tcPr>
          <w:p w14:paraId="239886E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2D7C46A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13AF3C61"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3AE9991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15DD1168"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CF18311"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383E1D8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Λοιπές περιοχές</w:t>
            </w:r>
          </w:p>
        </w:tc>
        <w:tc>
          <w:tcPr>
            <w:tcW w:w="850" w:type="dxa"/>
            <w:vMerge/>
            <w:vAlign w:val="center"/>
          </w:tcPr>
          <w:p w14:paraId="41FFDBFF"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0FA7AD9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2EBA44AE"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3D16368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val="restart"/>
            <w:tcBorders>
              <w:left w:val="single" w:sz="4" w:space="0" w:color="auto"/>
            </w:tcBorders>
            <w:vAlign w:val="center"/>
          </w:tcPr>
          <w:p w14:paraId="2EA38F1B" w14:textId="482049ED" w:rsidR="00990726" w:rsidRPr="00990726" w:rsidRDefault="002F353E" w:rsidP="000371AC">
            <w:pPr>
              <w:spacing w:after="200" w:line="160" w:lineRule="atLeast"/>
              <w:jc w:val="center"/>
              <w:rPr>
                <w:rFonts w:eastAsia="Times New Roman" w:cstheme="minorHAnsi"/>
                <w:bCs/>
                <w:sz w:val="20"/>
                <w:szCs w:val="20"/>
                <w:lang w:eastAsia="el-GR"/>
              </w:rPr>
            </w:pPr>
            <w:r>
              <w:rPr>
                <w:rFonts w:eastAsia="Times New Roman" w:cstheme="minorHAnsi"/>
                <w:bCs/>
                <w:sz w:val="20"/>
                <w:szCs w:val="20"/>
                <w:lang w:eastAsia="el-GR"/>
              </w:rPr>
              <w:t>2.6</w:t>
            </w:r>
          </w:p>
        </w:tc>
        <w:tc>
          <w:tcPr>
            <w:tcW w:w="3119" w:type="dxa"/>
            <w:vMerge w:val="restart"/>
            <w:vAlign w:val="center"/>
          </w:tcPr>
          <w:p w14:paraId="53B5C0A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Αναγκαιότητα της πράξης</w:t>
            </w:r>
          </w:p>
        </w:tc>
        <w:tc>
          <w:tcPr>
            <w:tcW w:w="2977" w:type="dxa"/>
            <w:vAlign w:val="center"/>
          </w:tcPr>
          <w:p w14:paraId="7EAD535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Δεν υπάρχει παρόμοια υπηρεσία/υποδομή στην Τοπική/Δημοτική Ενότητα</w:t>
            </w:r>
          </w:p>
        </w:tc>
        <w:tc>
          <w:tcPr>
            <w:tcW w:w="850" w:type="dxa"/>
            <w:vMerge w:val="restart"/>
            <w:vAlign w:val="center"/>
          </w:tcPr>
          <w:p w14:paraId="5A63D83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4369E60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50AAA203"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Αίτηση Στήριξης, Πρόσκληση, Βεβαίωση από Αρμόδια Δημοτική Αρχή.</w:t>
            </w:r>
          </w:p>
        </w:tc>
      </w:tr>
      <w:tr w:rsidR="00990726" w:rsidRPr="00990726" w14:paraId="448710A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18362F3C"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71BEDCFF"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4231186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Υπάρχει παρόμοια υπηρεσία/υποδομή στην Τοπική/Δημοτική Ενότητα</w:t>
            </w:r>
          </w:p>
        </w:tc>
        <w:tc>
          <w:tcPr>
            <w:tcW w:w="850" w:type="dxa"/>
            <w:vMerge/>
            <w:vAlign w:val="center"/>
          </w:tcPr>
          <w:p w14:paraId="7082D5C0"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64F23E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052055C5"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r>
      <w:tr w:rsidR="00990726" w:rsidRPr="00990726" w14:paraId="4BE7516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0C9799D6"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3.1</w:t>
            </w:r>
          </w:p>
        </w:tc>
        <w:tc>
          <w:tcPr>
            <w:tcW w:w="3119" w:type="dxa"/>
            <w:vMerge w:val="restart"/>
            <w:vAlign w:val="center"/>
          </w:tcPr>
          <w:p w14:paraId="2EF56A2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Ρεαλιστικότητα και αξιοπιστία του κόστους</w:t>
            </w:r>
          </w:p>
        </w:tc>
        <w:tc>
          <w:tcPr>
            <w:tcW w:w="2977" w:type="dxa"/>
            <w:vAlign w:val="center"/>
          </w:tcPr>
          <w:p w14:paraId="17F72C7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100*(αιτούμενο-εγκεκριμένο)/εγκεκριμένο ≤ 5</w:t>
            </w:r>
          </w:p>
        </w:tc>
        <w:tc>
          <w:tcPr>
            <w:tcW w:w="850" w:type="dxa"/>
            <w:vMerge w:val="restart"/>
            <w:noWrap/>
            <w:vAlign w:val="center"/>
          </w:tcPr>
          <w:p w14:paraId="0071D58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noWrap/>
            <w:vAlign w:val="center"/>
          </w:tcPr>
          <w:p w14:paraId="2A1A79E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noWrap/>
            <w:vAlign w:val="center"/>
          </w:tcPr>
          <w:p w14:paraId="54C2B00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bCs/>
                <w:sz w:val="20"/>
                <w:szCs w:val="20"/>
                <w:lang w:eastAsia="el-GR"/>
              </w:rPr>
              <w:t xml:space="preserve">Αίτηση στήριξης, προμετρήσεις, </w:t>
            </w:r>
            <w:r w:rsidRPr="00990726">
              <w:rPr>
                <w:rFonts w:eastAsia="Times New Roman" w:cstheme="minorHAnsi"/>
                <w:bCs/>
                <w:sz w:val="20"/>
                <w:szCs w:val="20"/>
                <w:lang w:eastAsia="el-GR"/>
              </w:rPr>
              <w:lastRenderedPageBreak/>
              <w:t>προτιμολόγια / προσφορές</w:t>
            </w:r>
          </w:p>
        </w:tc>
      </w:tr>
      <w:tr w:rsidR="00990726" w:rsidRPr="00990726" w14:paraId="337F3D7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042B74CE"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22CAAC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56A040A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 &lt; 100*(αιτούμενο-εγκεκριμένο)/εγκεκριμένο ≤ 10</w:t>
            </w:r>
          </w:p>
        </w:tc>
        <w:tc>
          <w:tcPr>
            <w:tcW w:w="850" w:type="dxa"/>
            <w:vMerge/>
            <w:vAlign w:val="center"/>
          </w:tcPr>
          <w:p w14:paraId="5CDD0E86"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noWrap/>
            <w:vAlign w:val="center"/>
          </w:tcPr>
          <w:p w14:paraId="27830BF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60</w:t>
            </w:r>
          </w:p>
        </w:tc>
        <w:tc>
          <w:tcPr>
            <w:tcW w:w="2126" w:type="dxa"/>
            <w:vMerge/>
            <w:vAlign w:val="center"/>
          </w:tcPr>
          <w:p w14:paraId="696DC72F"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45D04EC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33663E46"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46FCBCF"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7FEAAFD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 &lt; 100*(αιτούμενο-εγκεκριμένο)/εγκεκριμένο ≤ 30</w:t>
            </w:r>
          </w:p>
        </w:tc>
        <w:tc>
          <w:tcPr>
            <w:tcW w:w="850" w:type="dxa"/>
            <w:vMerge/>
            <w:vAlign w:val="center"/>
          </w:tcPr>
          <w:p w14:paraId="6969D899"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noWrap/>
            <w:vAlign w:val="center"/>
          </w:tcPr>
          <w:p w14:paraId="1CA756A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30</w:t>
            </w:r>
          </w:p>
        </w:tc>
        <w:tc>
          <w:tcPr>
            <w:tcW w:w="2126" w:type="dxa"/>
            <w:vMerge/>
            <w:vAlign w:val="center"/>
          </w:tcPr>
          <w:p w14:paraId="5AB3FBD0"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3C3E07C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636AF791"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9A85643"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6A0200F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100*(αιτούμενο -εγκεκριμένο)/εγκεκριμένο &gt; 30</w:t>
            </w:r>
          </w:p>
        </w:tc>
        <w:tc>
          <w:tcPr>
            <w:tcW w:w="850" w:type="dxa"/>
            <w:vMerge/>
            <w:vAlign w:val="center"/>
          </w:tcPr>
          <w:p w14:paraId="69ECA9AC"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noWrap/>
            <w:vAlign w:val="center"/>
          </w:tcPr>
          <w:p w14:paraId="37361B6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31C70CAD"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3CC1D67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7" w:type="dxa"/>
            <w:vMerge w:val="restart"/>
            <w:vAlign w:val="center"/>
          </w:tcPr>
          <w:p w14:paraId="32BD9A0A"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3.2</w:t>
            </w:r>
          </w:p>
        </w:tc>
        <w:tc>
          <w:tcPr>
            <w:tcW w:w="3119" w:type="dxa"/>
            <w:vMerge w:val="restart"/>
            <w:vAlign w:val="center"/>
          </w:tcPr>
          <w:p w14:paraId="2ECB3A5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Ρεαλιστικότητα χρονοδιαγράμματος υλοποίησης επένδυσης</w:t>
            </w:r>
          </w:p>
        </w:tc>
        <w:tc>
          <w:tcPr>
            <w:tcW w:w="2977" w:type="dxa"/>
            <w:vAlign w:val="center"/>
          </w:tcPr>
          <w:p w14:paraId="4588F03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Χρονοδιάγραμμα σύμφωνο με το είδος και το μέγεθος του έργου</w:t>
            </w:r>
          </w:p>
        </w:tc>
        <w:tc>
          <w:tcPr>
            <w:tcW w:w="850" w:type="dxa"/>
            <w:vMerge w:val="restart"/>
            <w:vAlign w:val="center"/>
          </w:tcPr>
          <w:p w14:paraId="31756AE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2%</w:t>
            </w:r>
          </w:p>
        </w:tc>
        <w:tc>
          <w:tcPr>
            <w:tcW w:w="993" w:type="dxa"/>
            <w:vAlign w:val="center"/>
          </w:tcPr>
          <w:p w14:paraId="00937E8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restart"/>
            <w:vAlign w:val="center"/>
          </w:tcPr>
          <w:p w14:paraId="3569F3F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Αίτηση στήριξης</w:t>
            </w:r>
          </w:p>
        </w:tc>
      </w:tr>
      <w:tr w:rsidR="00990726" w:rsidRPr="00990726" w14:paraId="3DD88A5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ign w:val="center"/>
          </w:tcPr>
          <w:p w14:paraId="734CDF27" w14:textId="77777777" w:rsidR="00990726" w:rsidRPr="00990726" w:rsidRDefault="00990726"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6719D227"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64A00D1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Ορθολογικός προσδιορισμός των επιμέρους φάσεων υλοποίησης του έργου</w:t>
            </w:r>
          </w:p>
        </w:tc>
        <w:tc>
          <w:tcPr>
            <w:tcW w:w="850" w:type="dxa"/>
            <w:vMerge/>
            <w:vAlign w:val="center"/>
          </w:tcPr>
          <w:p w14:paraId="6B230CE9"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3AB3338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07CC25F3"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3DA497C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Align w:val="center"/>
          </w:tcPr>
          <w:p w14:paraId="373FBB6B"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4.1</w:t>
            </w:r>
          </w:p>
        </w:tc>
        <w:tc>
          <w:tcPr>
            <w:tcW w:w="3119" w:type="dxa"/>
            <w:vAlign w:val="center"/>
          </w:tcPr>
          <w:p w14:paraId="2305B7D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2D6B516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(κάθε έτος επαγγελματικής εμπειρίας βαθμολογείται με 20 μονάδες - μέγιστο τα 5 έτη)</w:t>
            </w:r>
          </w:p>
        </w:tc>
        <w:tc>
          <w:tcPr>
            <w:tcW w:w="850" w:type="dxa"/>
            <w:vAlign w:val="center"/>
          </w:tcPr>
          <w:p w14:paraId="091EDE7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004A6E34" w14:textId="4FE4191A"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0-100</w:t>
            </w:r>
          </w:p>
        </w:tc>
        <w:tc>
          <w:tcPr>
            <w:tcW w:w="2126" w:type="dxa"/>
            <w:vAlign w:val="center"/>
          </w:tcPr>
          <w:p w14:paraId="42727FF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Έναρξη και ΚΑΔ από Δ.Ο.Υ. ή Βεβαίωση εργοδότη/φορέα, συνοδευόμενη από οποιοδήποτε έγγραφο δημοσίου φορέα.</w:t>
            </w:r>
          </w:p>
        </w:tc>
      </w:tr>
      <w:tr w:rsidR="00990726" w:rsidRPr="00990726" w14:paraId="37535B3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vAlign w:val="center"/>
          </w:tcPr>
          <w:p w14:paraId="6E5F7C1D"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4.2</w:t>
            </w:r>
          </w:p>
        </w:tc>
        <w:tc>
          <w:tcPr>
            <w:tcW w:w="3119" w:type="dxa"/>
            <w:vMerge w:val="restart"/>
            <w:vAlign w:val="center"/>
          </w:tcPr>
          <w:p w14:paraId="6029680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Τίτλοι Σπουδών σχετικοί με τη φύση της πρότασης</w:t>
            </w:r>
          </w:p>
        </w:tc>
        <w:tc>
          <w:tcPr>
            <w:tcW w:w="2977" w:type="dxa"/>
            <w:vAlign w:val="center"/>
          </w:tcPr>
          <w:p w14:paraId="2F88F2B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Τίτλος σπουδών ΑΕΙ / ΤΕΙ</w:t>
            </w:r>
          </w:p>
        </w:tc>
        <w:tc>
          <w:tcPr>
            <w:tcW w:w="850" w:type="dxa"/>
            <w:vMerge w:val="restart"/>
            <w:vAlign w:val="center"/>
          </w:tcPr>
          <w:p w14:paraId="33D4415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70DB0E1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1EB8EC7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Πτυχίο ή βεβαίωση σπουδών ή βεβαίωση επαγγελματικής κατάρτισης</w:t>
            </w:r>
          </w:p>
        </w:tc>
      </w:tr>
      <w:tr w:rsidR="00990726" w:rsidRPr="00990726" w14:paraId="19C69E9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13DFB868"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8B23CAF"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38CEC35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0" w:type="dxa"/>
            <w:vMerge/>
            <w:vAlign w:val="center"/>
          </w:tcPr>
          <w:p w14:paraId="6F27C7AD"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4241C1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5856ECC8"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5DDD494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73BF7400"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2D22016"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222597A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Καμία εκ των παραπάνω εκπαίδευση</w:t>
            </w:r>
          </w:p>
        </w:tc>
        <w:tc>
          <w:tcPr>
            <w:tcW w:w="850" w:type="dxa"/>
            <w:vMerge/>
            <w:vAlign w:val="center"/>
          </w:tcPr>
          <w:p w14:paraId="17389DB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7207557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1E6683DC"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57363EB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0D5188D5"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4.3</w:t>
            </w:r>
          </w:p>
        </w:tc>
        <w:tc>
          <w:tcPr>
            <w:tcW w:w="3119" w:type="dxa"/>
            <w:vMerge w:val="restart"/>
            <w:vAlign w:val="center"/>
          </w:tcPr>
          <w:p w14:paraId="0BFB0AE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Προώθηση  επιχειρηματικότητας ανέργων</w:t>
            </w:r>
          </w:p>
        </w:tc>
        <w:tc>
          <w:tcPr>
            <w:tcW w:w="2977" w:type="dxa"/>
            <w:vAlign w:val="center"/>
          </w:tcPr>
          <w:p w14:paraId="38DE0A3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άνεργοι πάνω από 3 χρόνια</w:t>
            </w:r>
          </w:p>
        </w:tc>
        <w:tc>
          <w:tcPr>
            <w:tcW w:w="850" w:type="dxa"/>
            <w:vMerge w:val="restart"/>
            <w:vAlign w:val="center"/>
          </w:tcPr>
          <w:p w14:paraId="393BF3E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4C0960D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1ED4726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Βεβαίωση ΟΑΕΔ</w:t>
            </w:r>
          </w:p>
        </w:tc>
      </w:tr>
      <w:tr w:rsidR="00990726" w:rsidRPr="00990726" w14:paraId="6F9D51D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57102BF9"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273CC3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4F6E553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άνεργοι έως 3 χρόνια</w:t>
            </w:r>
          </w:p>
        </w:tc>
        <w:tc>
          <w:tcPr>
            <w:tcW w:w="850" w:type="dxa"/>
            <w:vMerge/>
            <w:vAlign w:val="center"/>
          </w:tcPr>
          <w:p w14:paraId="56C8D74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71F7C1F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48DA0923"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5E7A251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015A7670"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4.4</w:t>
            </w:r>
          </w:p>
        </w:tc>
        <w:tc>
          <w:tcPr>
            <w:tcW w:w="3119" w:type="dxa"/>
            <w:vMerge w:val="restart"/>
            <w:vAlign w:val="center"/>
          </w:tcPr>
          <w:p w14:paraId="067E509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Προώθηση γυναικείας επιχειρηματικότητας</w:t>
            </w:r>
          </w:p>
        </w:tc>
        <w:tc>
          <w:tcPr>
            <w:tcW w:w="2977" w:type="dxa"/>
            <w:vAlign w:val="center"/>
          </w:tcPr>
          <w:p w14:paraId="36E5DF7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 δικαιούχος της επένδυσης είναι γυναίκα (φυσικό πρόσωπο) ή εταιρεία οι μέτοχοι της οποίας είναι στο σύνολο τους είναι γυναίκες</w:t>
            </w:r>
          </w:p>
        </w:tc>
        <w:tc>
          <w:tcPr>
            <w:tcW w:w="850" w:type="dxa"/>
            <w:vMerge w:val="restart"/>
            <w:vAlign w:val="center"/>
          </w:tcPr>
          <w:p w14:paraId="2BBB735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5144C2A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55EC1F5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Φωτοτυπία ταυτότητας ή διαβατηρίου, καταστατικό εταιρικού σχήματος</w:t>
            </w:r>
          </w:p>
        </w:tc>
      </w:tr>
      <w:tr w:rsidR="00990726" w:rsidRPr="00990726" w14:paraId="6A923BE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0EECD153"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E270FF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2B9BE35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γυναίκες</w:t>
            </w:r>
          </w:p>
        </w:tc>
        <w:tc>
          <w:tcPr>
            <w:tcW w:w="850" w:type="dxa"/>
            <w:vMerge/>
            <w:vAlign w:val="center"/>
          </w:tcPr>
          <w:p w14:paraId="166CBF4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4F284E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46E216D1" w14:textId="77777777" w:rsidR="00990726" w:rsidRPr="00990726" w:rsidRDefault="00990726" w:rsidP="000371AC">
            <w:pPr>
              <w:spacing w:after="200" w:line="160" w:lineRule="atLeast"/>
              <w:jc w:val="center"/>
              <w:rPr>
                <w:rFonts w:eastAsia="Times New Roman" w:cstheme="minorHAnsi"/>
                <w:sz w:val="20"/>
                <w:szCs w:val="20"/>
                <w:lang w:eastAsia="el-GR"/>
              </w:rPr>
            </w:pPr>
          </w:p>
        </w:tc>
      </w:tr>
      <w:tr w:rsidR="00990726" w:rsidRPr="00990726" w14:paraId="6DA28DF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0710B695"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4.5</w:t>
            </w:r>
          </w:p>
        </w:tc>
        <w:tc>
          <w:tcPr>
            <w:tcW w:w="3119" w:type="dxa"/>
            <w:vMerge w:val="restart"/>
            <w:vAlign w:val="center"/>
          </w:tcPr>
          <w:p w14:paraId="2739254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Προώθηση νεανικής επιχειρηματικότητας</w:t>
            </w:r>
          </w:p>
        </w:tc>
        <w:tc>
          <w:tcPr>
            <w:tcW w:w="2977" w:type="dxa"/>
            <w:vAlign w:val="center"/>
          </w:tcPr>
          <w:p w14:paraId="5658FD7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 δικαιούχος της επένδυσης είναι νέος ≤ 35 ετών (φυσικό πρόσωπο) ή εταιρεία οι μέτοχοι της οποίας είναι στο σύνολο τους νέοι ≤ 35 ετών</w:t>
            </w:r>
          </w:p>
        </w:tc>
        <w:tc>
          <w:tcPr>
            <w:tcW w:w="850" w:type="dxa"/>
            <w:vMerge w:val="restart"/>
            <w:vAlign w:val="center"/>
          </w:tcPr>
          <w:p w14:paraId="2F01DB0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753BCED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127A01C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Φωτοτυπία ταυτότητας ή διαβατηρίου, καταστατικό εταιρικού σχήματος</w:t>
            </w:r>
          </w:p>
        </w:tc>
      </w:tr>
      <w:tr w:rsidR="00990726" w:rsidRPr="00990726" w14:paraId="3343736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102C83A3"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6C2CE79"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4A77ABA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 xml:space="preserve">Ο δικαιούχος είναι νομικό πρόσωπο και το μετοχικό/εταιρικό του κεφάλαιο </w:t>
            </w:r>
            <w:r w:rsidRPr="00990726">
              <w:rPr>
                <w:rFonts w:eastAsia="Times New Roman" w:cstheme="minorHAnsi"/>
                <w:sz w:val="20"/>
                <w:szCs w:val="20"/>
                <w:lang w:eastAsia="el-GR"/>
              </w:rPr>
              <w:lastRenderedPageBreak/>
              <w:t>το κατέχουν σε ποσοστό μεγαλύτερο ή ίσο 50%  νέοι ≤ 35 ετών</w:t>
            </w:r>
          </w:p>
        </w:tc>
        <w:tc>
          <w:tcPr>
            <w:tcW w:w="850" w:type="dxa"/>
            <w:vMerge/>
            <w:vAlign w:val="center"/>
          </w:tcPr>
          <w:p w14:paraId="6C01329B"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04FF57B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52D43D60"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2D8F9B5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3DAFF77C"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4.6</w:t>
            </w:r>
          </w:p>
        </w:tc>
        <w:tc>
          <w:tcPr>
            <w:tcW w:w="3119" w:type="dxa"/>
            <w:vMerge w:val="restart"/>
            <w:vAlign w:val="center"/>
          </w:tcPr>
          <w:p w14:paraId="22B6368D"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Είδος επιχείρησης (σύμφωνα με τη σύσταση της Επιτροπής 2003/361/ΕΚ)</w:t>
            </w:r>
          </w:p>
        </w:tc>
        <w:tc>
          <w:tcPr>
            <w:tcW w:w="2977" w:type="dxa"/>
            <w:vAlign w:val="center"/>
          </w:tcPr>
          <w:p w14:paraId="4357854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Πολύ μικρές επιχειρήσεις</w:t>
            </w:r>
          </w:p>
        </w:tc>
        <w:tc>
          <w:tcPr>
            <w:tcW w:w="850" w:type="dxa"/>
            <w:vMerge w:val="restart"/>
            <w:vAlign w:val="center"/>
          </w:tcPr>
          <w:p w14:paraId="0FA0EEA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7%</w:t>
            </w:r>
          </w:p>
        </w:tc>
        <w:tc>
          <w:tcPr>
            <w:tcW w:w="993" w:type="dxa"/>
            <w:vAlign w:val="center"/>
          </w:tcPr>
          <w:p w14:paraId="2BEF574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17F5036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Σχετική δήλωση οδηγίας</w:t>
            </w:r>
          </w:p>
        </w:tc>
      </w:tr>
      <w:tr w:rsidR="00990726" w:rsidRPr="00990726" w14:paraId="51321E6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79476983"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3A7D208"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1831581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Μικρές επιχειρήσεις</w:t>
            </w:r>
          </w:p>
        </w:tc>
        <w:tc>
          <w:tcPr>
            <w:tcW w:w="850" w:type="dxa"/>
            <w:vMerge/>
            <w:vAlign w:val="center"/>
          </w:tcPr>
          <w:p w14:paraId="380D6CBB"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76111DD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09B3C8FC"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1B222B8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0AC5FBE4"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685D077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53F40518"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Μεσαίες/μεγάλες επιχειρήσεις</w:t>
            </w:r>
          </w:p>
        </w:tc>
        <w:tc>
          <w:tcPr>
            <w:tcW w:w="850" w:type="dxa"/>
            <w:vMerge/>
            <w:vAlign w:val="center"/>
          </w:tcPr>
          <w:p w14:paraId="537451A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306CFE4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6064EE98"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13111AA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restart"/>
            <w:vAlign w:val="center"/>
          </w:tcPr>
          <w:p w14:paraId="08EC28D2"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5.1</w:t>
            </w:r>
          </w:p>
        </w:tc>
        <w:tc>
          <w:tcPr>
            <w:tcW w:w="3119" w:type="dxa"/>
            <w:vMerge w:val="restart"/>
            <w:vAlign w:val="center"/>
          </w:tcPr>
          <w:p w14:paraId="66E6A6CD" w14:textId="0C07D6D4"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Ποσοστό δαπανών σχετικών με</w:t>
            </w:r>
            <w:r w:rsidR="00B219DB" w:rsidRPr="00F4515F">
              <w:rPr>
                <w:rFonts w:eastAsia="Times New Roman" w:cstheme="minorHAnsi"/>
                <w:sz w:val="20"/>
                <w:szCs w:val="20"/>
                <w:lang w:eastAsia="el-GR"/>
              </w:rPr>
              <w:t xml:space="preserve"> τη χρήση</w:t>
            </w:r>
            <w:r w:rsidR="000D0525" w:rsidRPr="00F4515F">
              <w:rPr>
                <w:rFonts w:eastAsia="Times New Roman" w:cstheme="minorHAnsi"/>
                <w:sz w:val="20"/>
                <w:szCs w:val="20"/>
                <w:lang w:eastAsia="el-GR"/>
              </w:rPr>
              <w:t xml:space="preserve"> ή παραγωγή ανανεώσ</w:t>
            </w:r>
            <w:r w:rsidR="00F8407F" w:rsidRPr="00F4515F">
              <w:rPr>
                <w:rFonts w:eastAsia="Times New Roman" w:cstheme="minorHAnsi"/>
                <w:sz w:val="20"/>
                <w:szCs w:val="20"/>
                <w:lang w:eastAsia="el-GR"/>
              </w:rPr>
              <w:t xml:space="preserve">ιμων πηγών </w:t>
            </w:r>
            <w:r w:rsidR="00575C20" w:rsidRPr="00F4515F">
              <w:rPr>
                <w:rFonts w:eastAsia="Times New Roman" w:cstheme="minorHAnsi"/>
                <w:sz w:val="20"/>
                <w:szCs w:val="20"/>
                <w:lang w:eastAsia="el-GR"/>
              </w:rPr>
              <w:t>ε</w:t>
            </w:r>
            <w:r w:rsidRPr="00990726">
              <w:rPr>
                <w:rFonts w:eastAsia="Times New Roman" w:cstheme="minorHAnsi"/>
                <w:sz w:val="20"/>
                <w:szCs w:val="20"/>
                <w:lang w:eastAsia="el-GR"/>
              </w:rPr>
              <w:t>νέργειας</w:t>
            </w:r>
            <w:r w:rsidR="00434782" w:rsidRPr="00F4515F">
              <w:rPr>
                <w:rFonts w:eastAsia="Times New Roman" w:cstheme="minorHAnsi"/>
                <w:sz w:val="20"/>
                <w:szCs w:val="20"/>
                <w:lang w:eastAsia="el-GR"/>
              </w:rPr>
              <w:t xml:space="preserve"> (ΑΠΕ)</w:t>
            </w:r>
            <w:r w:rsidR="00020BED" w:rsidRPr="00F4515F">
              <w:rPr>
                <w:rFonts w:eastAsia="Times New Roman" w:cstheme="minorHAnsi"/>
                <w:sz w:val="20"/>
                <w:szCs w:val="20"/>
                <w:lang w:eastAsia="el-GR"/>
              </w:rPr>
              <w:t>, (φωτοβολτα</w:t>
            </w:r>
            <w:r w:rsidR="0032093C" w:rsidRPr="00F4515F">
              <w:rPr>
                <w:rFonts w:eastAsia="Times New Roman" w:cstheme="minorHAnsi"/>
                <w:sz w:val="20"/>
                <w:szCs w:val="20"/>
                <w:lang w:eastAsia="el-GR"/>
              </w:rPr>
              <w:t>ϊκά</w:t>
            </w:r>
            <w:r w:rsidR="00F4515F" w:rsidRPr="00F4515F">
              <w:rPr>
                <w:rFonts w:eastAsia="Times New Roman" w:cstheme="minorHAnsi"/>
                <w:sz w:val="20"/>
                <w:szCs w:val="20"/>
                <w:lang w:eastAsia="el-GR"/>
              </w:rPr>
              <w:t>, βιοντίζελ, βιοαέριο κλπ) για την κάλυψη των αναγκών των μονάδων</w:t>
            </w:r>
            <w:r w:rsidRPr="00990726">
              <w:rPr>
                <w:rFonts w:eastAsia="Times New Roman" w:cstheme="minorHAnsi"/>
                <w:sz w:val="20"/>
                <w:szCs w:val="20"/>
                <w:lang w:eastAsia="el-GR"/>
              </w:rPr>
              <w:t>.</w:t>
            </w:r>
          </w:p>
        </w:tc>
        <w:tc>
          <w:tcPr>
            <w:tcW w:w="2977" w:type="dxa"/>
            <w:vAlign w:val="center"/>
          </w:tcPr>
          <w:p w14:paraId="3999EE4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Ποσοστό μεγαλύτερο ή ίσο με 20%</w:t>
            </w:r>
          </w:p>
        </w:tc>
        <w:tc>
          <w:tcPr>
            <w:tcW w:w="850" w:type="dxa"/>
            <w:vMerge w:val="restart"/>
            <w:vAlign w:val="center"/>
          </w:tcPr>
          <w:p w14:paraId="6155D6A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3519AB5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34CF62E1" w14:textId="360F32DA" w:rsidR="00990726" w:rsidRPr="00990726" w:rsidRDefault="007339D3"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r>
              <w:rPr>
                <w:rFonts w:eastAsia="Times New Roman" w:cstheme="minorHAnsi"/>
                <w:sz w:val="20"/>
                <w:szCs w:val="20"/>
                <w:lang w:eastAsia="el-GR"/>
              </w:rPr>
              <w:t xml:space="preserve"> / Επιλέξιμες δαπάνες</w:t>
            </w:r>
            <w:r w:rsidRPr="000D149B">
              <w:rPr>
                <w:rFonts w:eastAsia="Times New Roman" w:cstheme="minorHAnsi"/>
                <w:sz w:val="20"/>
                <w:szCs w:val="20"/>
                <w:lang w:eastAsia="el-GR"/>
              </w:rPr>
              <w:t>, προτιμολόγια</w:t>
            </w:r>
          </w:p>
        </w:tc>
      </w:tr>
      <w:tr w:rsidR="00990726" w:rsidRPr="00990726" w14:paraId="70F4C3E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1237FBAB"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8BE8CCA"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112BE7AB"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 ≤ Ποσοστό &lt; 20%</w:t>
            </w:r>
          </w:p>
        </w:tc>
        <w:tc>
          <w:tcPr>
            <w:tcW w:w="850" w:type="dxa"/>
            <w:vMerge/>
            <w:vAlign w:val="center"/>
          </w:tcPr>
          <w:p w14:paraId="5C634D22"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892EC2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60</w:t>
            </w:r>
          </w:p>
        </w:tc>
        <w:tc>
          <w:tcPr>
            <w:tcW w:w="2126" w:type="dxa"/>
            <w:vMerge/>
            <w:vAlign w:val="center"/>
          </w:tcPr>
          <w:p w14:paraId="677AE6CA" w14:textId="77777777" w:rsidR="00990726" w:rsidRPr="00990726" w:rsidRDefault="00990726" w:rsidP="000371AC">
            <w:pPr>
              <w:spacing w:after="200" w:line="160" w:lineRule="atLeast"/>
              <w:jc w:val="center"/>
              <w:rPr>
                <w:rFonts w:eastAsia="Times New Roman" w:cstheme="minorHAnsi"/>
                <w:sz w:val="20"/>
                <w:szCs w:val="20"/>
                <w:lang w:eastAsia="el-GR"/>
              </w:rPr>
            </w:pPr>
          </w:p>
        </w:tc>
      </w:tr>
      <w:tr w:rsidR="00990726" w:rsidRPr="00990726" w14:paraId="038BC03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7" w:type="dxa"/>
            <w:vMerge/>
            <w:vAlign w:val="center"/>
          </w:tcPr>
          <w:p w14:paraId="790D2E31"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9B1F894"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0B99F31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 ≤ Ποσοστό &lt; 10%</w:t>
            </w:r>
          </w:p>
        </w:tc>
        <w:tc>
          <w:tcPr>
            <w:tcW w:w="850" w:type="dxa"/>
            <w:vMerge/>
            <w:vAlign w:val="center"/>
          </w:tcPr>
          <w:p w14:paraId="2C0FDBCD"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7770198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30</w:t>
            </w:r>
          </w:p>
        </w:tc>
        <w:tc>
          <w:tcPr>
            <w:tcW w:w="2126" w:type="dxa"/>
            <w:vMerge/>
            <w:vAlign w:val="center"/>
          </w:tcPr>
          <w:p w14:paraId="228FD930" w14:textId="77777777" w:rsidR="00990726" w:rsidRPr="00990726" w:rsidRDefault="00990726" w:rsidP="000371AC">
            <w:pPr>
              <w:spacing w:after="200" w:line="160" w:lineRule="atLeast"/>
              <w:jc w:val="center"/>
              <w:rPr>
                <w:rFonts w:eastAsia="Times New Roman" w:cstheme="minorHAnsi"/>
                <w:sz w:val="20"/>
                <w:szCs w:val="20"/>
                <w:lang w:eastAsia="el-GR"/>
              </w:rPr>
            </w:pPr>
          </w:p>
        </w:tc>
      </w:tr>
      <w:tr w:rsidR="003278FF" w:rsidRPr="00990726" w14:paraId="52EA612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restart"/>
            <w:vAlign w:val="center"/>
          </w:tcPr>
          <w:p w14:paraId="23598CD1" w14:textId="77777777" w:rsidR="003278FF" w:rsidRPr="00990726" w:rsidRDefault="003278FF"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5.2</w:t>
            </w:r>
          </w:p>
        </w:tc>
        <w:tc>
          <w:tcPr>
            <w:tcW w:w="3119" w:type="dxa"/>
            <w:vMerge w:val="restart"/>
            <w:vAlign w:val="center"/>
          </w:tcPr>
          <w:p w14:paraId="3D7C066B" w14:textId="77777777" w:rsidR="003278FF" w:rsidRPr="00990726" w:rsidRDefault="003278FF"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Ποσοστό δαπανών σχετικών με τη χρήση – εγκατάσταση – εφαρμογή συστήματος εξοικονόμησης ύδατος</w:t>
            </w:r>
          </w:p>
        </w:tc>
        <w:tc>
          <w:tcPr>
            <w:tcW w:w="2977" w:type="dxa"/>
            <w:vAlign w:val="center"/>
          </w:tcPr>
          <w:p w14:paraId="5A0EFE34" w14:textId="77777777" w:rsidR="003278FF" w:rsidRPr="00990726" w:rsidRDefault="003278FF"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Ποσοστό μεγαλύτερο ή ίσο με 20%</w:t>
            </w:r>
          </w:p>
        </w:tc>
        <w:tc>
          <w:tcPr>
            <w:tcW w:w="850" w:type="dxa"/>
            <w:vMerge w:val="restart"/>
            <w:vAlign w:val="center"/>
          </w:tcPr>
          <w:p w14:paraId="0C3AE7BC" w14:textId="77777777" w:rsidR="003278FF" w:rsidRPr="00990726" w:rsidRDefault="003278FF"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4AD8DEC7" w14:textId="77777777" w:rsidR="003278FF" w:rsidRPr="00990726" w:rsidRDefault="003278FF"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7CE75D11" w14:textId="63B27BE5" w:rsidR="003278FF" w:rsidRPr="00990726" w:rsidRDefault="003278FF" w:rsidP="000371AC">
            <w:pPr>
              <w:spacing w:after="200" w:line="160" w:lineRule="atLeast"/>
              <w:jc w:val="center"/>
              <w:rPr>
                <w:rFonts w:eastAsia="Times New Roman" w:cstheme="minorHAnsi"/>
                <w:sz w:val="20"/>
                <w:szCs w:val="20"/>
                <w:lang w:eastAsia="el-GR"/>
              </w:rPr>
            </w:pPr>
            <w:r w:rsidRPr="000D149B">
              <w:rPr>
                <w:rFonts w:eastAsia="Times New Roman" w:cstheme="minorHAnsi"/>
                <w:sz w:val="20"/>
                <w:szCs w:val="20"/>
                <w:lang w:eastAsia="el-GR"/>
              </w:rPr>
              <w:t>Αίτηση στήριξης</w:t>
            </w:r>
            <w:r>
              <w:rPr>
                <w:rFonts w:eastAsia="Times New Roman" w:cstheme="minorHAnsi"/>
                <w:sz w:val="20"/>
                <w:szCs w:val="20"/>
                <w:lang w:eastAsia="el-GR"/>
              </w:rPr>
              <w:t xml:space="preserve"> / Επιλέξιμες δαπάνες</w:t>
            </w:r>
            <w:r w:rsidRPr="000D149B">
              <w:rPr>
                <w:rFonts w:eastAsia="Times New Roman" w:cstheme="minorHAnsi"/>
                <w:sz w:val="20"/>
                <w:szCs w:val="20"/>
                <w:lang w:eastAsia="el-GR"/>
              </w:rPr>
              <w:t>, προτιμολόγια</w:t>
            </w:r>
          </w:p>
        </w:tc>
      </w:tr>
      <w:tr w:rsidR="00990726" w:rsidRPr="00990726" w14:paraId="399F2A4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049D879C"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A6823DF"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7834DE53"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 ≤ Ποσοστό &lt; 20%</w:t>
            </w:r>
          </w:p>
        </w:tc>
        <w:tc>
          <w:tcPr>
            <w:tcW w:w="850" w:type="dxa"/>
            <w:vMerge/>
            <w:vAlign w:val="center"/>
          </w:tcPr>
          <w:p w14:paraId="1F421ED3"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46A5441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60</w:t>
            </w:r>
          </w:p>
        </w:tc>
        <w:tc>
          <w:tcPr>
            <w:tcW w:w="2126" w:type="dxa"/>
            <w:vMerge/>
            <w:vAlign w:val="center"/>
          </w:tcPr>
          <w:p w14:paraId="4D3306F8"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0AA920D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7" w:type="dxa"/>
            <w:vMerge/>
            <w:vAlign w:val="center"/>
          </w:tcPr>
          <w:p w14:paraId="2A263CB0"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7F303AE"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60E0F89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 ≤ Ποσοστό &lt; 10%</w:t>
            </w:r>
          </w:p>
        </w:tc>
        <w:tc>
          <w:tcPr>
            <w:tcW w:w="850" w:type="dxa"/>
            <w:vMerge/>
            <w:vAlign w:val="center"/>
          </w:tcPr>
          <w:p w14:paraId="31AD6C2F"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51C0ACF"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30</w:t>
            </w:r>
          </w:p>
        </w:tc>
        <w:tc>
          <w:tcPr>
            <w:tcW w:w="2126" w:type="dxa"/>
            <w:vMerge/>
            <w:vAlign w:val="center"/>
          </w:tcPr>
          <w:p w14:paraId="7FD788D4"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17D4370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Align w:val="center"/>
          </w:tcPr>
          <w:p w14:paraId="155E4482"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6.1</w:t>
            </w:r>
          </w:p>
        </w:tc>
        <w:tc>
          <w:tcPr>
            <w:tcW w:w="3119" w:type="dxa"/>
            <w:vAlign w:val="center"/>
          </w:tcPr>
          <w:p w14:paraId="5C76E5A0"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Καινοτόμος  χαρακτήρας της πρότασης/ Χρήση καινοτομίας και νέων τεχνολογιών (τουρισμός / υπηρεσίες)</w:t>
            </w:r>
          </w:p>
        </w:tc>
        <w:tc>
          <w:tcPr>
            <w:tcW w:w="2977" w:type="dxa"/>
            <w:vAlign w:val="center"/>
          </w:tcPr>
          <w:p w14:paraId="58540005"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Οργανωτική καινοτομία / καινοτομία στο προϊόν ή στην διαχείριση και λειτουργία</w:t>
            </w:r>
          </w:p>
        </w:tc>
        <w:tc>
          <w:tcPr>
            <w:tcW w:w="850" w:type="dxa"/>
            <w:vAlign w:val="center"/>
          </w:tcPr>
          <w:p w14:paraId="299191F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50988106"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Align w:val="center"/>
          </w:tcPr>
          <w:p w14:paraId="059A9F0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Αίτηση Στήριξης και Πρόσκληση.</w:t>
            </w:r>
          </w:p>
        </w:tc>
      </w:tr>
      <w:tr w:rsidR="00990726" w:rsidRPr="00990726" w14:paraId="2C4CF91D"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restart"/>
            <w:vAlign w:val="center"/>
          </w:tcPr>
          <w:p w14:paraId="434EB1D9"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7.1</w:t>
            </w:r>
          </w:p>
        </w:tc>
        <w:tc>
          <w:tcPr>
            <w:tcW w:w="3119" w:type="dxa"/>
            <w:vMerge w:val="restart"/>
            <w:vAlign w:val="center"/>
          </w:tcPr>
          <w:p w14:paraId="3D09AA2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Συμβατότητα με την τοπική αρχιτεκτονική</w:t>
            </w:r>
          </w:p>
        </w:tc>
        <w:tc>
          <w:tcPr>
            <w:tcW w:w="2977" w:type="dxa"/>
            <w:vAlign w:val="center"/>
          </w:tcPr>
          <w:p w14:paraId="36D239B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Διατηρητέο ή παραδοσιακό κτίριο</w:t>
            </w:r>
          </w:p>
        </w:tc>
        <w:tc>
          <w:tcPr>
            <w:tcW w:w="850" w:type="dxa"/>
            <w:vMerge w:val="restart"/>
            <w:vAlign w:val="center"/>
          </w:tcPr>
          <w:p w14:paraId="39FE0D1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vAlign w:val="center"/>
          </w:tcPr>
          <w:p w14:paraId="6249B1E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vAlign w:val="center"/>
          </w:tcPr>
          <w:p w14:paraId="403AD6BD" w14:textId="531586FB"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 xml:space="preserve">ΦΕΚ χαρακτηρισμού οικισμού / Έγκριση ΕΠΑΕ / Βεβαίωση Αρμοδίου φορέα για διατηρητέο κτίριο / </w:t>
            </w:r>
            <w:r w:rsidR="004E5E9B">
              <w:rPr>
                <w:rFonts w:eastAsia="Times New Roman" w:cstheme="minorHAnsi"/>
                <w:sz w:val="20"/>
                <w:szCs w:val="20"/>
                <w:lang w:eastAsia="el-GR"/>
              </w:rPr>
              <w:t xml:space="preserve">Αρχιτεκτονικά </w:t>
            </w:r>
            <w:r w:rsidR="00D46E22">
              <w:rPr>
                <w:rFonts w:eastAsia="Times New Roman" w:cstheme="minorHAnsi"/>
                <w:sz w:val="20"/>
                <w:szCs w:val="20"/>
                <w:lang w:eastAsia="el-GR"/>
              </w:rPr>
              <w:t>Σχέδια.</w:t>
            </w:r>
          </w:p>
        </w:tc>
      </w:tr>
      <w:tr w:rsidR="00990726" w:rsidRPr="00990726" w14:paraId="258DA1E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1FFD88F5"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C7BD40D"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1582E7A4"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Παραδοσιακός οικισμός</w:t>
            </w:r>
          </w:p>
        </w:tc>
        <w:tc>
          <w:tcPr>
            <w:tcW w:w="850" w:type="dxa"/>
            <w:vMerge/>
            <w:vAlign w:val="center"/>
          </w:tcPr>
          <w:p w14:paraId="59FD4E2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65AC044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50</w:t>
            </w:r>
          </w:p>
        </w:tc>
        <w:tc>
          <w:tcPr>
            <w:tcW w:w="2126" w:type="dxa"/>
            <w:vMerge/>
            <w:vAlign w:val="center"/>
          </w:tcPr>
          <w:p w14:paraId="132C4CDE"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42877DF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7" w:type="dxa"/>
            <w:vMerge w:val="restart"/>
            <w:tcBorders>
              <w:bottom w:val="single" w:sz="4" w:space="0" w:color="auto"/>
            </w:tcBorders>
            <w:vAlign w:val="center"/>
          </w:tcPr>
          <w:p w14:paraId="45894980" w14:textId="77777777" w:rsidR="00990726" w:rsidRPr="00990726" w:rsidRDefault="00990726" w:rsidP="000371AC">
            <w:pPr>
              <w:spacing w:after="200" w:line="160" w:lineRule="atLeast"/>
              <w:jc w:val="center"/>
              <w:rPr>
                <w:rFonts w:eastAsia="Times New Roman" w:cstheme="minorHAnsi"/>
                <w:bCs/>
                <w:sz w:val="20"/>
                <w:szCs w:val="20"/>
                <w:lang w:eastAsia="el-GR"/>
              </w:rPr>
            </w:pPr>
            <w:r w:rsidRPr="00990726">
              <w:rPr>
                <w:rFonts w:eastAsia="Times New Roman" w:cstheme="minorHAnsi"/>
                <w:bCs/>
                <w:sz w:val="20"/>
                <w:szCs w:val="20"/>
                <w:lang w:eastAsia="el-GR"/>
              </w:rPr>
              <w:t>8.1</w:t>
            </w:r>
          </w:p>
        </w:tc>
        <w:tc>
          <w:tcPr>
            <w:tcW w:w="3119" w:type="dxa"/>
            <w:vMerge w:val="restart"/>
            <w:tcBorders>
              <w:bottom w:val="single" w:sz="4" w:space="0" w:color="auto"/>
            </w:tcBorders>
            <w:vAlign w:val="center"/>
          </w:tcPr>
          <w:p w14:paraId="3ED595E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Αύξηση θέσεων απασχόλησης</w:t>
            </w:r>
          </w:p>
        </w:tc>
        <w:tc>
          <w:tcPr>
            <w:tcW w:w="2977" w:type="dxa"/>
            <w:tcBorders>
              <w:bottom w:val="single" w:sz="4" w:space="0" w:color="auto"/>
            </w:tcBorders>
            <w:vAlign w:val="center"/>
          </w:tcPr>
          <w:p w14:paraId="22E3C58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0" w:type="dxa"/>
            <w:vMerge w:val="restart"/>
            <w:tcBorders>
              <w:bottom w:val="single" w:sz="4" w:space="0" w:color="auto"/>
            </w:tcBorders>
            <w:vAlign w:val="center"/>
          </w:tcPr>
          <w:p w14:paraId="171DE8B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5%</w:t>
            </w:r>
          </w:p>
        </w:tc>
        <w:tc>
          <w:tcPr>
            <w:tcW w:w="993" w:type="dxa"/>
            <w:tcBorders>
              <w:bottom w:val="single" w:sz="4" w:space="0" w:color="auto"/>
            </w:tcBorders>
            <w:vAlign w:val="center"/>
          </w:tcPr>
          <w:p w14:paraId="7175AD69"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100</w:t>
            </w:r>
          </w:p>
        </w:tc>
        <w:tc>
          <w:tcPr>
            <w:tcW w:w="2126" w:type="dxa"/>
            <w:vMerge w:val="restart"/>
            <w:tcBorders>
              <w:bottom w:val="single" w:sz="4" w:space="0" w:color="auto"/>
            </w:tcBorders>
            <w:vAlign w:val="center"/>
          </w:tcPr>
          <w:p w14:paraId="4A8A9BCA"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Αίτηση στήριξης</w:t>
            </w:r>
          </w:p>
        </w:tc>
      </w:tr>
      <w:tr w:rsidR="00990726" w:rsidRPr="00990726" w14:paraId="6A6BA8E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62F7F738"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DD409AA"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2A83B54C"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0" w:type="dxa"/>
            <w:vMerge/>
            <w:vAlign w:val="center"/>
          </w:tcPr>
          <w:p w14:paraId="19CEE5BA"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314FBE21"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60</w:t>
            </w:r>
          </w:p>
        </w:tc>
        <w:tc>
          <w:tcPr>
            <w:tcW w:w="2126" w:type="dxa"/>
            <w:vMerge/>
            <w:vAlign w:val="center"/>
          </w:tcPr>
          <w:p w14:paraId="5B3DBC3F"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2F2814F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3F3CAFD1"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631BA59"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0CC69E82"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0" w:type="dxa"/>
            <w:vMerge/>
            <w:vAlign w:val="center"/>
          </w:tcPr>
          <w:p w14:paraId="3ABBA137"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4B249977"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30</w:t>
            </w:r>
          </w:p>
        </w:tc>
        <w:tc>
          <w:tcPr>
            <w:tcW w:w="2126" w:type="dxa"/>
            <w:vMerge/>
            <w:vAlign w:val="center"/>
          </w:tcPr>
          <w:p w14:paraId="562045F1"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0B1934B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7" w:type="dxa"/>
            <w:vMerge/>
            <w:vAlign w:val="center"/>
          </w:tcPr>
          <w:p w14:paraId="2FB9A046" w14:textId="77777777" w:rsidR="00990726" w:rsidRPr="00990726" w:rsidRDefault="00990726"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F467504"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2977" w:type="dxa"/>
            <w:vAlign w:val="center"/>
          </w:tcPr>
          <w:p w14:paraId="4D04279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Με την υλοποίηση του επενδυτικού σχεδίου δεν προβλέπεται δημιουργία θέσεων εργασίας</w:t>
            </w:r>
          </w:p>
        </w:tc>
        <w:tc>
          <w:tcPr>
            <w:tcW w:w="850" w:type="dxa"/>
            <w:vMerge/>
            <w:vAlign w:val="center"/>
          </w:tcPr>
          <w:p w14:paraId="3370BA55" w14:textId="77777777" w:rsidR="00990726" w:rsidRPr="00990726" w:rsidRDefault="00990726" w:rsidP="000371AC">
            <w:pPr>
              <w:spacing w:after="200" w:line="160" w:lineRule="atLeast"/>
              <w:jc w:val="center"/>
              <w:rPr>
                <w:rFonts w:eastAsia="Times New Roman" w:cstheme="minorHAnsi"/>
                <w:sz w:val="20"/>
                <w:szCs w:val="20"/>
                <w:lang w:eastAsia="el-GR"/>
              </w:rPr>
            </w:pPr>
          </w:p>
        </w:tc>
        <w:tc>
          <w:tcPr>
            <w:tcW w:w="993" w:type="dxa"/>
            <w:vAlign w:val="center"/>
          </w:tcPr>
          <w:p w14:paraId="06A911DE" w14:textId="77777777" w:rsidR="00990726" w:rsidRPr="00990726" w:rsidRDefault="00990726" w:rsidP="000371AC">
            <w:pPr>
              <w:spacing w:after="200" w:line="160" w:lineRule="atLeast"/>
              <w:jc w:val="center"/>
              <w:rPr>
                <w:rFonts w:eastAsia="Times New Roman" w:cstheme="minorHAnsi"/>
                <w:sz w:val="20"/>
                <w:szCs w:val="20"/>
                <w:lang w:eastAsia="el-GR"/>
              </w:rPr>
            </w:pPr>
            <w:r w:rsidRPr="00990726">
              <w:rPr>
                <w:rFonts w:eastAsia="Times New Roman" w:cstheme="minorHAnsi"/>
                <w:sz w:val="20"/>
                <w:szCs w:val="20"/>
                <w:lang w:eastAsia="el-GR"/>
              </w:rPr>
              <w:t>0</w:t>
            </w:r>
          </w:p>
        </w:tc>
        <w:tc>
          <w:tcPr>
            <w:tcW w:w="2126" w:type="dxa"/>
            <w:vMerge/>
            <w:vAlign w:val="center"/>
          </w:tcPr>
          <w:p w14:paraId="1F1F33F6" w14:textId="77777777" w:rsidR="00990726" w:rsidRPr="00990726" w:rsidRDefault="00990726" w:rsidP="000371AC">
            <w:pPr>
              <w:spacing w:after="200" w:line="160" w:lineRule="atLeast"/>
              <w:jc w:val="center"/>
              <w:rPr>
                <w:rFonts w:eastAsia="Times New Roman" w:cstheme="minorHAnsi"/>
                <w:color w:val="FF0000"/>
                <w:sz w:val="20"/>
                <w:szCs w:val="20"/>
                <w:lang w:eastAsia="el-GR"/>
              </w:rPr>
            </w:pPr>
          </w:p>
        </w:tc>
      </w:tr>
      <w:tr w:rsidR="00990726" w:rsidRPr="00990726" w14:paraId="7FB726D2" w14:textId="77777777" w:rsidTr="008056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61073959" w14:textId="77777777" w:rsidR="00990726" w:rsidRPr="00990726" w:rsidRDefault="00990726" w:rsidP="00990726">
            <w:pPr>
              <w:spacing w:after="200" w:line="160" w:lineRule="atLeast"/>
              <w:jc w:val="both"/>
              <w:rPr>
                <w:rFonts w:eastAsia="Times New Roman" w:cstheme="minorHAnsi"/>
                <w:b/>
                <w:sz w:val="20"/>
                <w:szCs w:val="20"/>
                <w:lang w:eastAsia="el-GR"/>
              </w:rPr>
            </w:pPr>
            <w:r w:rsidRPr="00990726">
              <w:rPr>
                <w:rFonts w:eastAsia="Times New Roman" w:cstheme="minorHAnsi"/>
                <w:b/>
                <w:sz w:val="20"/>
                <w:szCs w:val="20"/>
                <w:lang w:eastAsia="el-GR"/>
              </w:rPr>
              <w:t>ΜΕΓΙΣΤΗ ΔΥΝΑΤΗ ΒΑΘΜΟΛΟΓΙΑ</w:t>
            </w:r>
          </w:p>
        </w:tc>
        <w:tc>
          <w:tcPr>
            <w:tcW w:w="850" w:type="dxa"/>
          </w:tcPr>
          <w:p w14:paraId="6D2FFD5F" w14:textId="77777777" w:rsidR="00990726" w:rsidRPr="00990726" w:rsidRDefault="00990726" w:rsidP="00990726">
            <w:pPr>
              <w:spacing w:after="200" w:line="160" w:lineRule="atLeast"/>
              <w:jc w:val="both"/>
              <w:rPr>
                <w:rFonts w:eastAsia="Times New Roman" w:cstheme="minorHAnsi"/>
                <w:b/>
                <w:sz w:val="20"/>
                <w:szCs w:val="20"/>
                <w:lang w:eastAsia="el-GR"/>
              </w:rPr>
            </w:pPr>
            <w:r w:rsidRPr="00990726">
              <w:rPr>
                <w:rFonts w:eastAsia="Times New Roman" w:cstheme="minorHAnsi"/>
                <w:b/>
                <w:sz w:val="20"/>
                <w:szCs w:val="20"/>
                <w:lang w:eastAsia="el-GR"/>
              </w:rPr>
              <w:t>100%</w:t>
            </w:r>
          </w:p>
        </w:tc>
        <w:tc>
          <w:tcPr>
            <w:tcW w:w="993" w:type="dxa"/>
          </w:tcPr>
          <w:p w14:paraId="651810E2" w14:textId="15875D1E" w:rsidR="00990726" w:rsidRPr="00990726" w:rsidRDefault="002F353E" w:rsidP="00990726">
            <w:pPr>
              <w:spacing w:after="200" w:line="160" w:lineRule="atLeast"/>
              <w:jc w:val="both"/>
              <w:rPr>
                <w:rFonts w:eastAsia="Times New Roman" w:cstheme="minorHAnsi"/>
                <w:b/>
                <w:sz w:val="20"/>
                <w:szCs w:val="20"/>
                <w:lang w:eastAsia="el-GR"/>
              </w:rPr>
            </w:pPr>
            <w:r>
              <w:rPr>
                <w:rFonts w:eastAsia="Times New Roman" w:cstheme="minorHAnsi"/>
                <w:b/>
                <w:sz w:val="20"/>
                <w:szCs w:val="20"/>
                <w:lang w:eastAsia="el-GR"/>
              </w:rPr>
              <w:t>20</w:t>
            </w:r>
            <w:r w:rsidR="00990726" w:rsidRPr="00990726">
              <w:rPr>
                <w:rFonts w:eastAsia="Times New Roman" w:cstheme="minorHAnsi"/>
                <w:b/>
                <w:sz w:val="20"/>
                <w:szCs w:val="20"/>
                <w:lang w:eastAsia="el-GR"/>
              </w:rPr>
              <w:t>00</w:t>
            </w:r>
          </w:p>
        </w:tc>
        <w:tc>
          <w:tcPr>
            <w:tcW w:w="2126" w:type="dxa"/>
          </w:tcPr>
          <w:p w14:paraId="674C932E" w14:textId="77777777" w:rsidR="00990726" w:rsidRPr="00990726" w:rsidRDefault="00990726" w:rsidP="00990726">
            <w:pPr>
              <w:spacing w:after="200" w:line="160" w:lineRule="atLeast"/>
              <w:jc w:val="both"/>
              <w:rPr>
                <w:rFonts w:eastAsia="Times New Roman" w:cstheme="minorHAnsi"/>
                <w:color w:val="FF0000"/>
                <w:sz w:val="20"/>
                <w:szCs w:val="20"/>
                <w:lang w:eastAsia="el-GR"/>
              </w:rPr>
            </w:pPr>
          </w:p>
        </w:tc>
      </w:tr>
      <w:tr w:rsidR="00990726" w:rsidRPr="00990726" w14:paraId="3E6FC5E5" w14:textId="77777777" w:rsidTr="008056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305941B2" w14:textId="77777777" w:rsidR="00990726" w:rsidRPr="00990726" w:rsidRDefault="00990726" w:rsidP="00990726">
            <w:pPr>
              <w:spacing w:after="200" w:line="160" w:lineRule="atLeast"/>
              <w:jc w:val="both"/>
              <w:rPr>
                <w:rFonts w:eastAsia="Times New Roman" w:cstheme="minorHAnsi"/>
                <w:b/>
                <w:sz w:val="20"/>
                <w:szCs w:val="20"/>
                <w:lang w:eastAsia="el-GR"/>
              </w:rPr>
            </w:pPr>
            <w:r w:rsidRPr="00990726">
              <w:rPr>
                <w:rFonts w:eastAsia="Times New Roman" w:cstheme="minorHAnsi"/>
                <w:b/>
                <w:sz w:val="20"/>
                <w:szCs w:val="20"/>
                <w:lang w:eastAsia="el-GR"/>
              </w:rPr>
              <w:t>ΕΛΑΧΙΣΤΗ ΒΑΘΜΟΛΟΓΙΑ (30% ΤΗΣ ΜΕΓΙΣΤΗΣ)</w:t>
            </w:r>
          </w:p>
        </w:tc>
        <w:tc>
          <w:tcPr>
            <w:tcW w:w="850" w:type="dxa"/>
          </w:tcPr>
          <w:p w14:paraId="6B3A29CB" w14:textId="77777777" w:rsidR="00990726" w:rsidRPr="00990726" w:rsidRDefault="00990726" w:rsidP="00990726">
            <w:pPr>
              <w:spacing w:after="200" w:line="160" w:lineRule="atLeast"/>
              <w:jc w:val="both"/>
              <w:rPr>
                <w:rFonts w:eastAsia="Times New Roman" w:cstheme="minorHAnsi"/>
                <w:sz w:val="20"/>
                <w:szCs w:val="20"/>
                <w:lang w:eastAsia="el-GR"/>
              </w:rPr>
            </w:pPr>
          </w:p>
        </w:tc>
        <w:tc>
          <w:tcPr>
            <w:tcW w:w="993" w:type="dxa"/>
          </w:tcPr>
          <w:p w14:paraId="316252AC" w14:textId="36899121" w:rsidR="00990726" w:rsidRPr="00990726" w:rsidRDefault="002F353E" w:rsidP="00990726">
            <w:pPr>
              <w:spacing w:after="200" w:line="160" w:lineRule="atLeast"/>
              <w:jc w:val="both"/>
              <w:rPr>
                <w:rFonts w:eastAsia="Times New Roman" w:cstheme="minorHAnsi"/>
                <w:b/>
                <w:sz w:val="20"/>
                <w:szCs w:val="20"/>
                <w:lang w:eastAsia="el-GR"/>
              </w:rPr>
            </w:pPr>
            <w:r>
              <w:rPr>
                <w:rFonts w:eastAsia="Times New Roman" w:cstheme="minorHAnsi"/>
                <w:b/>
                <w:sz w:val="20"/>
                <w:szCs w:val="20"/>
                <w:lang w:eastAsia="el-GR"/>
              </w:rPr>
              <w:t>60</w:t>
            </w:r>
            <w:r w:rsidR="00990726" w:rsidRPr="00990726">
              <w:rPr>
                <w:rFonts w:eastAsia="Times New Roman" w:cstheme="minorHAnsi"/>
                <w:b/>
                <w:sz w:val="20"/>
                <w:szCs w:val="20"/>
                <w:lang w:eastAsia="el-GR"/>
              </w:rPr>
              <w:t>0</w:t>
            </w:r>
          </w:p>
        </w:tc>
        <w:tc>
          <w:tcPr>
            <w:tcW w:w="2126" w:type="dxa"/>
          </w:tcPr>
          <w:p w14:paraId="240A6920" w14:textId="77777777" w:rsidR="00990726" w:rsidRPr="00990726" w:rsidRDefault="00990726" w:rsidP="00990726">
            <w:pPr>
              <w:spacing w:after="200" w:line="160" w:lineRule="atLeast"/>
              <w:jc w:val="both"/>
              <w:rPr>
                <w:rFonts w:eastAsia="Times New Roman" w:cstheme="minorHAnsi"/>
                <w:color w:val="FF0000"/>
                <w:sz w:val="20"/>
                <w:szCs w:val="20"/>
                <w:lang w:eastAsia="el-GR"/>
              </w:rPr>
            </w:pPr>
          </w:p>
        </w:tc>
      </w:tr>
    </w:tbl>
    <w:p w14:paraId="419FD1F7" w14:textId="2B46C0FB" w:rsidR="008D3922" w:rsidRDefault="008D3922" w:rsidP="004D76FA">
      <w:pPr>
        <w:ind w:left="-709" w:right="46"/>
        <w:jc w:val="both"/>
        <w:rPr>
          <w:rFonts w:cstheme="minorHAnsi"/>
        </w:rPr>
      </w:pPr>
    </w:p>
    <w:p w14:paraId="2565DA71" w14:textId="77777777" w:rsidR="00805616" w:rsidRDefault="00805616" w:rsidP="004D76FA">
      <w:pPr>
        <w:ind w:left="-709" w:right="46"/>
        <w:jc w:val="both"/>
        <w:rPr>
          <w:rFonts w:cstheme="minorHAnsi"/>
        </w:rPr>
      </w:pPr>
    </w:p>
    <w:p w14:paraId="54662544" w14:textId="4C97558F" w:rsidR="008D3922" w:rsidRDefault="00EC7F53" w:rsidP="004D76FA">
      <w:pPr>
        <w:ind w:left="-709" w:right="46"/>
        <w:jc w:val="both"/>
        <w:rPr>
          <w:rFonts w:eastAsia="Times New Roman" w:cstheme="minorHAnsi"/>
          <w:b/>
          <w:bCs/>
          <w:lang w:eastAsia="el-GR"/>
        </w:rPr>
      </w:pPr>
      <w:r w:rsidRPr="00EC7F53">
        <w:rPr>
          <w:rFonts w:eastAsia="Times New Roman" w:cstheme="minorHAnsi"/>
          <w:b/>
          <w:bCs/>
          <w:lang w:eastAsia="el-GR"/>
        </w:rPr>
        <w:t>Κριτήρια επιλογής Υποδράσης 19.2.2.6</w:t>
      </w:r>
    </w:p>
    <w:tbl>
      <w:tblPr>
        <w:tblW w:w="10632" w:type="dxa"/>
        <w:tblInd w:w="-1281" w:type="dxa"/>
        <w:tblLayout w:type="fixed"/>
        <w:tblLook w:val="00A0" w:firstRow="1" w:lastRow="0" w:firstColumn="1" w:lastColumn="0" w:noHBand="0" w:noVBand="0"/>
      </w:tblPr>
      <w:tblGrid>
        <w:gridCol w:w="567"/>
        <w:gridCol w:w="3119"/>
        <w:gridCol w:w="2977"/>
        <w:gridCol w:w="850"/>
        <w:gridCol w:w="993"/>
        <w:gridCol w:w="2126"/>
      </w:tblGrid>
      <w:tr w:rsidR="003D263D" w:rsidRPr="003D263D" w14:paraId="5B285A9F" w14:textId="77777777" w:rsidTr="000371AC">
        <w:trPr>
          <w:trHeight w:val="510"/>
        </w:trPr>
        <w:tc>
          <w:tcPr>
            <w:tcW w:w="567" w:type="dxa"/>
            <w:tcBorders>
              <w:top w:val="single" w:sz="4" w:space="0" w:color="auto"/>
              <w:left w:val="single" w:sz="4" w:space="0" w:color="auto"/>
              <w:bottom w:val="single" w:sz="4" w:space="0" w:color="auto"/>
              <w:right w:val="single" w:sz="4" w:space="0" w:color="auto"/>
            </w:tcBorders>
            <w:vAlign w:val="center"/>
          </w:tcPr>
          <w:p w14:paraId="126AB6EE"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Α/Α</w:t>
            </w:r>
          </w:p>
        </w:tc>
        <w:tc>
          <w:tcPr>
            <w:tcW w:w="3119" w:type="dxa"/>
            <w:tcBorders>
              <w:top w:val="single" w:sz="4" w:space="0" w:color="auto"/>
              <w:left w:val="single" w:sz="4" w:space="0" w:color="auto"/>
              <w:bottom w:val="single" w:sz="4" w:space="0" w:color="auto"/>
              <w:right w:val="single" w:sz="4" w:space="0" w:color="auto"/>
            </w:tcBorders>
            <w:vAlign w:val="center"/>
          </w:tcPr>
          <w:p w14:paraId="22F87CFD"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ΚΡΙΤΗΡΙΟ</w:t>
            </w:r>
          </w:p>
        </w:tc>
        <w:tc>
          <w:tcPr>
            <w:tcW w:w="2977" w:type="dxa"/>
            <w:tcBorders>
              <w:top w:val="single" w:sz="4" w:space="0" w:color="auto"/>
              <w:left w:val="single" w:sz="4" w:space="0" w:color="auto"/>
              <w:bottom w:val="single" w:sz="4" w:space="0" w:color="auto"/>
              <w:right w:val="single" w:sz="4" w:space="0" w:color="auto"/>
            </w:tcBorders>
            <w:vAlign w:val="center"/>
          </w:tcPr>
          <w:p w14:paraId="31DFB60D"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ΑΝΑΛΥΣΗ ΤΙΜΩΝ – ΚΑΤΑΣΤΑΣΗΣ ΚΡΙΤΗΡΙΟΥ</w:t>
            </w:r>
          </w:p>
        </w:tc>
        <w:tc>
          <w:tcPr>
            <w:tcW w:w="850" w:type="dxa"/>
            <w:tcBorders>
              <w:top w:val="single" w:sz="4" w:space="0" w:color="auto"/>
              <w:left w:val="single" w:sz="4" w:space="0" w:color="auto"/>
              <w:bottom w:val="single" w:sz="4" w:space="0" w:color="auto"/>
              <w:right w:val="single" w:sz="4" w:space="0" w:color="auto"/>
            </w:tcBorders>
            <w:vAlign w:val="center"/>
          </w:tcPr>
          <w:p w14:paraId="6E57D6C7"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ΒΑΡΥΤΗΤΑ (%)</w:t>
            </w:r>
          </w:p>
        </w:tc>
        <w:tc>
          <w:tcPr>
            <w:tcW w:w="993" w:type="dxa"/>
            <w:tcBorders>
              <w:top w:val="single" w:sz="4" w:space="0" w:color="auto"/>
              <w:left w:val="single" w:sz="4" w:space="0" w:color="auto"/>
              <w:bottom w:val="single" w:sz="4" w:space="0" w:color="auto"/>
              <w:right w:val="single" w:sz="4" w:space="0" w:color="auto"/>
            </w:tcBorders>
            <w:vAlign w:val="center"/>
          </w:tcPr>
          <w:p w14:paraId="3AD78A21"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ΒΑΘΜΟΛΟΓΙΑ</w:t>
            </w:r>
          </w:p>
        </w:tc>
        <w:tc>
          <w:tcPr>
            <w:tcW w:w="2126" w:type="dxa"/>
            <w:tcBorders>
              <w:top w:val="single" w:sz="4" w:space="0" w:color="auto"/>
              <w:left w:val="single" w:sz="4" w:space="0" w:color="auto"/>
              <w:bottom w:val="single" w:sz="4" w:space="0" w:color="auto"/>
              <w:right w:val="single" w:sz="4" w:space="0" w:color="auto"/>
            </w:tcBorders>
            <w:vAlign w:val="center"/>
          </w:tcPr>
          <w:p w14:paraId="79DAD4F3"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ΔΙΚΑΙΟΛΟΓΗΤΙΚΑ</w:t>
            </w:r>
          </w:p>
        </w:tc>
      </w:tr>
      <w:tr w:rsidR="003D263D" w:rsidRPr="003D263D" w14:paraId="735B6C46" w14:textId="77777777" w:rsidTr="000371AC">
        <w:trPr>
          <w:trHeight w:val="510"/>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362978C7"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1.1</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14:paraId="700B3D2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7A364A0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Συσχέτιση με το σύνολο των στόχων που αφορούν στην υπο-δράση</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0FC3ADD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tcBorders>
              <w:top w:val="single" w:sz="4" w:space="0" w:color="auto"/>
              <w:left w:val="single" w:sz="4" w:space="0" w:color="auto"/>
              <w:bottom w:val="single" w:sz="4" w:space="0" w:color="auto"/>
              <w:right w:val="single" w:sz="4" w:space="0" w:color="auto"/>
            </w:tcBorders>
            <w:vAlign w:val="center"/>
          </w:tcPr>
          <w:p w14:paraId="60EFDD5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6D0BA8E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Αίτηση στήριξης και πρόσκληση</w:t>
            </w:r>
          </w:p>
        </w:tc>
      </w:tr>
      <w:tr w:rsidR="003D263D" w:rsidRPr="003D263D" w14:paraId="076DE974"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1555A8DA"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123B6A92"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0C741F6F"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Συσχέτιση με το 70%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5DE6A83C" w14:textId="77777777" w:rsidR="003D263D" w:rsidRPr="003D263D" w:rsidDel="00BF0544" w:rsidRDefault="003D263D"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74D0E780" w14:textId="77777777" w:rsidR="003D263D" w:rsidRPr="003D263D" w:rsidRDefault="003D263D" w:rsidP="000371AC">
            <w:pPr>
              <w:spacing w:after="200" w:line="160" w:lineRule="atLeast"/>
              <w:jc w:val="center"/>
              <w:rPr>
                <w:rFonts w:eastAsia="Times New Roman" w:cstheme="minorHAnsi"/>
                <w:sz w:val="20"/>
                <w:szCs w:val="20"/>
                <w:lang w:val="en-US" w:eastAsia="el-GR"/>
              </w:rPr>
            </w:pPr>
            <w:r w:rsidRPr="003D263D">
              <w:rPr>
                <w:rFonts w:eastAsia="Times New Roman" w:cstheme="minorHAnsi"/>
                <w:sz w:val="20"/>
                <w:szCs w:val="20"/>
                <w:lang w:val="en-US" w:eastAsia="el-GR"/>
              </w:rPr>
              <w:t>70</w:t>
            </w:r>
          </w:p>
        </w:tc>
        <w:tc>
          <w:tcPr>
            <w:tcW w:w="2126" w:type="dxa"/>
            <w:vMerge/>
            <w:tcBorders>
              <w:top w:val="single" w:sz="4" w:space="0" w:color="auto"/>
              <w:left w:val="single" w:sz="4" w:space="0" w:color="auto"/>
              <w:bottom w:val="single" w:sz="4" w:space="0" w:color="auto"/>
              <w:right w:val="single" w:sz="4" w:space="0" w:color="auto"/>
            </w:tcBorders>
            <w:vAlign w:val="center"/>
          </w:tcPr>
          <w:p w14:paraId="0D4E1450"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4CA243FF" w14:textId="77777777" w:rsidTr="000371AC">
        <w:trPr>
          <w:trHeight w:val="510"/>
        </w:trPr>
        <w:tc>
          <w:tcPr>
            <w:tcW w:w="567" w:type="dxa"/>
            <w:vMerge/>
            <w:tcBorders>
              <w:top w:val="single" w:sz="4" w:space="0" w:color="auto"/>
              <w:left w:val="single" w:sz="4" w:space="0" w:color="auto"/>
              <w:bottom w:val="single" w:sz="4" w:space="0" w:color="auto"/>
              <w:right w:val="single" w:sz="4" w:space="0" w:color="auto"/>
            </w:tcBorders>
            <w:vAlign w:val="center"/>
          </w:tcPr>
          <w:p w14:paraId="1EA1B6F2"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left w:val="single" w:sz="4" w:space="0" w:color="auto"/>
              <w:bottom w:val="single" w:sz="4" w:space="0" w:color="auto"/>
              <w:right w:val="single" w:sz="4" w:space="0" w:color="auto"/>
            </w:tcBorders>
            <w:vAlign w:val="center"/>
          </w:tcPr>
          <w:p w14:paraId="3CF4376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left w:val="single" w:sz="4" w:space="0" w:color="auto"/>
              <w:bottom w:val="single" w:sz="4" w:space="0" w:color="auto"/>
              <w:right w:val="single" w:sz="4" w:space="0" w:color="auto"/>
            </w:tcBorders>
            <w:vAlign w:val="center"/>
          </w:tcPr>
          <w:p w14:paraId="7FFE744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Συσχέτιση με το 30% των στόχων που αφορούν στην υπο-δράση</w:t>
            </w:r>
          </w:p>
        </w:tc>
        <w:tc>
          <w:tcPr>
            <w:tcW w:w="850" w:type="dxa"/>
            <w:vMerge/>
            <w:tcBorders>
              <w:top w:val="single" w:sz="4" w:space="0" w:color="auto"/>
              <w:left w:val="single" w:sz="4" w:space="0" w:color="auto"/>
              <w:bottom w:val="single" w:sz="4" w:space="0" w:color="auto"/>
              <w:right w:val="single" w:sz="4" w:space="0" w:color="auto"/>
            </w:tcBorders>
            <w:vAlign w:val="center"/>
          </w:tcPr>
          <w:p w14:paraId="5FBFF6C0" w14:textId="77777777" w:rsidR="003D263D" w:rsidRPr="003D263D" w:rsidDel="00BF0544" w:rsidRDefault="003D263D"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left w:val="single" w:sz="4" w:space="0" w:color="auto"/>
              <w:bottom w:val="single" w:sz="4" w:space="0" w:color="auto"/>
              <w:right w:val="single" w:sz="4" w:space="0" w:color="auto"/>
            </w:tcBorders>
            <w:vAlign w:val="center"/>
          </w:tcPr>
          <w:p w14:paraId="626A02AF" w14:textId="77777777" w:rsidR="003D263D" w:rsidRPr="003D263D" w:rsidRDefault="003D263D" w:rsidP="000371AC">
            <w:pPr>
              <w:spacing w:after="200" w:line="160" w:lineRule="atLeast"/>
              <w:jc w:val="center"/>
              <w:rPr>
                <w:rFonts w:eastAsia="Times New Roman" w:cstheme="minorHAnsi"/>
                <w:sz w:val="20"/>
                <w:szCs w:val="20"/>
                <w:lang w:val="en-US" w:eastAsia="el-GR"/>
              </w:rPr>
            </w:pPr>
            <w:r w:rsidRPr="003D263D">
              <w:rPr>
                <w:rFonts w:eastAsia="Times New Roman" w:cstheme="minorHAnsi"/>
                <w:sz w:val="20"/>
                <w:szCs w:val="20"/>
                <w:lang w:val="en-US" w:eastAsia="el-GR"/>
              </w:rPr>
              <w:t>30</w:t>
            </w:r>
          </w:p>
        </w:tc>
        <w:tc>
          <w:tcPr>
            <w:tcW w:w="2126" w:type="dxa"/>
            <w:vMerge/>
            <w:tcBorders>
              <w:top w:val="single" w:sz="4" w:space="0" w:color="auto"/>
              <w:left w:val="single" w:sz="4" w:space="0" w:color="auto"/>
              <w:bottom w:val="single" w:sz="4" w:space="0" w:color="auto"/>
              <w:right w:val="single" w:sz="4" w:space="0" w:color="auto"/>
            </w:tcBorders>
            <w:vAlign w:val="center"/>
          </w:tcPr>
          <w:p w14:paraId="17F5D2BC"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66901FB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top w:val="single" w:sz="4" w:space="0" w:color="auto"/>
              <w:left w:val="single" w:sz="4" w:space="0" w:color="auto"/>
            </w:tcBorders>
            <w:vAlign w:val="center"/>
          </w:tcPr>
          <w:p w14:paraId="08177557"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tcBorders>
              <w:top w:val="single" w:sz="4" w:space="0" w:color="auto"/>
            </w:tcBorders>
            <w:vAlign w:val="center"/>
          </w:tcPr>
          <w:p w14:paraId="06FD4D12"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tcBorders>
              <w:top w:val="single" w:sz="4" w:space="0" w:color="auto"/>
            </w:tcBorders>
            <w:vAlign w:val="center"/>
          </w:tcPr>
          <w:p w14:paraId="3E826370"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Συσχέτιση με ποσοστό μικρότερο του  30% των στόχων που αφορούν στην υπο-δράση</w:t>
            </w:r>
          </w:p>
        </w:tc>
        <w:tc>
          <w:tcPr>
            <w:tcW w:w="850" w:type="dxa"/>
            <w:vMerge/>
            <w:tcBorders>
              <w:top w:val="single" w:sz="4" w:space="0" w:color="auto"/>
            </w:tcBorders>
            <w:vAlign w:val="center"/>
          </w:tcPr>
          <w:p w14:paraId="2B2D867F"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tcBorders>
              <w:top w:val="single" w:sz="4" w:space="0" w:color="auto"/>
            </w:tcBorders>
            <w:vAlign w:val="center"/>
          </w:tcPr>
          <w:p w14:paraId="0C8D8291" w14:textId="77777777" w:rsidR="003D263D" w:rsidRPr="003D263D" w:rsidRDefault="003D263D" w:rsidP="000371AC">
            <w:pPr>
              <w:spacing w:after="200" w:line="160" w:lineRule="atLeast"/>
              <w:jc w:val="center"/>
              <w:rPr>
                <w:rFonts w:eastAsia="Times New Roman" w:cstheme="minorHAnsi"/>
                <w:sz w:val="20"/>
                <w:szCs w:val="20"/>
                <w:lang w:val="en-US" w:eastAsia="el-GR"/>
              </w:rPr>
            </w:pPr>
            <w:r w:rsidRPr="003D263D">
              <w:rPr>
                <w:rFonts w:eastAsia="Times New Roman" w:cstheme="minorHAnsi"/>
                <w:sz w:val="20"/>
                <w:szCs w:val="20"/>
                <w:lang w:val="en-US" w:eastAsia="el-GR"/>
              </w:rPr>
              <w:t>0</w:t>
            </w:r>
          </w:p>
        </w:tc>
        <w:tc>
          <w:tcPr>
            <w:tcW w:w="2126" w:type="dxa"/>
            <w:vMerge/>
            <w:tcBorders>
              <w:top w:val="single" w:sz="4" w:space="0" w:color="auto"/>
            </w:tcBorders>
            <w:vAlign w:val="center"/>
          </w:tcPr>
          <w:p w14:paraId="2BD6B2A5"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1F4818A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421E4730" w14:textId="77777777" w:rsidR="003D263D" w:rsidRPr="003D263D" w:rsidDel="00C1749B"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bCs/>
                <w:sz w:val="20"/>
                <w:szCs w:val="20"/>
                <w:lang w:eastAsia="el-GR"/>
              </w:rPr>
              <w:t>2</w:t>
            </w:r>
            <w:r w:rsidRPr="003D263D">
              <w:rPr>
                <w:rFonts w:eastAsia="Times New Roman" w:cstheme="minorHAnsi"/>
                <w:bCs/>
                <w:sz w:val="20"/>
                <w:szCs w:val="20"/>
                <w:lang w:val="en-US" w:eastAsia="el-GR"/>
              </w:rPr>
              <w:t>.</w:t>
            </w:r>
            <w:r w:rsidRPr="003D263D">
              <w:rPr>
                <w:rFonts w:eastAsia="Times New Roman" w:cstheme="minorHAnsi"/>
                <w:bCs/>
                <w:sz w:val="20"/>
                <w:szCs w:val="20"/>
                <w:lang w:eastAsia="el-GR"/>
              </w:rPr>
              <w:t>1</w:t>
            </w:r>
          </w:p>
        </w:tc>
        <w:tc>
          <w:tcPr>
            <w:tcW w:w="3119" w:type="dxa"/>
            <w:vMerge w:val="restart"/>
            <w:vAlign w:val="center"/>
          </w:tcPr>
          <w:p w14:paraId="1E9DD8C0" w14:textId="77777777" w:rsidR="003D263D" w:rsidRPr="003D263D" w:rsidDel="00C1749B"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Σαφήνεια και πληρότητα της πρότασης</w:t>
            </w:r>
          </w:p>
        </w:tc>
        <w:tc>
          <w:tcPr>
            <w:tcW w:w="2977" w:type="dxa"/>
            <w:vAlign w:val="center"/>
          </w:tcPr>
          <w:p w14:paraId="28910F3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Σαφήνεια του περιεχομένου της πρότασης και πληρότητα ως προς τα απαιτούμενα για τη βαθμολόγηση δικαιολογητικά</w:t>
            </w:r>
          </w:p>
        </w:tc>
        <w:tc>
          <w:tcPr>
            <w:tcW w:w="850" w:type="dxa"/>
            <w:vMerge w:val="restart"/>
            <w:vAlign w:val="center"/>
          </w:tcPr>
          <w:p w14:paraId="6000DC0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val="en-US" w:eastAsia="el-GR"/>
              </w:rPr>
              <w:t>5%</w:t>
            </w:r>
          </w:p>
        </w:tc>
        <w:tc>
          <w:tcPr>
            <w:tcW w:w="993" w:type="dxa"/>
            <w:vAlign w:val="center"/>
          </w:tcPr>
          <w:p w14:paraId="1C0539AE"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val="en-US" w:eastAsia="el-GR"/>
              </w:rPr>
              <w:t>100</w:t>
            </w:r>
          </w:p>
        </w:tc>
        <w:tc>
          <w:tcPr>
            <w:tcW w:w="2126" w:type="dxa"/>
            <w:vMerge w:val="restart"/>
            <w:vAlign w:val="center"/>
          </w:tcPr>
          <w:p w14:paraId="0F8292D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Αίτηση στήριξης, δικαιολογητικά</w:t>
            </w:r>
          </w:p>
        </w:tc>
      </w:tr>
      <w:tr w:rsidR="003D263D" w:rsidRPr="003D263D" w14:paraId="7FC86DA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2BE66A4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3119" w:type="dxa"/>
            <w:vMerge/>
            <w:vAlign w:val="center"/>
          </w:tcPr>
          <w:p w14:paraId="4187F4B1"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17C30E6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Ασαφής περιγραφή της πρότασης αλλά πληρότητα ως προς τα απαιτούμενα για τη βαθμολόγηση δικαιολογητικά</w:t>
            </w:r>
            <w:r w:rsidRPr="003D263D">
              <w:rPr>
                <w:rFonts w:eastAsia="Times New Roman" w:cstheme="minorHAnsi"/>
                <w:sz w:val="20"/>
                <w:szCs w:val="20"/>
                <w:lang w:eastAsia="el-GR"/>
              </w:rPr>
              <w:br/>
            </w:r>
          </w:p>
        </w:tc>
        <w:tc>
          <w:tcPr>
            <w:tcW w:w="850" w:type="dxa"/>
            <w:vMerge/>
            <w:vAlign w:val="center"/>
          </w:tcPr>
          <w:p w14:paraId="310C7909"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468C0C2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val="en-US" w:eastAsia="el-GR"/>
              </w:rPr>
              <w:t>5</w:t>
            </w:r>
            <w:r w:rsidRPr="003D263D">
              <w:rPr>
                <w:rFonts w:eastAsia="Times New Roman" w:cstheme="minorHAnsi"/>
                <w:sz w:val="20"/>
                <w:szCs w:val="20"/>
                <w:lang w:eastAsia="el-GR"/>
              </w:rPr>
              <w:t>0</w:t>
            </w:r>
          </w:p>
        </w:tc>
        <w:tc>
          <w:tcPr>
            <w:tcW w:w="2126" w:type="dxa"/>
            <w:vMerge/>
            <w:vAlign w:val="center"/>
          </w:tcPr>
          <w:p w14:paraId="05BB5C16" w14:textId="77777777" w:rsidR="003D263D" w:rsidRPr="003D263D" w:rsidRDefault="003D263D" w:rsidP="000371AC">
            <w:pPr>
              <w:spacing w:after="200" w:line="160" w:lineRule="atLeast"/>
              <w:jc w:val="center"/>
              <w:rPr>
                <w:rFonts w:eastAsia="Times New Roman" w:cstheme="minorHAnsi"/>
                <w:sz w:val="20"/>
                <w:szCs w:val="20"/>
                <w:lang w:eastAsia="el-GR"/>
              </w:rPr>
            </w:pPr>
          </w:p>
        </w:tc>
      </w:tr>
      <w:tr w:rsidR="003D263D" w:rsidRPr="003D263D" w14:paraId="59FE49D1"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47230884"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3119" w:type="dxa"/>
            <w:vMerge/>
            <w:vAlign w:val="center"/>
          </w:tcPr>
          <w:p w14:paraId="260A8500"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7C9D0AB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Ασαφής περιγραφή της πρότασης  και ελλείψεις ως προς τα απαιτούμενα για τη βαθμολόγηση δικαιολογητικά</w:t>
            </w:r>
          </w:p>
        </w:tc>
        <w:tc>
          <w:tcPr>
            <w:tcW w:w="850" w:type="dxa"/>
            <w:vMerge/>
            <w:vAlign w:val="center"/>
          </w:tcPr>
          <w:p w14:paraId="2FB02342"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134577A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6B0C82AE" w14:textId="77777777" w:rsidR="003D263D" w:rsidRPr="003D263D" w:rsidRDefault="003D263D" w:rsidP="000371AC">
            <w:pPr>
              <w:spacing w:after="200" w:line="160" w:lineRule="atLeast"/>
              <w:jc w:val="center"/>
              <w:rPr>
                <w:rFonts w:eastAsia="Times New Roman" w:cstheme="minorHAnsi"/>
                <w:sz w:val="20"/>
                <w:szCs w:val="20"/>
                <w:lang w:eastAsia="el-GR"/>
              </w:rPr>
            </w:pPr>
          </w:p>
        </w:tc>
      </w:tr>
      <w:tr w:rsidR="003D263D" w:rsidRPr="003D263D" w14:paraId="4CD49C6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0B62B377"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2.2</w:t>
            </w:r>
          </w:p>
        </w:tc>
        <w:tc>
          <w:tcPr>
            <w:tcW w:w="3119" w:type="dxa"/>
            <w:vMerge w:val="restart"/>
            <w:vAlign w:val="center"/>
          </w:tcPr>
          <w:p w14:paraId="648B9C3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Ετοιμότητα έναρξης υλοποίησης της πρότασης</w:t>
            </w:r>
          </w:p>
        </w:tc>
        <w:tc>
          <w:tcPr>
            <w:tcW w:w="2977" w:type="dxa"/>
            <w:vAlign w:val="center"/>
          </w:tcPr>
          <w:p w14:paraId="5AF4EED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Εξασφάλιση του συνόλου των απαιτούμενων γνωμοδοτήσεων/εγκρίσεων / αδειών</w:t>
            </w:r>
          </w:p>
        </w:tc>
        <w:tc>
          <w:tcPr>
            <w:tcW w:w="850" w:type="dxa"/>
            <w:vMerge w:val="restart"/>
            <w:vAlign w:val="center"/>
          </w:tcPr>
          <w:p w14:paraId="017B16B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6A23C3FF"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7922F31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bCs/>
                <w:sz w:val="20"/>
                <w:szCs w:val="20"/>
                <w:lang w:eastAsia="el-GR"/>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3D263D" w:rsidRPr="003D263D" w14:paraId="627E445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13814715"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6190A96C"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05C0884D"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Εξασφάλιση μέρους των απαιτούμενων γνωμοδοτήσεων/εγκρίσεων / αδειών</w:t>
            </w:r>
          </w:p>
        </w:tc>
        <w:tc>
          <w:tcPr>
            <w:tcW w:w="850" w:type="dxa"/>
            <w:vMerge/>
            <w:vAlign w:val="center"/>
          </w:tcPr>
          <w:p w14:paraId="4639B34F"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2EA0C68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60</w:t>
            </w:r>
          </w:p>
        </w:tc>
        <w:tc>
          <w:tcPr>
            <w:tcW w:w="2126" w:type="dxa"/>
            <w:vMerge/>
            <w:vAlign w:val="center"/>
          </w:tcPr>
          <w:p w14:paraId="68ECE0F0"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27B7A22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211149DA"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F4AEE2A"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689F7D0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Υποβολή αιτήσεων στις αρμόδιες αρχές για απαραίτητες γνωμοδοτήσεις/εγκρίσεις / άδειες.</w:t>
            </w:r>
          </w:p>
        </w:tc>
        <w:tc>
          <w:tcPr>
            <w:tcW w:w="850" w:type="dxa"/>
            <w:vMerge/>
            <w:vAlign w:val="center"/>
          </w:tcPr>
          <w:p w14:paraId="498D339D"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4901EA5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30</w:t>
            </w:r>
          </w:p>
        </w:tc>
        <w:tc>
          <w:tcPr>
            <w:tcW w:w="2126" w:type="dxa"/>
            <w:vMerge/>
            <w:vAlign w:val="center"/>
          </w:tcPr>
          <w:p w14:paraId="698829C7"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04C8B23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4AD419AB"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2.3</w:t>
            </w:r>
          </w:p>
        </w:tc>
        <w:tc>
          <w:tcPr>
            <w:tcW w:w="3119" w:type="dxa"/>
            <w:vAlign w:val="center"/>
          </w:tcPr>
          <w:p w14:paraId="45E97FC0"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Δυνατότητα διάθεσης ιδίων κεφαλαίων για την έναρξη υλοποίησης του επενδυτικού σχεδίου</w:t>
            </w:r>
          </w:p>
        </w:tc>
        <w:tc>
          <w:tcPr>
            <w:tcW w:w="2977" w:type="dxa"/>
            <w:vAlign w:val="center"/>
          </w:tcPr>
          <w:p w14:paraId="29D6BF4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Ποσοστό Ιδίων Κεφαλαίων επί της ιδιωτικής συμμετοχής *100%</w:t>
            </w:r>
          </w:p>
          <w:p w14:paraId="2E75723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850" w:type="dxa"/>
            <w:vAlign w:val="center"/>
          </w:tcPr>
          <w:p w14:paraId="6AAB9D3E"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54BC37A0" w14:textId="363BAD5D" w:rsidR="003D263D" w:rsidRPr="003D263D" w:rsidRDefault="0096248F" w:rsidP="000371AC">
            <w:pPr>
              <w:spacing w:after="200" w:line="160" w:lineRule="atLeast"/>
              <w:jc w:val="center"/>
              <w:rPr>
                <w:rFonts w:eastAsia="Times New Roman" w:cstheme="minorHAnsi"/>
                <w:sz w:val="20"/>
                <w:szCs w:val="20"/>
                <w:lang w:eastAsia="el-GR"/>
              </w:rPr>
            </w:pPr>
            <w:r>
              <w:rPr>
                <w:rFonts w:eastAsia="Times New Roman" w:cstheme="minorHAnsi"/>
                <w:sz w:val="20"/>
                <w:szCs w:val="20"/>
                <w:lang w:eastAsia="el-GR"/>
              </w:rPr>
              <w:t>0</w:t>
            </w:r>
            <w:r w:rsidR="003D263D" w:rsidRPr="003D263D">
              <w:rPr>
                <w:rFonts w:eastAsia="Times New Roman" w:cstheme="minorHAnsi"/>
                <w:sz w:val="20"/>
                <w:szCs w:val="20"/>
                <w:lang w:eastAsia="el-GR"/>
              </w:rPr>
              <w:t>-100</w:t>
            </w:r>
          </w:p>
          <w:p w14:paraId="53AEE8BD"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126" w:type="dxa"/>
            <w:vAlign w:val="center"/>
          </w:tcPr>
          <w:p w14:paraId="78237EE9"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Βεβαίωση τραπεζικού ιδρύματος, χαρτοφυλάκιο, έγκριση δανείου, Υπεύθυνη Δήλωση</w:t>
            </w:r>
          </w:p>
        </w:tc>
      </w:tr>
      <w:tr w:rsidR="003D263D" w:rsidRPr="003D263D" w14:paraId="1CA88EF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tcBorders>
              <w:left w:val="single" w:sz="4" w:space="0" w:color="auto"/>
            </w:tcBorders>
            <w:vAlign w:val="center"/>
          </w:tcPr>
          <w:p w14:paraId="22690441"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2.4</w:t>
            </w:r>
          </w:p>
        </w:tc>
        <w:tc>
          <w:tcPr>
            <w:tcW w:w="3119" w:type="dxa"/>
            <w:vAlign w:val="center"/>
          </w:tcPr>
          <w:p w14:paraId="31D4EE2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Εφαρμογή συστημάτων διαχείρισης και ποιοτικών σημάτων</w:t>
            </w:r>
          </w:p>
        </w:tc>
        <w:tc>
          <w:tcPr>
            <w:tcW w:w="2977" w:type="dxa"/>
            <w:vAlign w:val="center"/>
          </w:tcPr>
          <w:p w14:paraId="50C1456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Εφαρμογή συστημάτων διαχείρισης και ποιοτικών σημάτων / προτύπων</w:t>
            </w:r>
          </w:p>
        </w:tc>
        <w:tc>
          <w:tcPr>
            <w:tcW w:w="850" w:type="dxa"/>
            <w:vAlign w:val="center"/>
          </w:tcPr>
          <w:p w14:paraId="218F73B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1756959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Align w:val="center"/>
          </w:tcPr>
          <w:p w14:paraId="6FB5631F"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Αίτηση Στήριξης, σχετικά προτιμολόγια</w:t>
            </w:r>
          </w:p>
        </w:tc>
      </w:tr>
      <w:tr w:rsidR="003D263D" w:rsidRPr="003D263D" w14:paraId="3A9CE62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restart"/>
            <w:tcBorders>
              <w:left w:val="single" w:sz="4" w:space="0" w:color="auto"/>
            </w:tcBorders>
            <w:vAlign w:val="center"/>
          </w:tcPr>
          <w:p w14:paraId="0981EA42"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2.5</w:t>
            </w:r>
          </w:p>
        </w:tc>
        <w:tc>
          <w:tcPr>
            <w:tcW w:w="3119" w:type="dxa"/>
            <w:vMerge w:val="restart"/>
            <w:vAlign w:val="center"/>
          </w:tcPr>
          <w:p w14:paraId="5804ACDC" w14:textId="053F2586"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Συμμετοχή σε υφιστάμενα</w:t>
            </w:r>
            <w:r w:rsidR="00FD6C05">
              <w:rPr>
                <w:rFonts w:eastAsia="Times New Roman" w:cstheme="minorHAnsi"/>
                <w:sz w:val="20"/>
                <w:szCs w:val="20"/>
                <w:lang w:eastAsia="el-GR"/>
              </w:rPr>
              <w:t xml:space="preserve"> </w:t>
            </w:r>
            <w:r w:rsidR="00484550">
              <w:rPr>
                <w:rFonts w:eastAsia="Times New Roman" w:cstheme="minorHAnsi"/>
                <w:sz w:val="20"/>
                <w:szCs w:val="20"/>
                <w:lang w:eastAsia="el-GR"/>
              </w:rPr>
              <w:t>και τοπικά</w:t>
            </w:r>
            <w:r w:rsidRPr="003D263D">
              <w:rPr>
                <w:rFonts w:eastAsia="Times New Roman" w:cstheme="minorHAnsi"/>
                <w:sz w:val="20"/>
                <w:szCs w:val="20"/>
                <w:lang w:eastAsia="el-GR"/>
              </w:rPr>
              <w:t xml:space="preserve"> δίκτυα ομοειδών ή συμπληρωματικών επιχειρήσεων</w:t>
            </w:r>
          </w:p>
        </w:tc>
        <w:tc>
          <w:tcPr>
            <w:tcW w:w="2977" w:type="dxa"/>
            <w:vAlign w:val="center"/>
          </w:tcPr>
          <w:p w14:paraId="4668475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Ναι</w:t>
            </w:r>
          </w:p>
        </w:tc>
        <w:tc>
          <w:tcPr>
            <w:tcW w:w="850" w:type="dxa"/>
            <w:vMerge w:val="restart"/>
            <w:vAlign w:val="center"/>
          </w:tcPr>
          <w:p w14:paraId="2984CEA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66F7FF6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530D26F8" w14:textId="4105AFC0"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Βεβαίωση από</w:t>
            </w:r>
            <w:r w:rsidR="00644F9D">
              <w:rPr>
                <w:rFonts w:eastAsia="Times New Roman" w:cstheme="minorHAnsi"/>
                <w:bCs/>
                <w:sz w:val="20"/>
                <w:szCs w:val="20"/>
                <w:lang w:eastAsia="el-GR"/>
              </w:rPr>
              <w:t xml:space="preserve"> Τοπικό</w:t>
            </w:r>
            <w:r w:rsidRPr="003D263D">
              <w:rPr>
                <w:rFonts w:eastAsia="Times New Roman" w:cstheme="minorHAnsi"/>
                <w:bCs/>
                <w:sz w:val="20"/>
                <w:szCs w:val="20"/>
                <w:lang w:eastAsia="el-GR"/>
              </w:rPr>
              <w:t xml:space="preserve">   Δίκτυο</w:t>
            </w:r>
          </w:p>
        </w:tc>
      </w:tr>
      <w:tr w:rsidR="003D263D" w:rsidRPr="003D263D" w14:paraId="769E883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3036AC94"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3C878301"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35B9A40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Όχι</w:t>
            </w:r>
          </w:p>
        </w:tc>
        <w:tc>
          <w:tcPr>
            <w:tcW w:w="850" w:type="dxa"/>
            <w:vMerge/>
            <w:vAlign w:val="center"/>
          </w:tcPr>
          <w:p w14:paraId="2DD60173"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c>
          <w:tcPr>
            <w:tcW w:w="993" w:type="dxa"/>
            <w:vAlign w:val="center"/>
          </w:tcPr>
          <w:p w14:paraId="0602640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24C3624A"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1AA19E07"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7" w:type="dxa"/>
            <w:vMerge w:val="restart"/>
            <w:tcBorders>
              <w:left w:val="single" w:sz="4" w:space="0" w:color="auto"/>
            </w:tcBorders>
            <w:vAlign w:val="center"/>
          </w:tcPr>
          <w:p w14:paraId="3ADDD126"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2.6</w:t>
            </w:r>
          </w:p>
        </w:tc>
        <w:tc>
          <w:tcPr>
            <w:tcW w:w="3119" w:type="dxa"/>
            <w:vMerge w:val="restart"/>
            <w:vAlign w:val="center"/>
          </w:tcPr>
          <w:p w14:paraId="6AAD66CF" w14:textId="77777777" w:rsidR="003D263D" w:rsidRPr="00417257" w:rsidRDefault="003D263D" w:rsidP="000371AC">
            <w:pPr>
              <w:spacing w:after="200" w:line="160" w:lineRule="atLeast"/>
              <w:jc w:val="center"/>
              <w:rPr>
                <w:rFonts w:eastAsia="Times New Roman" w:cstheme="minorHAnsi"/>
                <w:bCs/>
                <w:sz w:val="20"/>
                <w:szCs w:val="20"/>
                <w:lang w:eastAsia="el-GR"/>
              </w:rPr>
            </w:pPr>
            <w:r w:rsidRPr="00417257">
              <w:rPr>
                <w:rFonts w:eastAsia="Times New Roman" w:cstheme="minorHAnsi"/>
                <w:bCs/>
                <w:sz w:val="20"/>
                <w:szCs w:val="20"/>
                <w:lang w:eastAsia="el-GR"/>
              </w:rPr>
              <w:t>Σύσταση Φορέα</w:t>
            </w:r>
          </w:p>
        </w:tc>
        <w:tc>
          <w:tcPr>
            <w:tcW w:w="2977" w:type="dxa"/>
            <w:vAlign w:val="center"/>
          </w:tcPr>
          <w:p w14:paraId="194E0265"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Έχει συσταθεί ο φορέας υλοποίησης της επένδυσης (εταιρεία, νομικό πρόσωπο κλπ) ή δεν απαιτείται σύσταση φορέα</w:t>
            </w:r>
          </w:p>
        </w:tc>
        <w:tc>
          <w:tcPr>
            <w:tcW w:w="850" w:type="dxa"/>
            <w:vMerge w:val="restart"/>
            <w:vAlign w:val="center"/>
          </w:tcPr>
          <w:p w14:paraId="60BEA57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val="en-US" w:eastAsia="el-GR"/>
              </w:rPr>
              <w:t>3%</w:t>
            </w:r>
          </w:p>
        </w:tc>
        <w:tc>
          <w:tcPr>
            <w:tcW w:w="993" w:type="dxa"/>
            <w:vAlign w:val="center"/>
          </w:tcPr>
          <w:p w14:paraId="0CDDEE9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3915F696"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 xml:space="preserve">Βεβαίωση έναρξης εργασιών στην Δ.Ο.Υ. ή εκτύπωση </w:t>
            </w:r>
            <w:r w:rsidRPr="003D263D">
              <w:rPr>
                <w:rFonts w:eastAsia="Times New Roman" w:cstheme="minorHAnsi"/>
                <w:bCs/>
                <w:sz w:val="20"/>
                <w:szCs w:val="20"/>
                <w:lang w:val="en-US" w:eastAsia="el-GR"/>
              </w:rPr>
              <w:t>TAXISNET</w:t>
            </w:r>
          </w:p>
        </w:tc>
      </w:tr>
      <w:tr w:rsidR="003D263D" w:rsidRPr="003D263D" w14:paraId="4123FB38"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7" w:type="dxa"/>
            <w:vMerge/>
            <w:tcBorders>
              <w:left w:val="single" w:sz="4" w:space="0" w:color="auto"/>
            </w:tcBorders>
            <w:vAlign w:val="center"/>
          </w:tcPr>
          <w:p w14:paraId="45383B99"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9533A3F"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28EE3850"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Δεν έχει συσταθεί ο φορέας που απαιτείται</w:t>
            </w:r>
          </w:p>
        </w:tc>
        <w:tc>
          <w:tcPr>
            <w:tcW w:w="850" w:type="dxa"/>
            <w:vMerge/>
            <w:vAlign w:val="center"/>
          </w:tcPr>
          <w:p w14:paraId="55F31C1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6A89A60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3DB418B0"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6BFCF1E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7" w:type="dxa"/>
            <w:vMerge w:val="restart"/>
            <w:tcBorders>
              <w:left w:val="single" w:sz="4" w:space="0" w:color="auto"/>
            </w:tcBorders>
            <w:vAlign w:val="center"/>
          </w:tcPr>
          <w:p w14:paraId="1C6960AC"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2.7</w:t>
            </w:r>
          </w:p>
        </w:tc>
        <w:tc>
          <w:tcPr>
            <w:tcW w:w="3119" w:type="dxa"/>
            <w:vMerge w:val="restart"/>
            <w:vAlign w:val="center"/>
          </w:tcPr>
          <w:p w14:paraId="11AE6B5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Χωροθέτηση της πράξης (σύμφωνα με την Οδηγία 75/268/ΕΟΚ)</w:t>
            </w:r>
          </w:p>
        </w:tc>
        <w:tc>
          <w:tcPr>
            <w:tcW w:w="2977" w:type="dxa"/>
            <w:vAlign w:val="center"/>
          </w:tcPr>
          <w:p w14:paraId="6B58E60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Ορεινή</w:t>
            </w:r>
          </w:p>
        </w:tc>
        <w:tc>
          <w:tcPr>
            <w:tcW w:w="850" w:type="dxa"/>
            <w:vMerge w:val="restart"/>
            <w:vAlign w:val="center"/>
          </w:tcPr>
          <w:p w14:paraId="4C7DC3A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0FC7DC8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0163C804"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Αίτηση Στήριξης, Οδηγία (ΕΟΚ) 75/268)</w:t>
            </w:r>
          </w:p>
        </w:tc>
      </w:tr>
      <w:tr w:rsidR="003D263D" w:rsidRPr="003D263D" w14:paraId="2D56F19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61DA254E"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8D611A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1770183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Mειονεκτική</w:t>
            </w:r>
          </w:p>
        </w:tc>
        <w:tc>
          <w:tcPr>
            <w:tcW w:w="850" w:type="dxa"/>
            <w:vMerge/>
            <w:vAlign w:val="center"/>
          </w:tcPr>
          <w:p w14:paraId="425E136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2E1B484F"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67B1DC22"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42FD798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vMerge/>
            <w:tcBorders>
              <w:left w:val="single" w:sz="4" w:space="0" w:color="auto"/>
            </w:tcBorders>
            <w:vAlign w:val="center"/>
          </w:tcPr>
          <w:p w14:paraId="7B7F4DF9"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5DDF500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5B0DFF1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Λοιπές περιοχές</w:t>
            </w:r>
          </w:p>
        </w:tc>
        <w:tc>
          <w:tcPr>
            <w:tcW w:w="850" w:type="dxa"/>
            <w:vMerge/>
            <w:vAlign w:val="center"/>
          </w:tcPr>
          <w:p w14:paraId="42FF5046"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57B7552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2F49F309"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r>
      <w:tr w:rsidR="003D263D" w:rsidRPr="003D263D" w14:paraId="42EC6E51"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7" w:type="dxa"/>
            <w:tcBorders>
              <w:left w:val="single" w:sz="4" w:space="0" w:color="auto"/>
            </w:tcBorders>
            <w:vAlign w:val="center"/>
          </w:tcPr>
          <w:p w14:paraId="112B56E2"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2.8</w:t>
            </w:r>
          </w:p>
        </w:tc>
        <w:tc>
          <w:tcPr>
            <w:tcW w:w="3119" w:type="dxa"/>
            <w:vAlign w:val="center"/>
          </w:tcPr>
          <w:p w14:paraId="46B0C9B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Παροχή συμπληρωματικών υπηρεσιών / προϊόντων</w:t>
            </w:r>
          </w:p>
        </w:tc>
        <w:tc>
          <w:tcPr>
            <w:tcW w:w="2977" w:type="dxa"/>
            <w:vAlign w:val="center"/>
          </w:tcPr>
          <w:p w14:paraId="0737FC87"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850" w:type="dxa"/>
            <w:vAlign w:val="center"/>
          </w:tcPr>
          <w:p w14:paraId="09DF889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5F8879A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Align w:val="center"/>
          </w:tcPr>
          <w:p w14:paraId="11B0B3BF"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Αίτηση Στήριξης. Σχετικές δαπάνες / προτιμολόγια.</w:t>
            </w:r>
          </w:p>
        </w:tc>
      </w:tr>
      <w:tr w:rsidR="003D263D" w:rsidRPr="003D263D" w14:paraId="1ACA55C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tcBorders>
              <w:left w:val="single" w:sz="4" w:space="0" w:color="auto"/>
            </w:tcBorders>
            <w:vAlign w:val="center"/>
          </w:tcPr>
          <w:p w14:paraId="035101A8"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3.1</w:t>
            </w:r>
          </w:p>
        </w:tc>
        <w:tc>
          <w:tcPr>
            <w:tcW w:w="3119" w:type="dxa"/>
            <w:vMerge w:val="restart"/>
            <w:vAlign w:val="center"/>
          </w:tcPr>
          <w:p w14:paraId="55B9308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Ρεαλιστικότητα και αξιοπιστία του κόστους</w:t>
            </w:r>
          </w:p>
        </w:tc>
        <w:tc>
          <w:tcPr>
            <w:tcW w:w="2977" w:type="dxa"/>
            <w:vAlign w:val="center"/>
          </w:tcPr>
          <w:p w14:paraId="3C882C4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100*(αιτούμενο-εγκεκριμένο)/εγκεκριμένο ≤ 5</w:t>
            </w:r>
          </w:p>
        </w:tc>
        <w:tc>
          <w:tcPr>
            <w:tcW w:w="850" w:type="dxa"/>
            <w:vMerge w:val="restart"/>
            <w:noWrap/>
            <w:vAlign w:val="center"/>
          </w:tcPr>
          <w:p w14:paraId="4F1759DD"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w:t>
            </w:r>
          </w:p>
        </w:tc>
        <w:tc>
          <w:tcPr>
            <w:tcW w:w="993" w:type="dxa"/>
            <w:noWrap/>
            <w:vAlign w:val="center"/>
          </w:tcPr>
          <w:p w14:paraId="4DDF445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noWrap/>
            <w:vAlign w:val="center"/>
          </w:tcPr>
          <w:p w14:paraId="094E456E"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bCs/>
                <w:sz w:val="20"/>
                <w:szCs w:val="20"/>
                <w:lang w:eastAsia="el-GR"/>
              </w:rPr>
              <w:t>Αίτηση στήριξης, προμετρήσεις, προτιμολόγια / προσφορές</w:t>
            </w:r>
          </w:p>
        </w:tc>
      </w:tr>
      <w:tr w:rsidR="003D263D" w:rsidRPr="003D263D" w14:paraId="2EDD89A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5F4A1580"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827B7A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66BD479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 &lt; 100*(αιτούμενο-εγκεκριμένο)/εγκεκριμένο ≤ 10</w:t>
            </w:r>
          </w:p>
        </w:tc>
        <w:tc>
          <w:tcPr>
            <w:tcW w:w="850" w:type="dxa"/>
            <w:vMerge/>
            <w:vAlign w:val="center"/>
          </w:tcPr>
          <w:p w14:paraId="066FBE4E"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noWrap/>
            <w:vAlign w:val="center"/>
          </w:tcPr>
          <w:p w14:paraId="07E4590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60</w:t>
            </w:r>
          </w:p>
        </w:tc>
        <w:tc>
          <w:tcPr>
            <w:tcW w:w="2126" w:type="dxa"/>
            <w:vMerge/>
            <w:vAlign w:val="center"/>
          </w:tcPr>
          <w:p w14:paraId="5E383F34"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7F1694B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tcBorders>
              <w:left w:val="single" w:sz="4" w:space="0" w:color="auto"/>
            </w:tcBorders>
            <w:vAlign w:val="center"/>
          </w:tcPr>
          <w:p w14:paraId="03F79F3F"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DA4EEDB"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4B6C1F8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 &lt; 100*(αιτούμενο-εγκεκριμένο)/εγκεκριμένο ≤ 30</w:t>
            </w:r>
          </w:p>
        </w:tc>
        <w:tc>
          <w:tcPr>
            <w:tcW w:w="850" w:type="dxa"/>
            <w:vMerge/>
            <w:vAlign w:val="center"/>
          </w:tcPr>
          <w:p w14:paraId="0E023AF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noWrap/>
            <w:vAlign w:val="center"/>
          </w:tcPr>
          <w:p w14:paraId="069CBCB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30</w:t>
            </w:r>
          </w:p>
        </w:tc>
        <w:tc>
          <w:tcPr>
            <w:tcW w:w="2126" w:type="dxa"/>
            <w:vMerge/>
            <w:vAlign w:val="center"/>
          </w:tcPr>
          <w:p w14:paraId="45FFBD86"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5D67695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tcBorders>
              <w:left w:val="single" w:sz="4" w:space="0" w:color="auto"/>
            </w:tcBorders>
            <w:vAlign w:val="center"/>
          </w:tcPr>
          <w:p w14:paraId="20553FC7"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17C676D"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1C98619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100*(αιτούμενο -εγκεκριμένο)/εγκεκριμένο &gt; 30</w:t>
            </w:r>
          </w:p>
        </w:tc>
        <w:tc>
          <w:tcPr>
            <w:tcW w:w="850" w:type="dxa"/>
            <w:vMerge/>
            <w:vAlign w:val="center"/>
          </w:tcPr>
          <w:p w14:paraId="1CE3CE85"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noWrap/>
            <w:vAlign w:val="center"/>
          </w:tcPr>
          <w:p w14:paraId="6A76974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62973209"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3E21A62C"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7" w:type="dxa"/>
            <w:vMerge w:val="restart"/>
            <w:vAlign w:val="center"/>
          </w:tcPr>
          <w:p w14:paraId="634057C3"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3.2</w:t>
            </w:r>
          </w:p>
        </w:tc>
        <w:tc>
          <w:tcPr>
            <w:tcW w:w="3119" w:type="dxa"/>
            <w:vMerge w:val="restart"/>
            <w:vAlign w:val="center"/>
          </w:tcPr>
          <w:p w14:paraId="3673C00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Ρεαλιστικότητα χρονοδιαγράμματος υλοποίησης επένδυσης</w:t>
            </w:r>
          </w:p>
        </w:tc>
        <w:tc>
          <w:tcPr>
            <w:tcW w:w="2977" w:type="dxa"/>
            <w:vAlign w:val="center"/>
          </w:tcPr>
          <w:p w14:paraId="119AFE3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Χρονοδιάγραμμα σύμφωνο με το είδος και το μέγεθος του έργου</w:t>
            </w:r>
          </w:p>
        </w:tc>
        <w:tc>
          <w:tcPr>
            <w:tcW w:w="850" w:type="dxa"/>
            <w:vMerge w:val="restart"/>
            <w:vAlign w:val="center"/>
          </w:tcPr>
          <w:p w14:paraId="0216B7B5"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2%</w:t>
            </w:r>
          </w:p>
        </w:tc>
        <w:tc>
          <w:tcPr>
            <w:tcW w:w="993" w:type="dxa"/>
            <w:vAlign w:val="center"/>
          </w:tcPr>
          <w:p w14:paraId="3C9251AD"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restart"/>
            <w:vAlign w:val="center"/>
          </w:tcPr>
          <w:p w14:paraId="5454392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Αίτηση στήριξης</w:t>
            </w:r>
          </w:p>
        </w:tc>
      </w:tr>
      <w:tr w:rsidR="003D263D" w:rsidRPr="003D263D" w14:paraId="433D93EA"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Merge/>
            <w:vAlign w:val="center"/>
          </w:tcPr>
          <w:p w14:paraId="2BF0BC61" w14:textId="77777777" w:rsidR="003D263D" w:rsidRPr="003D263D" w:rsidRDefault="003D263D" w:rsidP="000371AC">
            <w:pPr>
              <w:spacing w:after="200" w:line="160" w:lineRule="atLeast"/>
              <w:jc w:val="center"/>
              <w:rPr>
                <w:rFonts w:eastAsia="Times New Roman" w:cstheme="minorHAnsi"/>
                <w:bCs/>
                <w:color w:val="FF0000"/>
                <w:sz w:val="20"/>
                <w:szCs w:val="20"/>
                <w:lang w:eastAsia="el-GR"/>
              </w:rPr>
            </w:pPr>
          </w:p>
        </w:tc>
        <w:tc>
          <w:tcPr>
            <w:tcW w:w="3119" w:type="dxa"/>
            <w:vMerge/>
            <w:vAlign w:val="center"/>
          </w:tcPr>
          <w:p w14:paraId="4D779946"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c>
          <w:tcPr>
            <w:tcW w:w="2977" w:type="dxa"/>
            <w:vAlign w:val="center"/>
          </w:tcPr>
          <w:p w14:paraId="003FE99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Ορθολογικός προσδιορισμός των επιμέρους φάσεων υλοποίησης του έργου</w:t>
            </w:r>
          </w:p>
        </w:tc>
        <w:tc>
          <w:tcPr>
            <w:tcW w:w="850" w:type="dxa"/>
            <w:vMerge/>
            <w:vAlign w:val="center"/>
          </w:tcPr>
          <w:p w14:paraId="2EF06965"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c>
          <w:tcPr>
            <w:tcW w:w="993" w:type="dxa"/>
            <w:vAlign w:val="center"/>
          </w:tcPr>
          <w:p w14:paraId="58081BF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4A268809"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44FAB21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7" w:type="dxa"/>
            <w:vAlign w:val="center"/>
          </w:tcPr>
          <w:p w14:paraId="2C605F43"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4.1</w:t>
            </w:r>
          </w:p>
        </w:tc>
        <w:tc>
          <w:tcPr>
            <w:tcW w:w="3119" w:type="dxa"/>
            <w:vAlign w:val="center"/>
          </w:tcPr>
          <w:p w14:paraId="08334C5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33050FAF"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(κάθε έτος επαγγελματικής εμπειρίας βαθμολογείται με 20 μονάδες - μέγιστο τα 5 έτη)</w:t>
            </w:r>
          </w:p>
        </w:tc>
        <w:tc>
          <w:tcPr>
            <w:tcW w:w="850" w:type="dxa"/>
            <w:vAlign w:val="center"/>
          </w:tcPr>
          <w:p w14:paraId="6437712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3DFC06E9" w14:textId="331A396E"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0-100</w:t>
            </w:r>
          </w:p>
        </w:tc>
        <w:tc>
          <w:tcPr>
            <w:tcW w:w="2126" w:type="dxa"/>
            <w:vAlign w:val="center"/>
          </w:tcPr>
          <w:p w14:paraId="08A1DF2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Έναρξη και ΚΑΔ από Δ.Ο.Υ. ή Βεβαίωση εργοδότη/φορέα, συνοδευόμενη από οποιοδήποτε έγγραφο δημοσίου φορέα.</w:t>
            </w:r>
          </w:p>
        </w:tc>
      </w:tr>
      <w:tr w:rsidR="003D263D" w:rsidRPr="003D263D" w14:paraId="43F94C9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restart"/>
            <w:vAlign w:val="center"/>
          </w:tcPr>
          <w:p w14:paraId="608EC471"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4.2</w:t>
            </w:r>
          </w:p>
        </w:tc>
        <w:tc>
          <w:tcPr>
            <w:tcW w:w="3119" w:type="dxa"/>
            <w:vMerge w:val="restart"/>
            <w:vAlign w:val="center"/>
          </w:tcPr>
          <w:p w14:paraId="601303B5"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Τίτλοι Σπουδών σχετικοί με τη φύση της πρότασης</w:t>
            </w:r>
          </w:p>
        </w:tc>
        <w:tc>
          <w:tcPr>
            <w:tcW w:w="2977" w:type="dxa"/>
            <w:vAlign w:val="center"/>
          </w:tcPr>
          <w:p w14:paraId="54821CB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Τίτλος σπουδών ΑΕΙ / ΤΕΙ</w:t>
            </w:r>
          </w:p>
        </w:tc>
        <w:tc>
          <w:tcPr>
            <w:tcW w:w="850" w:type="dxa"/>
            <w:vMerge w:val="restart"/>
            <w:vAlign w:val="center"/>
          </w:tcPr>
          <w:p w14:paraId="1E9513F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582ACE8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7D410F6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Πτυχίο ή βεβαίωση σπουδών ή βεβαίωση επαγγελματικής κατάρτισης</w:t>
            </w:r>
          </w:p>
        </w:tc>
      </w:tr>
      <w:tr w:rsidR="003D263D" w:rsidRPr="003D263D" w14:paraId="72036A8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4DFB48A4"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C1E9FFC"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7DEC494E"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0" w:type="dxa"/>
            <w:vMerge/>
            <w:vAlign w:val="center"/>
          </w:tcPr>
          <w:p w14:paraId="6CC52F7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63BAEB6E"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14E6B6E7"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4ACD206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7" w:type="dxa"/>
            <w:vMerge/>
            <w:vAlign w:val="center"/>
          </w:tcPr>
          <w:p w14:paraId="081A6FC6"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793EB15A"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7526D34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Καμία εκ των παραπάνω εκπαίδευση</w:t>
            </w:r>
          </w:p>
        </w:tc>
        <w:tc>
          <w:tcPr>
            <w:tcW w:w="850" w:type="dxa"/>
            <w:vMerge/>
            <w:vAlign w:val="center"/>
          </w:tcPr>
          <w:p w14:paraId="6D839E0F"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6D5394DD"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3A82E662"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47D80773"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3A620C34"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4.3</w:t>
            </w:r>
          </w:p>
        </w:tc>
        <w:tc>
          <w:tcPr>
            <w:tcW w:w="3119" w:type="dxa"/>
            <w:vMerge w:val="restart"/>
            <w:vAlign w:val="center"/>
          </w:tcPr>
          <w:p w14:paraId="5E7B047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Προώθηση επιχειρηματικότητας  συλλογικών φορέων (Συνεταιρισμοί, ΚοινΣΕΠ, κ.ά.).</w:t>
            </w:r>
          </w:p>
        </w:tc>
        <w:tc>
          <w:tcPr>
            <w:tcW w:w="2977" w:type="dxa"/>
            <w:vAlign w:val="center"/>
          </w:tcPr>
          <w:p w14:paraId="3067912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Ναι</w:t>
            </w:r>
          </w:p>
        </w:tc>
        <w:tc>
          <w:tcPr>
            <w:tcW w:w="850" w:type="dxa"/>
            <w:vMerge w:val="restart"/>
            <w:vAlign w:val="center"/>
          </w:tcPr>
          <w:p w14:paraId="1037DD3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4A2F016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085534D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Καταστατικό φορέα</w:t>
            </w:r>
          </w:p>
        </w:tc>
      </w:tr>
      <w:tr w:rsidR="003D263D" w:rsidRPr="003D263D" w14:paraId="25BAFA05"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45A2923B"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08D0B7E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4A2BE3E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Όχι</w:t>
            </w:r>
          </w:p>
        </w:tc>
        <w:tc>
          <w:tcPr>
            <w:tcW w:w="850" w:type="dxa"/>
            <w:vMerge/>
            <w:vAlign w:val="center"/>
          </w:tcPr>
          <w:p w14:paraId="10D3A7C2"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22D77AD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3F90813E"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7F32CAA4"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11166B22"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4.4</w:t>
            </w:r>
          </w:p>
        </w:tc>
        <w:tc>
          <w:tcPr>
            <w:tcW w:w="3119" w:type="dxa"/>
            <w:vMerge w:val="restart"/>
            <w:vAlign w:val="center"/>
          </w:tcPr>
          <w:p w14:paraId="2418BE9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Προώθηση γυναικείας επιχειρηματικότητας</w:t>
            </w:r>
          </w:p>
        </w:tc>
        <w:tc>
          <w:tcPr>
            <w:tcW w:w="2977" w:type="dxa"/>
            <w:vAlign w:val="center"/>
          </w:tcPr>
          <w:p w14:paraId="6455368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 δικαιούχος της επένδυσης είναι γυναίκα (φυσικό πρόσωπο) ή εταιρεία οι μέτοχοι της οποίας είναι στο σύνολο τους είναι γυναίκες</w:t>
            </w:r>
          </w:p>
        </w:tc>
        <w:tc>
          <w:tcPr>
            <w:tcW w:w="850" w:type="dxa"/>
            <w:vMerge w:val="restart"/>
            <w:vAlign w:val="center"/>
          </w:tcPr>
          <w:p w14:paraId="341A6477"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738CE745"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7F912B30"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Φωτοτυπία ταυτότητας ή διαβατηρίου, καταστατικό εταιρικού σχήματος</w:t>
            </w:r>
          </w:p>
        </w:tc>
      </w:tr>
      <w:tr w:rsidR="003D263D" w:rsidRPr="003D263D" w14:paraId="5C12E012"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5A94FFAB"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21213A56"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12C7A85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γυναίκες</w:t>
            </w:r>
          </w:p>
        </w:tc>
        <w:tc>
          <w:tcPr>
            <w:tcW w:w="850" w:type="dxa"/>
            <w:vMerge/>
            <w:vAlign w:val="center"/>
          </w:tcPr>
          <w:p w14:paraId="10920D2A"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4E0FCBE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4F0DB62E" w14:textId="77777777" w:rsidR="003D263D" w:rsidRPr="003D263D" w:rsidRDefault="003D263D" w:rsidP="000371AC">
            <w:pPr>
              <w:spacing w:after="200" w:line="160" w:lineRule="atLeast"/>
              <w:jc w:val="center"/>
              <w:rPr>
                <w:rFonts w:eastAsia="Times New Roman" w:cstheme="minorHAnsi"/>
                <w:sz w:val="20"/>
                <w:szCs w:val="20"/>
                <w:lang w:eastAsia="el-GR"/>
              </w:rPr>
            </w:pPr>
          </w:p>
        </w:tc>
      </w:tr>
      <w:tr w:rsidR="003D263D" w:rsidRPr="003D263D" w14:paraId="5CEC875B"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restart"/>
            <w:vAlign w:val="center"/>
          </w:tcPr>
          <w:p w14:paraId="5B2AF8D1"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4.5</w:t>
            </w:r>
          </w:p>
        </w:tc>
        <w:tc>
          <w:tcPr>
            <w:tcW w:w="3119" w:type="dxa"/>
            <w:vMerge w:val="restart"/>
            <w:vAlign w:val="center"/>
          </w:tcPr>
          <w:p w14:paraId="1A98417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Προώθηση νεανικής επιχειρηματικότητας</w:t>
            </w:r>
          </w:p>
        </w:tc>
        <w:tc>
          <w:tcPr>
            <w:tcW w:w="2977" w:type="dxa"/>
            <w:vAlign w:val="center"/>
          </w:tcPr>
          <w:p w14:paraId="5E136BE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 δικαιούχος της επένδυσης είναι νέος ≤ 35 ετών (φυσικό πρόσωπο) ή εταιρεία οι μέτοχοι της οποίας είναι στο σύνολο τους νέοι ≤ 35 ετών</w:t>
            </w:r>
          </w:p>
        </w:tc>
        <w:tc>
          <w:tcPr>
            <w:tcW w:w="850" w:type="dxa"/>
            <w:vMerge w:val="restart"/>
            <w:vAlign w:val="center"/>
          </w:tcPr>
          <w:p w14:paraId="2A1EA32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7465F82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06ED6947"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Φωτοτυπία ταυτότητας ή διαβατηρίου, καταστατικό εταιρικού σχήματος</w:t>
            </w:r>
          </w:p>
        </w:tc>
      </w:tr>
      <w:tr w:rsidR="003D263D" w:rsidRPr="003D263D" w14:paraId="0EE07A0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7" w:type="dxa"/>
            <w:vMerge/>
            <w:vAlign w:val="center"/>
          </w:tcPr>
          <w:p w14:paraId="7911A198"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347147DE"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78DEEF07"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 δικαιούχος είναι νομικό πρόσωπο και το μετοχικό/εταιρικό του κεφάλαιο το κατέχουν σε ποσοστό μεγαλύτερο ή ίσο 50%  νέοι ≤ 35 ετών</w:t>
            </w:r>
          </w:p>
        </w:tc>
        <w:tc>
          <w:tcPr>
            <w:tcW w:w="850" w:type="dxa"/>
            <w:vMerge/>
            <w:vAlign w:val="center"/>
          </w:tcPr>
          <w:p w14:paraId="1B84E884"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54D8C4ED"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1B07A20D"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13650AE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restart"/>
            <w:vAlign w:val="center"/>
          </w:tcPr>
          <w:p w14:paraId="54B740CE"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4.6</w:t>
            </w:r>
          </w:p>
        </w:tc>
        <w:tc>
          <w:tcPr>
            <w:tcW w:w="3119" w:type="dxa"/>
            <w:vMerge w:val="restart"/>
            <w:vAlign w:val="center"/>
          </w:tcPr>
          <w:p w14:paraId="153DF0E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Είδος επιχείρησης (σύμφωνα με τη σύσταση της Επιτροπής 2003/361/ΕΚ)</w:t>
            </w:r>
          </w:p>
        </w:tc>
        <w:tc>
          <w:tcPr>
            <w:tcW w:w="2977" w:type="dxa"/>
            <w:vAlign w:val="center"/>
          </w:tcPr>
          <w:p w14:paraId="044EE3F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Πολύ μικρές επιχειρήσεις</w:t>
            </w:r>
          </w:p>
        </w:tc>
        <w:tc>
          <w:tcPr>
            <w:tcW w:w="850" w:type="dxa"/>
            <w:vMerge w:val="restart"/>
            <w:vAlign w:val="center"/>
          </w:tcPr>
          <w:p w14:paraId="618C8113"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6640A9E4"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59C2708F"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Σχετική δήλωση οδηγίας</w:t>
            </w:r>
          </w:p>
        </w:tc>
      </w:tr>
      <w:tr w:rsidR="003D263D" w:rsidRPr="003D263D" w14:paraId="1D4FF63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265FD114"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4E4B698"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153DC64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Μικρές επιχειρήσεις</w:t>
            </w:r>
          </w:p>
        </w:tc>
        <w:tc>
          <w:tcPr>
            <w:tcW w:w="850" w:type="dxa"/>
            <w:vMerge/>
            <w:vAlign w:val="center"/>
          </w:tcPr>
          <w:p w14:paraId="7DEB67B4"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4AF6582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50</w:t>
            </w:r>
          </w:p>
        </w:tc>
        <w:tc>
          <w:tcPr>
            <w:tcW w:w="2126" w:type="dxa"/>
            <w:vMerge/>
            <w:vAlign w:val="center"/>
          </w:tcPr>
          <w:p w14:paraId="67A0C26E"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088601EE"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7" w:type="dxa"/>
            <w:vMerge/>
            <w:vAlign w:val="center"/>
          </w:tcPr>
          <w:p w14:paraId="1FA65ACD"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4BF63FBE"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40F82AA0"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Μεσαίες/μεγάλες επιχειρήσεις</w:t>
            </w:r>
          </w:p>
        </w:tc>
        <w:tc>
          <w:tcPr>
            <w:tcW w:w="850" w:type="dxa"/>
            <w:vMerge/>
            <w:vAlign w:val="center"/>
          </w:tcPr>
          <w:p w14:paraId="0B88045C"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7C1BF4C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578AF280"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79F82749"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vMerge w:val="restart"/>
            <w:vAlign w:val="center"/>
          </w:tcPr>
          <w:p w14:paraId="1804AA61"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lastRenderedPageBreak/>
              <w:t>5.1</w:t>
            </w:r>
          </w:p>
        </w:tc>
        <w:tc>
          <w:tcPr>
            <w:tcW w:w="3119" w:type="dxa"/>
            <w:vMerge w:val="restart"/>
            <w:vAlign w:val="center"/>
          </w:tcPr>
          <w:p w14:paraId="06091772" w14:textId="6EA35FF9"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Προστασία περιβάλλοντος</w:t>
            </w:r>
          </w:p>
        </w:tc>
        <w:tc>
          <w:tcPr>
            <w:tcW w:w="2977" w:type="dxa"/>
            <w:vAlign w:val="center"/>
          </w:tcPr>
          <w:p w14:paraId="25D5197A"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Ποσοστό δαπανών σχετικών με την προστασία του περιβάλλοντος μεγαλύτερο ή ίσο του 5%</w:t>
            </w:r>
          </w:p>
        </w:tc>
        <w:tc>
          <w:tcPr>
            <w:tcW w:w="850" w:type="dxa"/>
            <w:vMerge w:val="restart"/>
            <w:vAlign w:val="center"/>
          </w:tcPr>
          <w:p w14:paraId="7B3F257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5%</w:t>
            </w:r>
          </w:p>
        </w:tc>
        <w:tc>
          <w:tcPr>
            <w:tcW w:w="993" w:type="dxa"/>
            <w:vAlign w:val="center"/>
          </w:tcPr>
          <w:p w14:paraId="408D901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Merge w:val="restart"/>
            <w:vAlign w:val="center"/>
          </w:tcPr>
          <w:p w14:paraId="11DD8306" w14:textId="33C81E93"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 xml:space="preserve">Αίτηση </w:t>
            </w:r>
            <w:r w:rsidR="00732DE5">
              <w:rPr>
                <w:rFonts w:eastAsia="Times New Roman" w:cstheme="minorHAnsi"/>
                <w:sz w:val="20"/>
                <w:szCs w:val="20"/>
                <w:lang w:eastAsia="el-GR"/>
              </w:rPr>
              <w:t>σ</w:t>
            </w:r>
            <w:r w:rsidRPr="003D263D">
              <w:rPr>
                <w:rFonts w:eastAsia="Times New Roman" w:cstheme="minorHAnsi"/>
                <w:sz w:val="20"/>
                <w:szCs w:val="20"/>
                <w:lang w:eastAsia="el-GR"/>
              </w:rPr>
              <w:t>τήριξης</w:t>
            </w:r>
            <w:r w:rsidR="00732DE5">
              <w:rPr>
                <w:rFonts w:eastAsia="Times New Roman" w:cstheme="minorHAnsi"/>
                <w:sz w:val="20"/>
                <w:szCs w:val="20"/>
                <w:lang w:eastAsia="el-GR"/>
              </w:rPr>
              <w:t xml:space="preserve"> </w:t>
            </w:r>
            <w:r w:rsidRPr="003D263D">
              <w:rPr>
                <w:rFonts w:eastAsia="Times New Roman" w:cstheme="minorHAnsi"/>
                <w:sz w:val="20"/>
                <w:szCs w:val="20"/>
                <w:lang w:eastAsia="el-GR"/>
              </w:rPr>
              <w:t>/</w:t>
            </w:r>
            <w:r w:rsidR="00B72FEB">
              <w:rPr>
                <w:rFonts w:eastAsia="Times New Roman" w:cstheme="minorHAnsi"/>
                <w:sz w:val="20"/>
                <w:szCs w:val="20"/>
                <w:lang w:eastAsia="el-GR"/>
              </w:rPr>
              <w:t xml:space="preserve"> </w:t>
            </w:r>
            <w:r w:rsidR="00125F92">
              <w:rPr>
                <w:rFonts w:eastAsia="Times New Roman" w:cstheme="minorHAnsi"/>
                <w:sz w:val="20"/>
                <w:szCs w:val="20"/>
                <w:lang w:eastAsia="el-GR"/>
              </w:rPr>
              <w:t xml:space="preserve">Επιλέξιμες δαπάνες, </w:t>
            </w:r>
            <w:r w:rsidRPr="003D263D">
              <w:rPr>
                <w:rFonts w:eastAsia="Times New Roman" w:cstheme="minorHAnsi"/>
                <w:sz w:val="20"/>
                <w:szCs w:val="20"/>
                <w:lang w:eastAsia="el-GR"/>
              </w:rPr>
              <w:t>Προτιμολόγια</w:t>
            </w:r>
          </w:p>
        </w:tc>
      </w:tr>
      <w:tr w:rsidR="003D263D" w:rsidRPr="003D263D" w14:paraId="3E5540B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Merge/>
            <w:vAlign w:val="center"/>
          </w:tcPr>
          <w:p w14:paraId="40081EDF" w14:textId="77777777" w:rsidR="003D263D" w:rsidRPr="003D263D" w:rsidRDefault="003D263D" w:rsidP="000371AC">
            <w:pPr>
              <w:spacing w:after="200" w:line="160" w:lineRule="atLeast"/>
              <w:jc w:val="center"/>
              <w:rPr>
                <w:rFonts w:eastAsia="Times New Roman" w:cstheme="minorHAnsi"/>
                <w:bCs/>
                <w:sz w:val="20"/>
                <w:szCs w:val="20"/>
                <w:lang w:eastAsia="el-GR"/>
              </w:rPr>
            </w:pPr>
          </w:p>
        </w:tc>
        <w:tc>
          <w:tcPr>
            <w:tcW w:w="3119" w:type="dxa"/>
            <w:vMerge/>
            <w:vAlign w:val="center"/>
          </w:tcPr>
          <w:p w14:paraId="12951486"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2977" w:type="dxa"/>
            <w:vAlign w:val="center"/>
          </w:tcPr>
          <w:p w14:paraId="7C412567"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Ποσοστό δαπανών σχετικών με την προστασία του περιβάλλοντος μικρότερο του 5%</w:t>
            </w:r>
          </w:p>
        </w:tc>
        <w:tc>
          <w:tcPr>
            <w:tcW w:w="850" w:type="dxa"/>
            <w:vMerge/>
            <w:vAlign w:val="center"/>
          </w:tcPr>
          <w:p w14:paraId="6A44E09E"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6F6A0582"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0</w:t>
            </w:r>
          </w:p>
        </w:tc>
        <w:tc>
          <w:tcPr>
            <w:tcW w:w="2126" w:type="dxa"/>
            <w:vMerge/>
            <w:vAlign w:val="center"/>
          </w:tcPr>
          <w:p w14:paraId="51622C95"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157D7F60"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7" w:type="dxa"/>
            <w:vAlign w:val="center"/>
          </w:tcPr>
          <w:p w14:paraId="67A1B973" w14:textId="77777777" w:rsidR="003D263D" w:rsidRPr="003D263D" w:rsidRDefault="003D263D" w:rsidP="000371AC">
            <w:pPr>
              <w:spacing w:after="200" w:line="160" w:lineRule="atLeast"/>
              <w:jc w:val="center"/>
              <w:rPr>
                <w:rFonts w:eastAsia="Times New Roman" w:cstheme="minorHAnsi"/>
                <w:bCs/>
                <w:sz w:val="20"/>
                <w:szCs w:val="20"/>
                <w:lang w:eastAsia="el-GR"/>
              </w:rPr>
            </w:pPr>
            <w:r w:rsidRPr="003D263D">
              <w:rPr>
                <w:rFonts w:eastAsia="Times New Roman" w:cstheme="minorHAnsi"/>
                <w:bCs/>
                <w:sz w:val="20"/>
                <w:szCs w:val="20"/>
                <w:lang w:eastAsia="el-GR"/>
              </w:rPr>
              <w:t>6.1</w:t>
            </w:r>
          </w:p>
        </w:tc>
        <w:tc>
          <w:tcPr>
            <w:tcW w:w="3119" w:type="dxa"/>
            <w:vAlign w:val="center"/>
          </w:tcPr>
          <w:p w14:paraId="4254575B"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Καινοτόμος  χαρακτήρας της πρότασης/ Χρήση καινοτομίας και νέων τεχνολογιών (τουρισμός / υπηρεσίες)</w:t>
            </w:r>
          </w:p>
        </w:tc>
        <w:tc>
          <w:tcPr>
            <w:tcW w:w="2977" w:type="dxa"/>
            <w:vAlign w:val="center"/>
          </w:tcPr>
          <w:p w14:paraId="38A80B16"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Οργανωτική καινοτομία / καινοτομία στο προϊόν ή στην διαχείριση και λειτουργία</w:t>
            </w:r>
          </w:p>
        </w:tc>
        <w:tc>
          <w:tcPr>
            <w:tcW w:w="850" w:type="dxa"/>
            <w:vAlign w:val="center"/>
          </w:tcPr>
          <w:p w14:paraId="21BE1A58"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w:t>
            </w:r>
          </w:p>
        </w:tc>
        <w:tc>
          <w:tcPr>
            <w:tcW w:w="993" w:type="dxa"/>
            <w:vAlign w:val="center"/>
          </w:tcPr>
          <w:p w14:paraId="15056329"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100</w:t>
            </w:r>
          </w:p>
        </w:tc>
        <w:tc>
          <w:tcPr>
            <w:tcW w:w="2126" w:type="dxa"/>
            <w:vAlign w:val="center"/>
          </w:tcPr>
          <w:p w14:paraId="0AB9D06C" w14:textId="77777777" w:rsidR="003D263D" w:rsidRPr="003D263D" w:rsidRDefault="003D263D" w:rsidP="000371AC">
            <w:pPr>
              <w:spacing w:after="200" w:line="160" w:lineRule="atLeast"/>
              <w:jc w:val="center"/>
              <w:rPr>
                <w:rFonts w:eastAsia="Times New Roman" w:cstheme="minorHAnsi"/>
                <w:sz w:val="20"/>
                <w:szCs w:val="20"/>
                <w:lang w:eastAsia="el-GR"/>
              </w:rPr>
            </w:pPr>
            <w:r w:rsidRPr="003D263D">
              <w:rPr>
                <w:rFonts w:eastAsia="Times New Roman" w:cstheme="minorHAnsi"/>
                <w:sz w:val="20"/>
                <w:szCs w:val="20"/>
                <w:lang w:eastAsia="el-GR"/>
              </w:rPr>
              <w:t>Αίτηση Στήριξης/Σχετική Πρόσκληση</w:t>
            </w:r>
          </w:p>
        </w:tc>
      </w:tr>
      <w:tr w:rsidR="003D263D" w:rsidRPr="003D263D" w14:paraId="5BF2FAAF"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vAlign w:val="center"/>
          </w:tcPr>
          <w:p w14:paraId="0A8C4BF0" w14:textId="77777777" w:rsidR="003D263D" w:rsidRPr="003D263D" w:rsidRDefault="003D263D" w:rsidP="000371AC">
            <w:pPr>
              <w:spacing w:after="200" w:line="160" w:lineRule="atLeast"/>
              <w:jc w:val="center"/>
              <w:rPr>
                <w:rFonts w:eastAsia="Times New Roman" w:cstheme="minorHAnsi"/>
                <w:b/>
                <w:sz w:val="20"/>
                <w:szCs w:val="20"/>
                <w:lang w:eastAsia="el-GR"/>
              </w:rPr>
            </w:pPr>
            <w:r w:rsidRPr="003D263D">
              <w:rPr>
                <w:rFonts w:eastAsia="Times New Roman" w:cstheme="minorHAnsi"/>
                <w:b/>
                <w:sz w:val="20"/>
                <w:szCs w:val="20"/>
                <w:lang w:eastAsia="el-GR"/>
              </w:rPr>
              <w:t>ΜΕΓΙΣΤΗ ΔΥΝΑΤΗ ΒΑΘΜΟΛΟΓΙΑ</w:t>
            </w:r>
          </w:p>
        </w:tc>
        <w:tc>
          <w:tcPr>
            <w:tcW w:w="850" w:type="dxa"/>
            <w:vAlign w:val="center"/>
          </w:tcPr>
          <w:p w14:paraId="4349E34B" w14:textId="77777777" w:rsidR="003D263D" w:rsidRPr="003D263D" w:rsidRDefault="003D263D" w:rsidP="000371AC">
            <w:pPr>
              <w:spacing w:after="200" w:line="160" w:lineRule="atLeast"/>
              <w:jc w:val="center"/>
              <w:rPr>
                <w:rFonts w:eastAsia="Times New Roman" w:cstheme="minorHAnsi"/>
                <w:b/>
                <w:sz w:val="20"/>
                <w:szCs w:val="20"/>
                <w:lang w:eastAsia="el-GR"/>
              </w:rPr>
            </w:pPr>
            <w:r w:rsidRPr="003D263D">
              <w:rPr>
                <w:rFonts w:eastAsia="Times New Roman" w:cstheme="minorHAnsi"/>
                <w:b/>
                <w:sz w:val="20"/>
                <w:szCs w:val="20"/>
                <w:lang w:eastAsia="el-GR"/>
              </w:rPr>
              <w:t>100%</w:t>
            </w:r>
          </w:p>
        </w:tc>
        <w:tc>
          <w:tcPr>
            <w:tcW w:w="993" w:type="dxa"/>
            <w:vAlign w:val="center"/>
          </w:tcPr>
          <w:p w14:paraId="04A19B6D" w14:textId="77777777" w:rsidR="003D263D" w:rsidRPr="003D263D" w:rsidRDefault="003D263D" w:rsidP="000371AC">
            <w:pPr>
              <w:spacing w:after="200" w:line="160" w:lineRule="atLeast"/>
              <w:jc w:val="center"/>
              <w:rPr>
                <w:rFonts w:eastAsia="Times New Roman" w:cstheme="minorHAnsi"/>
                <w:b/>
                <w:sz w:val="20"/>
                <w:szCs w:val="20"/>
                <w:lang w:eastAsia="el-GR"/>
              </w:rPr>
            </w:pPr>
            <w:r w:rsidRPr="003D263D">
              <w:rPr>
                <w:rFonts w:eastAsia="Times New Roman" w:cstheme="minorHAnsi"/>
                <w:b/>
                <w:sz w:val="20"/>
                <w:szCs w:val="20"/>
                <w:lang w:eastAsia="el-GR"/>
              </w:rPr>
              <w:t>1900</w:t>
            </w:r>
          </w:p>
        </w:tc>
        <w:tc>
          <w:tcPr>
            <w:tcW w:w="2126" w:type="dxa"/>
            <w:vAlign w:val="center"/>
          </w:tcPr>
          <w:p w14:paraId="46D45CA5"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r w:rsidR="003D263D" w:rsidRPr="003D263D" w14:paraId="57EFDB86" w14:textId="77777777" w:rsidTr="000371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vAlign w:val="center"/>
          </w:tcPr>
          <w:p w14:paraId="1387F620" w14:textId="77777777" w:rsidR="003D263D" w:rsidRPr="003D263D" w:rsidRDefault="003D263D" w:rsidP="000371AC">
            <w:pPr>
              <w:spacing w:after="200" w:line="160" w:lineRule="atLeast"/>
              <w:jc w:val="center"/>
              <w:rPr>
                <w:rFonts w:eastAsia="Times New Roman" w:cstheme="minorHAnsi"/>
                <w:b/>
                <w:sz w:val="20"/>
                <w:szCs w:val="20"/>
                <w:lang w:eastAsia="el-GR"/>
              </w:rPr>
            </w:pPr>
            <w:r w:rsidRPr="003D263D">
              <w:rPr>
                <w:rFonts w:eastAsia="Times New Roman" w:cstheme="minorHAnsi"/>
                <w:b/>
                <w:sz w:val="20"/>
                <w:szCs w:val="20"/>
                <w:lang w:eastAsia="el-GR"/>
              </w:rPr>
              <w:t>ΕΛΑΧΙΣΤΗ ΒΑΘΜΟΛΟΓΙΑ (30% ΤΗΣ ΜΕΓΙΣΤΗΣ)</w:t>
            </w:r>
          </w:p>
        </w:tc>
        <w:tc>
          <w:tcPr>
            <w:tcW w:w="850" w:type="dxa"/>
            <w:vAlign w:val="center"/>
          </w:tcPr>
          <w:p w14:paraId="61F9E857" w14:textId="77777777" w:rsidR="003D263D" w:rsidRPr="003D263D" w:rsidRDefault="003D263D" w:rsidP="000371AC">
            <w:pPr>
              <w:spacing w:after="200" w:line="160" w:lineRule="atLeast"/>
              <w:jc w:val="center"/>
              <w:rPr>
                <w:rFonts w:eastAsia="Times New Roman" w:cstheme="minorHAnsi"/>
                <w:sz w:val="20"/>
                <w:szCs w:val="20"/>
                <w:lang w:eastAsia="el-GR"/>
              </w:rPr>
            </w:pPr>
          </w:p>
        </w:tc>
        <w:tc>
          <w:tcPr>
            <w:tcW w:w="993" w:type="dxa"/>
            <w:vAlign w:val="center"/>
          </w:tcPr>
          <w:p w14:paraId="4B532CB8" w14:textId="77777777" w:rsidR="003D263D" w:rsidRPr="003D263D" w:rsidRDefault="003D263D" w:rsidP="000371AC">
            <w:pPr>
              <w:spacing w:after="200" w:line="160" w:lineRule="atLeast"/>
              <w:jc w:val="center"/>
              <w:rPr>
                <w:rFonts w:eastAsia="Times New Roman" w:cstheme="minorHAnsi"/>
                <w:b/>
                <w:sz w:val="20"/>
                <w:szCs w:val="20"/>
                <w:lang w:eastAsia="el-GR"/>
              </w:rPr>
            </w:pPr>
            <w:r w:rsidRPr="003D263D">
              <w:rPr>
                <w:rFonts w:eastAsia="Times New Roman" w:cstheme="minorHAnsi"/>
                <w:b/>
                <w:sz w:val="20"/>
                <w:szCs w:val="20"/>
                <w:lang w:eastAsia="el-GR"/>
              </w:rPr>
              <w:t>570</w:t>
            </w:r>
          </w:p>
        </w:tc>
        <w:tc>
          <w:tcPr>
            <w:tcW w:w="2126" w:type="dxa"/>
            <w:vAlign w:val="center"/>
          </w:tcPr>
          <w:p w14:paraId="50E763E3" w14:textId="77777777" w:rsidR="003D263D" w:rsidRPr="003D263D" w:rsidRDefault="003D263D" w:rsidP="000371AC">
            <w:pPr>
              <w:spacing w:after="200" w:line="160" w:lineRule="atLeast"/>
              <w:jc w:val="center"/>
              <w:rPr>
                <w:rFonts w:eastAsia="Times New Roman" w:cstheme="minorHAnsi"/>
                <w:color w:val="FF0000"/>
                <w:sz w:val="20"/>
                <w:szCs w:val="20"/>
                <w:lang w:eastAsia="el-GR"/>
              </w:rPr>
            </w:pPr>
          </w:p>
        </w:tc>
      </w:tr>
    </w:tbl>
    <w:p w14:paraId="1686CE51" w14:textId="77777777" w:rsidR="00EC7F53" w:rsidRDefault="00EC7F53" w:rsidP="004D76FA">
      <w:pPr>
        <w:ind w:left="-709" w:right="46"/>
        <w:jc w:val="both"/>
        <w:rPr>
          <w:rFonts w:cstheme="minorHAnsi"/>
          <w:b/>
          <w:bCs/>
        </w:rPr>
      </w:pPr>
    </w:p>
    <w:p w14:paraId="0A86499C" w14:textId="77777777" w:rsidR="000F161A" w:rsidRDefault="000F161A" w:rsidP="004D76FA">
      <w:pPr>
        <w:ind w:left="-709" w:right="46"/>
        <w:jc w:val="both"/>
        <w:rPr>
          <w:rFonts w:cstheme="minorHAnsi"/>
          <w:b/>
          <w:bCs/>
        </w:rPr>
      </w:pPr>
    </w:p>
    <w:p w14:paraId="2F99E291" w14:textId="77777777" w:rsidR="000F161A" w:rsidRDefault="000F161A" w:rsidP="004D76FA">
      <w:pPr>
        <w:ind w:left="-709" w:right="46"/>
        <w:jc w:val="both"/>
        <w:rPr>
          <w:rFonts w:cstheme="minorHAnsi"/>
          <w:b/>
          <w:bCs/>
        </w:rPr>
      </w:pPr>
    </w:p>
    <w:p w14:paraId="2EB17987" w14:textId="77777777" w:rsidR="000F161A" w:rsidRDefault="000F161A" w:rsidP="004D76FA">
      <w:pPr>
        <w:ind w:left="-709" w:right="46"/>
        <w:jc w:val="both"/>
        <w:rPr>
          <w:rFonts w:cstheme="minorHAnsi"/>
          <w:b/>
          <w:bCs/>
        </w:rPr>
      </w:pPr>
    </w:p>
    <w:p w14:paraId="54A7427B" w14:textId="77777777" w:rsidR="000F161A" w:rsidRDefault="000F161A" w:rsidP="004D76FA">
      <w:pPr>
        <w:ind w:left="-709" w:right="46"/>
        <w:jc w:val="both"/>
        <w:rPr>
          <w:rFonts w:cstheme="minorHAnsi"/>
          <w:b/>
          <w:bCs/>
        </w:rPr>
      </w:pPr>
    </w:p>
    <w:p w14:paraId="4D62C785" w14:textId="77777777" w:rsidR="000F161A" w:rsidRDefault="000F161A" w:rsidP="004D76FA">
      <w:pPr>
        <w:ind w:left="-709" w:right="46"/>
        <w:jc w:val="both"/>
        <w:rPr>
          <w:rFonts w:cstheme="minorHAnsi"/>
          <w:b/>
          <w:bCs/>
        </w:rPr>
      </w:pPr>
    </w:p>
    <w:p w14:paraId="2A9A028A" w14:textId="77777777" w:rsidR="00805616" w:rsidRDefault="00805616" w:rsidP="004D76FA">
      <w:pPr>
        <w:ind w:left="-709" w:right="46"/>
        <w:jc w:val="both"/>
        <w:rPr>
          <w:rFonts w:cstheme="minorHAnsi"/>
          <w:b/>
          <w:bCs/>
        </w:rPr>
      </w:pPr>
    </w:p>
    <w:p w14:paraId="716040FF" w14:textId="77777777" w:rsidR="00805616" w:rsidRDefault="00805616" w:rsidP="004D76FA">
      <w:pPr>
        <w:ind w:left="-709" w:right="46"/>
        <w:jc w:val="both"/>
        <w:rPr>
          <w:rFonts w:cstheme="minorHAnsi"/>
          <w:b/>
          <w:bCs/>
        </w:rPr>
      </w:pPr>
    </w:p>
    <w:p w14:paraId="14AA60D0" w14:textId="77777777" w:rsidR="00805616" w:rsidRDefault="00805616" w:rsidP="004D76FA">
      <w:pPr>
        <w:ind w:left="-709" w:right="46"/>
        <w:jc w:val="both"/>
        <w:rPr>
          <w:rFonts w:cstheme="minorHAnsi"/>
          <w:b/>
          <w:bCs/>
        </w:rPr>
      </w:pPr>
    </w:p>
    <w:p w14:paraId="6750CDDF" w14:textId="77777777" w:rsidR="00805616" w:rsidRDefault="00805616" w:rsidP="004D76FA">
      <w:pPr>
        <w:ind w:left="-709" w:right="46"/>
        <w:jc w:val="both"/>
        <w:rPr>
          <w:rFonts w:cstheme="minorHAnsi"/>
          <w:b/>
          <w:bCs/>
        </w:rPr>
      </w:pPr>
    </w:p>
    <w:p w14:paraId="21F6DAB3" w14:textId="77777777" w:rsidR="00805616" w:rsidRDefault="00805616" w:rsidP="004D76FA">
      <w:pPr>
        <w:ind w:left="-709" w:right="46"/>
        <w:jc w:val="both"/>
        <w:rPr>
          <w:rFonts w:cstheme="minorHAnsi"/>
          <w:b/>
          <w:bCs/>
        </w:rPr>
      </w:pPr>
    </w:p>
    <w:p w14:paraId="18D94D3C" w14:textId="77777777" w:rsidR="000371AC" w:rsidRDefault="000371AC" w:rsidP="004D76FA">
      <w:pPr>
        <w:ind w:left="-709" w:right="46"/>
        <w:jc w:val="both"/>
        <w:rPr>
          <w:rFonts w:cstheme="minorHAnsi"/>
          <w:b/>
          <w:bCs/>
        </w:rPr>
      </w:pPr>
    </w:p>
    <w:p w14:paraId="0C959E0A" w14:textId="77777777" w:rsidR="000371AC" w:rsidRDefault="000371AC" w:rsidP="004D76FA">
      <w:pPr>
        <w:ind w:left="-709" w:right="46"/>
        <w:jc w:val="both"/>
        <w:rPr>
          <w:rFonts w:cstheme="minorHAnsi"/>
          <w:b/>
          <w:bCs/>
        </w:rPr>
      </w:pPr>
    </w:p>
    <w:p w14:paraId="425DEAB1" w14:textId="77777777" w:rsidR="000371AC" w:rsidRDefault="000371AC" w:rsidP="004D76FA">
      <w:pPr>
        <w:ind w:left="-709" w:right="46"/>
        <w:jc w:val="both"/>
        <w:rPr>
          <w:rFonts w:cstheme="minorHAnsi"/>
          <w:b/>
          <w:bCs/>
        </w:rPr>
      </w:pPr>
    </w:p>
    <w:p w14:paraId="570ADD2A" w14:textId="77777777" w:rsidR="000371AC" w:rsidRDefault="000371AC" w:rsidP="004D76FA">
      <w:pPr>
        <w:ind w:left="-709" w:right="46"/>
        <w:jc w:val="both"/>
        <w:rPr>
          <w:rFonts w:cstheme="minorHAnsi"/>
          <w:b/>
          <w:bCs/>
        </w:rPr>
      </w:pPr>
    </w:p>
    <w:p w14:paraId="09EE32D7" w14:textId="77777777" w:rsidR="000371AC" w:rsidRDefault="000371AC" w:rsidP="004D76FA">
      <w:pPr>
        <w:ind w:left="-709" w:right="46"/>
        <w:jc w:val="both"/>
        <w:rPr>
          <w:rFonts w:cstheme="minorHAnsi"/>
          <w:b/>
          <w:bCs/>
        </w:rPr>
      </w:pPr>
    </w:p>
    <w:p w14:paraId="1CD52951" w14:textId="77777777" w:rsidR="000371AC" w:rsidRDefault="000371AC" w:rsidP="004D76FA">
      <w:pPr>
        <w:ind w:left="-709" w:right="46"/>
        <w:jc w:val="both"/>
        <w:rPr>
          <w:rFonts w:cstheme="minorHAnsi"/>
          <w:b/>
          <w:bCs/>
        </w:rPr>
      </w:pPr>
    </w:p>
    <w:p w14:paraId="1630D414" w14:textId="77777777" w:rsidR="00805616" w:rsidRDefault="00805616" w:rsidP="004D76FA">
      <w:pPr>
        <w:ind w:left="-709" w:right="46"/>
        <w:jc w:val="both"/>
        <w:rPr>
          <w:rFonts w:cstheme="minorHAnsi"/>
          <w:b/>
          <w:bCs/>
        </w:rPr>
      </w:pPr>
    </w:p>
    <w:p w14:paraId="47550040" w14:textId="77777777" w:rsidR="008A1622" w:rsidRDefault="008A1622" w:rsidP="004D76FA">
      <w:pPr>
        <w:ind w:left="-709" w:right="46"/>
        <w:jc w:val="both"/>
        <w:rPr>
          <w:rFonts w:cstheme="minorHAnsi"/>
          <w:b/>
          <w:bCs/>
        </w:rPr>
      </w:pPr>
    </w:p>
    <w:p w14:paraId="22F77FA1" w14:textId="77777777" w:rsidR="008A1622" w:rsidRDefault="008A1622" w:rsidP="004D76FA">
      <w:pPr>
        <w:ind w:left="-709" w:right="46"/>
        <w:jc w:val="both"/>
        <w:rPr>
          <w:rFonts w:cstheme="minorHAnsi"/>
          <w:b/>
          <w:bCs/>
        </w:rPr>
      </w:pPr>
    </w:p>
    <w:p w14:paraId="7E3B5F25" w14:textId="77777777" w:rsidR="000F161A" w:rsidRDefault="000F161A" w:rsidP="004D76FA">
      <w:pPr>
        <w:ind w:left="-709" w:right="46"/>
        <w:jc w:val="both"/>
        <w:rPr>
          <w:rFonts w:cstheme="minorHAnsi"/>
          <w:b/>
          <w:bCs/>
        </w:rPr>
      </w:pPr>
    </w:p>
    <w:p w14:paraId="0FA351F6" w14:textId="67B4EF46" w:rsidR="000F161A" w:rsidRPr="00A863CF" w:rsidRDefault="000F161A" w:rsidP="000F161A">
      <w:pPr>
        <w:ind w:left="851" w:right="46" w:hanging="425"/>
        <w:jc w:val="both"/>
        <w:rPr>
          <w:rFonts w:cstheme="minorHAnsi"/>
          <w:b/>
          <w:bCs/>
          <w:sz w:val="24"/>
          <w:szCs w:val="24"/>
        </w:rPr>
      </w:pPr>
      <w:r w:rsidRPr="00A863CF">
        <w:rPr>
          <w:rFonts w:ascii="Calibri" w:eastAsia="Times New Roman" w:hAnsi="Calibri" w:cs="Tahoma"/>
          <w:b/>
          <w:caps/>
          <w:sz w:val="24"/>
          <w:szCs w:val="24"/>
          <w:lang w:eastAsia="el-GR"/>
        </w:rPr>
        <w:lastRenderedPageBreak/>
        <w:t>5. Διευκρινήσεις επι των Κριτηρίων Επιλογής</w:t>
      </w:r>
    </w:p>
    <w:p w14:paraId="07B56AD3" w14:textId="77777777" w:rsidR="00FA497F" w:rsidRPr="008539DB" w:rsidRDefault="00FA497F" w:rsidP="00B34732">
      <w:pPr>
        <w:spacing w:before="120" w:after="0" w:line="240" w:lineRule="auto"/>
        <w:ind w:left="-426"/>
        <w:jc w:val="both"/>
        <w:rPr>
          <w:rFonts w:eastAsia="Times New Roman" w:cstheme="minorHAnsi"/>
          <w:b/>
          <w:bCs/>
          <w:u w:val="single"/>
          <w:lang w:eastAsia="el-GR"/>
        </w:rPr>
      </w:pPr>
      <w:r w:rsidRPr="008539DB">
        <w:rPr>
          <w:rFonts w:eastAsia="Times New Roman" w:cstheme="minorHAnsi"/>
          <w:b/>
          <w:bCs/>
          <w:u w:val="single"/>
          <w:lang w:eastAsia="el-GR"/>
        </w:rPr>
        <w:t>Σκοπιμότητα της πρότασης (Ειδικοί ή στρατηγικοί στόχοι του τοπικού προγράμματος που εξυπηρετούνται με την υλοποίηση της πρότασης)</w:t>
      </w:r>
    </w:p>
    <w:p w14:paraId="55CFC7CD"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r w:rsidRPr="00FA497F">
        <w:rPr>
          <w:rFonts w:eastAsia="Times New Roman" w:cstheme="minorHAnsi"/>
          <w:sz w:val="20"/>
          <w:szCs w:val="20"/>
          <w:lang w:eastAsia="el-GR"/>
        </w:rPr>
        <w:t>Εξετάζεται η αίτηση στήριξης του υποψήφιου δικαιούχου, ειδικότερα ελέγχεται η συσχέτιση της προτεινόμενης πράξης με το σύνολο των στόχων και το ποσοστό αυτών που ικανοποιούνται σε σχέση με τους εγκεκριμένους στο Τοπικό Πρόγραμμα. Το μεγαλύτερο ποσοστό συσχέτισης με τους στόχους της Τοπικής Στρατηγικής θα λαμβάνει και την υψηλότερη βαθμολογία.</w:t>
      </w:r>
    </w:p>
    <w:p w14:paraId="1F30ECF0"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p>
    <w:p w14:paraId="32FE6CBC"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r w:rsidRPr="00FA497F">
        <w:rPr>
          <w:rFonts w:eastAsia="Times New Roman" w:cstheme="minorHAnsi"/>
          <w:sz w:val="20"/>
          <w:szCs w:val="20"/>
          <w:lang w:eastAsia="el-GR"/>
        </w:rPr>
        <w:t>Στόχοι Τοπικού Προγράμματος:</w:t>
      </w:r>
    </w:p>
    <w:p w14:paraId="659E2EF4"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p>
    <w:p w14:paraId="007C2B80" w14:textId="44F67090" w:rsidR="00FA497F" w:rsidRPr="00016B88" w:rsidRDefault="00FA497F" w:rsidP="00016B88">
      <w:pPr>
        <w:pStyle w:val="a3"/>
        <w:numPr>
          <w:ilvl w:val="0"/>
          <w:numId w:val="21"/>
        </w:numPr>
        <w:tabs>
          <w:tab w:val="left" w:pos="284"/>
        </w:tabs>
        <w:spacing w:before="120" w:after="0" w:line="240" w:lineRule="auto"/>
        <w:jc w:val="both"/>
        <w:rPr>
          <w:rFonts w:eastAsia="Times New Roman" w:cstheme="minorHAnsi"/>
          <w:sz w:val="20"/>
          <w:szCs w:val="20"/>
          <w:lang w:eastAsia="el-GR"/>
        </w:rPr>
      </w:pPr>
      <w:r w:rsidRPr="00016B88">
        <w:rPr>
          <w:rFonts w:eastAsia="Times New Roman" w:cstheme="minorHAnsi"/>
          <w:b/>
          <w:sz w:val="20"/>
          <w:szCs w:val="20"/>
          <w:lang w:eastAsia="el-GR"/>
        </w:rPr>
        <w:t>Αύξηση της προστιθέμενης αξίας της περιοχής παρέμβασης</w:t>
      </w:r>
    </w:p>
    <w:p w14:paraId="369D6D58" w14:textId="77777777" w:rsidR="00FA497F" w:rsidRDefault="00FA497F" w:rsidP="009A22B8">
      <w:pPr>
        <w:tabs>
          <w:tab w:val="left" w:pos="284"/>
        </w:tabs>
        <w:spacing w:before="120" w:after="0" w:line="240" w:lineRule="auto"/>
        <w:ind w:left="-425"/>
        <w:jc w:val="both"/>
        <w:rPr>
          <w:rFonts w:eastAsia="Times New Roman" w:cstheme="minorHAnsi"/>
          <w:sz w:val="20"/>
          <w:szCs w:val="20"/>
          <w:lang w:eastAsia="el-GR"/>
        </w:rPr>
      </w:pPr>
      <w:r w:rsidRPr="00FA497F">
        <w:rPr>
          <w:rFonts w:eastAsia="Times New Roman" w:cstheme="minorHAnsi"/>
          <w:sz w:val="20"/>
          <w:szCs w:val="20"/>
          <w:lang w:eastAsia="el-GR"/>
        </w:rPr>
        <w:t>Επιτυγχάνεται με παρεμβάσεις που θα βελτιώσουν την τοπική επιχειρηματικότητα μέσω της ανασυγκρότησης και του εκσυγχρονισμού του παραγωγικού προτύπου αλλά και της αξιοποίησης των τοπικών πόρων. Επιπλέον με την αναβάθμιση των παρεχόμενων υπηρεσιών και την προβολή των συγκριτικών πλεονεκτημάτων της περιοχής (πλούσιο φυσικό και πολιτιστικό περιβάλλον) μπορεί να καταστεί αυτή ως αναγνωρίσιμος τουριστικός προορισμός.</w:t>
      </w:r>
    </w:p>
    <w:p w14:paraId="5078AA60" w14:textId="0210ADCA" w:rsidR="00FA497F" w:rsidRPr="00016B88" w:rsidRDefault="00FA497F" w:rsidP="00016B88">
      <w:pPr>
        <w:pStyle w:val="a3"/>
        <w:numPr>
          <w:ilvl w:val="0"/>
          <w:numId w:val="21"/>
        </w:numPr>
        <w:tabs>
          <w:tab w:val="left" w:pos="284"/>
        </w:tabs>
        <w:spacing w:before="120" w:after="0" w:line="240" w:lineRule="auto"/>
        <w:jc w:val="both"/>
        <w:rPr>
          <w:rFonts w:eastAsia="Times New Roman" w:cstheme="minorHAnsi"/>
          <w:sz w:val="20"/>
          <w:szCs w:val="20"/>
          <w:lang w:eastAsia="el-GR"/>
        </w:rPr>
      </w:pPr>
      <w:r w:rsidRPr="00016B88">
        <w:rPr>
          <w:rFonts w:eastAsia="Times New Roman" w:cstheme="minorHAnsi"/>
          <w:b/>
          <w:sz w:val="20"/>
          <w:szCs w:val="20"/>
          <w:lang w:eastAsia="el-GR"/>
        </w:rPr>
        <w:t>Διατήρηση και βελτίωση της ποιότητας των παραγόμενων προϊόντων και υπηρεσιών στην περιοχή παρέμβασης</w:t>
      </w:r>
    </w:p>
    <w:p w14:paraId="402D0F46" w14:textId="77777777" w:rsidR="00FA497F" w:rsidRPr="00FA497F" w:rsidRDefault="00FA497F" w:rsidP="00B34732">
      <w:pPr>
        <w:tabs>
          <w:tab w:val="left" w:pos="284"/>
        </w:tabs>
        <w:spacing w:before="120" w:after="0"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Η επίτευξη του στόχου αυτού συνδέεται με παρεμβάσεις που βελτιώνουν τα παραγόμενα προϊόντα και υπηρεσίες καθιστώντας τα ανταγωνιστικά, αυξάνοντας έτσι την οικονομική δραστηριότητα σε όλους τους κλάδους οικονομικών δραστηριοτήτων του δευτερογενή και τριτογενή τομέα. Απώτερος σκοπός των παρεμβάσεων αυτόν είναι η συγκράτηση του πληθυσμού, η βελτίωση των συνθηκών διαβίωσης και ποιότητας ζωής στην περιοχή παρέμβασης, η βελτίωση της ανταγωνιστικότητας των εξαιρετικής ποιότητας αγροδιατροφικών προϊόντων που αυτή διαθέτει.</w:t>
      </w:r>
    </w:p>
    <w:p w14:paraId="12D97E66" w14:textId="77777777" w:rsidR="006900C6" w:rsidRPr="006900C6" w:rsidRDefault="006900C6" w:rsidP="006900C6">
      <w:pPr>
        <w:tabs>
          <w:tab w:val="left" w:pos="284"/>
        </w:tabs>
        <w:spacing w:before="120" w:after="0" w:line="240" w:lineRule="auto"/>
        <w:ind w:left="-426"/>
        <w:contextualSpacing/>
        <w:jc w:val="both"/>
        <w:rPr>
          <w:rFonts w:eastAsia="Times New Roman" w:cstheme="minorHAnsi"/>
          <w:sz w:val="20"/>
          <w:szCs w:val="20"/>
          <w:lang w:eastAsia="el-GR"/>
        </w:rPr>
      </w:pPr>
    </w:p>
    <w:p w14:paraId="1BAFC793" w14:textId="0095F3A9" w:rsidR="00FA497F" w:rsidRPr="00016B88" w:rsidRDefault="00FA497F" w:rsidP="00016B88">
      <w:pPr>
        <w:pStyle w:val="a3"/>
        <w:numPr>
          <w:ilvl w:val="0"/>
          <w:numId w:val="21"/>
        </w:numPr>
        <w:tabs>
          <w:tab w:val="left" w:pos="284"/>
        </w:tabs>
        <w:spacing w:before="120" w:after="0" w:line="240" w:lineRule="auto"/>
        <w:jc w:val="both"/>
        <w:rPr>
          <w:rFonts w:eastAsia="Times New Roman" w:cstheme="minorHAnsi"/>
          <w:sz w:val="20"/>
          <w:szCs w:val="20"/>
          <w:lang w:eastAsia="el-GR"/>
        </w:rPr>
      </w:pPr>
      <w:r w:rsidRPr="00016B88">
        <w:rPr>
          <w:rFonts w:eastAsia="Times New Roman" w:cstheme="minorHAnsi"/>
          <w:b/>
          <w:sz w:val="20"/>
          <w:szCs w:val="20"/>
          <w:lang w:eastAsia="el-GR"/>
        </w:rPr>
        <w:t>Συγκράτηση του τοπικού πληθυσμού με ενίσχυση της προσπάθειας διαφοροποίησης της οικονομίας των αγροτικών περιοχών και  βελτίωση της ποιότητας ζωής των κατοίκων.</w:t>
      </w:r>
    </w:p>
    <w:p w14:paraId="1BC369FD"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r w:rsidRPr="00FA497F">
        <w:rPr>
          <w:rFonts w:eastAsia="Times New Roman" w:cstheme="minorHAnsi"/>
          <w:sz w:val="20"/>
          <w:szCs w:val="20"/>
          <w:lang w:eastAsia="el-GR"/>
        </w:rPr>
        <w:t>Για την επίτευξη του στόχου απαιτείται ο μετασχηματισμός της οικονομικής δραστηριότητας με παραγωγή προϊόντων ελκυστικών και ανταγωνιστικών σε σχέση με παρόμοια προϊόντα γειτονικών περιοχών.</w:t>
      </w:r>
      <w:r w:rsidRPr="00FA497F">
        <w:rPr>
          <w:rFonts w:eastAsia="Calibri" w:cstheme="minorHAnsi"/>
          <w:sz w:val="20"/>
          <w:szCs w:val="20"/>
          <w:lang w:eastAsia="el-GR"/>
        </w:rPr>
        <w:t xml:space="preserve"> </w:t>
      </w:r>
      <w:r w:rsidRPr="00FA497F">
        <w:rPr>
          <w:rFonts w:eastAsia="Times New Roman" w:cstheme="minorHAnsi"/>
          <w:sz w:val="20"/>
          <w:szCs w:val="20"/>
          <w:lang w:eastAsia="el-GR"/>
        </w:rPr>
        <w:t>Ταυτόχρονα, απαιτείται η δημιουργία υποδομών επίδειξης και έκθεσης που επιτρέπουν στον επισκέπτη της περιοχής να γνωρίσει τόσο την παραγωγική διαδικασία όσο και την πολιτιστική κουλτούρα αυτής.</w:t>
      </w:r>
    </w:p>
    <w:p w14:paraId="32C5CFA6" w14:textId="77777777" w:rsidR="00FA497F" w:rsidRPr="00FA497F" w:rsidRDefault="00FA497F" w:rsidP="00B34732">
      <w:pPr>
        <w:tabs>
          <w:tab w:val="left" w:pos="284"/>
        </w:tabs>
        <w:spacing w:before="120" w:after="0" w:line="240" w:lineRule="auto"/>
        <w:ind w:left="-426"/>
        <w:contextualSpacing/>
        <w:jc w:val="both"/>
        <w:rPr>
          <w:rFonts w:eastAsia="Times New Roman" w:cstheme="minorHAnsi"/>
          <w:sz w:val="20"/>
          <w:szCs w:val="20"/>
          <w:lang w:eastAsia="el-GR"/>
        </w:rPr>
      </w:pPr>
    </w:p>
    <w:p w14:paraId="69BBEABE" w14:textId="03BF36E6" w:rsidR="00FA497F" w:rsidRPr="00016B88" w:rsidRDefault="00FA497F" w:rsidP="00016B88">
      <w:pPr>
        <w:pStyle w:val="a3"/>
        <w:numPr>
          <w:ilvl w:val="0"/>
          <w:numId w:val="21"/>
        </w:numPr>
        <w:tabs>
          <w:tab w:val="left" w:pos="284"/>
        </w:tabs>
        <w:spacing w:before="120" w:after="0" w:line="240" w:lineRule="auto"/>
        <w:jc w:val="both"/>
        <w:rPr>
          <w:rFonts w:eastAsia="Times New Roman" w:cstheme="minorHAnsi"/>
          <w:sz w:val="20"/>
          <w:szCs w:val="20"/>
          <w:lang w:eastAsia="el-GR"/>
        </w:rPr>
      </w:pPr>
      <w:r w:rsidRPr="00016B88">
        <w:rPr>
          <w:rFonts w:eastAsia="Times New Roman" w:cstheme="minorHAnsi"/>
          <w:b/>
          <w:sz w:val="20"/>
          <w:szCs w:val="20"/>
          <w:lang w:eastAsia="el-GR"/>
        </w:rPr>
        <w:t>Προστασία και ανάδειξη του φυσικού περιβάλλοντος της περιοχής παρέμβασης</w:t>
      </w:r>
    </w:p>
    <w:p w14:paraId="69297A40" w14:textId="77777777" w:rsidR="00FA497F" w:rsidRPr="00FA497F" w:rsidRDefault="00FA497F" w:rsidP="00B34732">
      <w:pPr>
        <w:tabs>
          <w:tab w:val="left" w:pos="284"/>
        </w:tabs>
        <w:spacing w:before="120" w:after="0"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Η περιοχή παρέμβασης του τοπικού προγράμματος διαθέτει μοναδικό φυσικό περιβάλλον, περίπου το 23% αυτής αποτελείται από περιοχές Natura και περιλαμβάνει τρία καταφύγια άγριας φύσης και το παραποτάμιο δάσους του Έβρου. Έτσι για την επίτευξη του στόχου απαιτούνται ήπιες παρεμβάσεις που συμβάλλουν αφενός στην προστασία του περιβάλλοντος αφετέρου στοχεύουν σε δράσεις εναλλακτικού τουρισμού τονώνοντας παράλληλα την τοπική οικονομία.</w:t>
      </w:r>
    </w:p>
    <w:p w14:paraId="7743D36C" w14:textId="77777777" w:rsidR="00FA497F" w:rsidRPr="00FA497F" w:rsidRDefault="00FA497F" w:rsidP="00B34732">
      <w:pPr>
        <w:spacing w:before="120" w:after="0" w:line="240" w:lineRule="auto"/>
        <w:ind w:left="-426"/>
        <w:jc w:val="both"/>
        <w:rPr>
          <w:rFonts w:eastAsia="Times New Roman" w:cstheme="minorHAnsi"/>
          <w:bCs/>
          <w:sz w:val="20"/>
          <w:szCs w:val="20"/>
          <w:lang w:eastAsia="el-GR"/>
        </w:rPr>
      </w:pPr>
    </w:p>
    <w:p w14:paraId="0012BED7" w14:textId="77777777" w:rsidR="00FA497F" w:rsidRPr="0092419E" w:rsidRDefault="00FA497F" w:rsidP="00B34732">
      <w:pPr>
        <w:spacing w:before="120" w:after="0" w:line="240" w:lineRule="auto"/>
        <w:ind w:left="-426"/>
        <w:jc w:val="both"/>
        <w:rPr>
          <w:rFonts w:eastAsia="Times New Roman" w:cstheme="minorHAnsi"/>
          <w:b/>
          <w:bCs/>
          <w:color w:val="FF0000"/>
          <w:u w:val="single"/>
          <w:lang w:eastAsia="el-GR"/>
        </w:rPr>
      </w:pPr>
      <w:r w:rsidRPr="008539DB">
        <w:rPr>
          <w:rFonts w:eastAsia="Times New Roman" w:cstheme="minorHAnsi"/>
          <w:b/>
          <w:bCs/>
          <w:u w:val="single"/>
          <w:lang w:eastAsia="el-GR"/>
        </w:rPr>
        <w:t xml:space="preserve">Σαφήνεια και πληρότητα της πρότασης </w:t>
      </w:r>
    </w:p>
    <w:p w14:paraId="6A2FE118" w14:textId="4B705030" w:rsidR="00FA497F" w:rsidRPr="00FA497F" w:rsidRDefault="00FA497F" w:rsidP="00B34732">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Ελέγχεται αφενός, η σαφήνεια του περιεχομένου της πρότασης (Αίτηση Στήριξης και Παράρτημα αυτής) και αφετέρου, η πληρότητα ως προς τα απαιτούμενα για τη βαθμολόγηση δικαιολογητικά που τεκμηριώνουν τα αναγραφό</w:t>
      </w:r>
      <w:r w:rsidR="002246BA">
        <w:rPr>
          <w:rFonts w:eastAsia="Times New Roman" w:cstheme="minorHAnsi"/>
          <w:bCs/>
          <w:sz w:val="20"/>
          <w:szCs w:val="20"/>
          <w:lang w:eastAsia="el-GR"/>
        </w:rPr>
        <w:t>μενα στην Αίτηση Στήριξης και τα</w:t>
      </w:r>
      <w:r w:rsidRPr="00FA497F">
        <w:rPr>
          <w:rFonts w:eastAsia="Times New Roman" w:cstheme="minorHAnsi"/>
          <w:bCs/>
          <w:sz w:val="20"/>
          <w:szCs w:val="20"/>
          <w:lang w:eastAsia="el-GR"/>
        </w:rPr>
        <w:t xml:space="preserve"> Παράρτημ</w:t>
      </w:r>
      <w:r w:rsidR="002246BA">
        <w:rPr>
          <w:rFonts w:eastAsia="Times New Roman" w:cstheme="minorHAnsi"/>
          <w:bCs/>
          <w:sz w:val="20"/>
          <w:szCs w:val="20"/>
          <w:lang w:eastAsia="el-GR"/>
        </w:rPr>
        <w:t>ά</w:t>
      </w:r>
      <w:r w:rsidRPr="00FA497F">
        <w:rPr>
          <w:rFonts w:eastAsia="Times New Roman" w:cstheme="minorHAnsi"/>
          <w:bCs/>
          <w:sz w:val="20"/>
          <w:szCs w:val="20"/>
          <w:lang w:eastAsia="el-GR"/>
        </w:rPr>
        <w:t xml:space="preserve"> της.</w:t>
      </w:r>
    </w:p>
    <w:p w14:paraId="45611F72" w14:textId="3A003C4B" w:rsidR="00C63B2A" w:rsidRDefault="00C63B2A" w:rsidP="00B34732">
      <w:pPr>
        <w:spacing w:before="120" w:after="0" w:line="240" w:lineRule="auto"/>
        <w:ind w:left="-426"/>
        <w:jc w:val="both"/>
        <w:rPr>
          <w:rFonts w:ascii="Calibri" w:eastAsia="Times New Roman" w:hAnsi="Calibri" w:cs="Calibri"/>
          <w:sz w:val="20"/>
          <w:szCs w:val="20"/>
          <w:lang w:eastAsia="el-GR"/>
        </w:rPr>
      </w:pPr>
      <w:r w:rsidRPr="00C63B2A">
        <w:rPr>
          <w:rFonts w:ascii="Calibri" w:eastAsia="Times New Roman" w:hAnsi="Calibri" w:cs="Calibri"/>
          <w:sz w:val="20"/>
          <w:szCs w:val="20"/>
          <w:lang w:eastAsia="el-GR"/>
        </w:rPr>
        <w:t>Ο φυσικός φάκελος θα πρέπει να περιέχει: το αποδεικτικό κατάθεσης της αίτησης στήριξης, όπως παράγεται από το ΠΣΚΕ, όλα τα έντυπα του Παραρτήματος Ι που απαιτούνται, καθώς και τα δικαιολογητικά τεκμηρίωσης, τα οποία δύναται να εκπληρώνουν τα κριτήρια επιλεξιμότητας και επιλογής της παρούσας πρόσκλησης.</w:t>
      </w:r>
    </w:p>
    <w:p w14:paraId="64ABC1E4" w14:textId="77777777" w:rsidR="00C63B2A" w:rsidRPr="00C63B2A" w:rsidRDefault="00C63B2A" w:rsidP="00524C30">
      <w:pPr>
        <w:spacing w:after="120" w:line="240" w:lineRule="auto"/>
        <w:ind w:left="-426"/>
        <w:jc w:val="both"/>
        <w:rPr>
          <w:rFonts w:ascii="Calibri" w:eastAsia="Times New Roman" w:hAnsi="Calibri" w:cs="Calibri"/>
          <w:sz w:val="20"/>
          <w:szCs w:val="20"/>
          <w:lang w:eastAsia="el-GR"/>
        </w:rPr>
      </w:pPr>
      <w:r w:rsidRPr="00C63B2A">
        <w:rPr>
          <w:rFonts w:ascii="Calibri" w:eastAsia="Times New Roman" w:hAnsi="Calibri" w:cs="Calibri"/>
          <w:sz w:val="20"/>
          <w:szCs w:val="20"/>
          <w:lang w:eastAsia="el-GR"/>
        </w:rPr>
        <w:t xml:space="preserve">Επιπλέον, ο φυσικός φάκελος θα πρέπει να περιέχει σε ηλεκτρονική μορφή (π.χ. </w:t>
      </w:r>
      <w:r w:rsidRPr="00C63B2A">
        <w:rPr>
          <w:rFonts w:ascii="Calibri" w:eastAsia="Times New Roman" w:hAnsi="Calibri" w:cs="Calibri"/>
          <w:sz w:val="20"/>
          <w:szCs w:val="20"/>
          <w:lang w:val="en-US" w:eastAsia="el-GR"/>
        </w:rPr>
        <w:t>CD</w:t>
      </w:r>
      <w:r w:rsidRPr="00C63B2A">
        <w:rPr>
          <w:rFonts w:ascii="Calibri" w:eastAsia="Times New Roman" w:hAnsi="Calibri" w:cs="Calibri"/>
          <w:sz w:val="20"/>
          <w:szCs w:val="20"/>
          <w:lang w:eastAsia="el-GR"/>
        </w:rPr>
        <w:t>) τα έντυπα:</w:t>
      </w:r>
    </w:p>
    <w:p w14:paraId="2C3A2677" w14:textId="77777777" w:rsidR="00C63B2A" w:rsidRPr="00C63B2A" w:rsidRDefault="00C63B2A" w:rsidP="00C63B2A">
      <w:pPr>
        <w:numPr>
          <w:ilvl w:val="1"/>
          <w:numId w:val="29"/>
        </w:numPr>
        <w:spacing w:after="120" w:line="240" w:lineRule="auto"/>
        <w:contextualSpacing/>
        <w:jc w:val="both"/>
        <w:rPr>
          <w:rFonts w:ascii="Calibri" w:eastAsia="Times New Roman" w:hAnsi="Calibri" w:cs="Calibri"/>
          <w:sz w:val="20"/>
          <w:szCs w:val="20"/>
          <w:lang w:eastAsia="el-GR"/>
        </w:rPr>
      </w:pPr>
      <w:r w:rsidRPr="00C63B2A">
        <w:rPr>
          <w:rFonts w:ascii="Calibri" w:eastAsia="Times New Roman" w:hAnsi="Calibri" w:cs="Calibri"/>
          <w:sz w:val="20"/>
          <w:szCs w:val="20"/>
          <w:lang w:eastAsia="el-GR"/>
        </w:rPr>
        <w:t>Ι_1 Αίτηση στήριξης και Ι_2α Συμπληρωματικά Στοιχεία σε αρχεία .</w:t>
      </w:r>
      <w:r w:rsidRPr="00C63B2A">
        <w:rPr>
          <w:rFonts w:ascii="Calibri" w:eastAsia="Times New Roman" w:hAnsi="Calibri" w:cs="Calibri"/>
          <w:sz w:val="20"/>
          <w:szCs w:val="20"/>
          <w:lang w:val="en-US" w:eastAsia="el-GR"/>
        </w:rPr>
        <w:t>pdf</w:t>
      </w:r>
      <w:r w:rsidRPr="00C63B2A">
        <w:rPr>
          <w:rFonts w:ascii="Calibri" w:eastAsia="Times New Roman" w:hAnsi="Calibri" w:cs="Calibri"/>
          <w:sz w:val="20"/>
          <w:szCs w:val="20"/>
          <w:lang w:eastAsia="el-GR"/>
        </w:rPr>
        <w:t xml:space="preserve"> και .</w:t>
      </w:r>
      <w:r w:rsidRPr="00C63B2A">
        <w:rPr>
          <w:rFonts w:ascii="Calibri" w:eastAsia="Times New Roman" w:hAnsi="Calibri" w:cs="Calibri"/>
          <w:sz w:val="20"/>
          <w:szCs w:val="20"/>
          <w:lang w:val="en-US" w:eastAsia="el-GR"/>
        </w:rPr>
        <w:t>doc</w:t>
      </w:r>
      <w:r w:rsidRPr="00C63B2A">
        <w:rPr>
          <w:rFonts w:ascii="Calibri" w:eastAsia="Times New Roman" w:hAnsi="Calibri" w:cs="Calibri"/>
          <w:sz w:val="20"/>
          <w:szCs w:val="20"/>
          <w:lang w:eastAsia="el-GR"/>
        </w:rPr>
        <w:t xml:space="preserve"> αντίστοιχα</w:t>
      </w:r>
    </w:p>
    <w:p w14:paraId="4DE26684" w14:textId="77777777" w:rsidR="00C63B2A" w:rsidRPr="00C63B2A" w:rsidRDefault="00C63B2A" w:rsidP="00C63B2A">
      <w:pPr>
        <w:numPr>
          <w:ilvl w:val="1"/>
          <w:numId w:val="29"/>
        </w:numPr>
        <w:spacing w:after="120" w:line="240" w:lineRule="auto"/>
        <w:contextualSpacing/>
        <w:jc w:val="both"/>
        <w:rPr>
          <w:rFonts w:ascii="Calibri" w:eastAsia="Times New Roman" w:hAnsi="Calibri" w:cs="Calibri"/>
          <w:sz w:val="20"/>
          <w:szCs w:val="20"/>
          <w:lang w:eastAsia="el-GR"/>
        </w:rPr>
      </w:pPr>
      <w:r w:rsidRPr="00C63B2A">
        <w:rPr>
          <w:rFonts w:ascii="Calibri" w:eastAsia="Times New Roman" w:hAnsi="Calibri" w:cs="Calibri"/>
          <w:sz w:val="20"/>
          <w:szCs w:val="20"/>
          <w:lang w:eastAsia="el-GR"/>
        </w:rPr>
        <w:lastRenderedPageBreak/>
        <w:t>Προϋπολογισμός της πρότασης (Ι_2β) σε αρχείο .</w:t>
      </w:r>
      <w:r w:rsidRPr="00C63B2A">
        <w:rPr>
          <w:rFonts w:ascii="Calibri" w:eastAsia="Times New Roman" w:hAnsi="Calibri" w:cs="Calibri"/>
          <w:sz w:val="20"/>
          <w:szCs w:val="20"/>
          <w:lang w:val="en-US" w:eastAsia="el-GR"/>
        </w:rPr>
        <w:t>xls</w:t>
      </w:r>
    </w:p>
    <w:p w14:paraId="66B179D3" w14:textId="7D4F1CA0" w:rsidR="00C63B2A" w:rsidRPr="00C63B2A" w:rsidRDefault="00C63B2A" w:rsidP="00C63B2A">
      <w:pPr>
        <w:numPr>
          <w:ilvl w:val="1"/>
          <w:numId w:val="29"/>
        </w:numPr>
        <w:spacing w:after="120" w:line="240" w:lineRule="auto"/>
        <w:contextualSpacing/>
        <w:jc w:val="both"/>
        <w:rPr>
          <w:rFonts w:ascii="Calibri" w:eastAsia="Times New Roman" w:hAnsi="Calibri" w:cs="Calibri"/>
          <w:sz w:val="20"/>
          <w:szCs w:val="20"/>
          <w:lang w:eastAsia="el-GR"/>
        </w:rPr>
      </w:pPr>
      <w:r w:rsidRPr="00C63B2A">
        <w:rPr>
          <w:rFonts w:ascii="Calibri" w:eastAsia="Times New Roman" w:hAnsi="Calibri" w:cs="Calibri"/>
          <w:sz w:val="20"/>
          <w:szCs w:val="20"/>
          <w:lang w:eastAsia="el-GR"/>
        </w:rPr>
        <w:t>Μελέτη Βιωσιμότητας (Ι_8) σε αρχείο .</w:t>
      </w:r>
      <w:r w:rsidRPr="00C63B2A">
        <w:rPr>
          <w:rFonts w:ascii="Calibri" w:eastAsia="Times New Roman" w:hAnsi="Calibri" w:cs="Calibri"/>
          <w:sz w:val="20"/>
          <w:szCs w:val="20"/>
          <w:lang w:val="en-US" w:eastAsia="el-GR"/>
        </w:rPr>
        <w:t>xls</w:t>
      </w:r>
    </w:p>
    <w:p w14:paraId="4327481C" w14:textId="4ECD8E35" w:rsidR="00C63B2A" w:rsidRPr="00C63B2A" w:rsidRDefault="00C63B2A" w:rsidP="00C63B2A">
      <w:pPr>
        <w:spacing w:before="120" w:after="0" w:line="240" w:lineRule="auto"/>
        <w:ind w:left="-426"/>
        <w:jc w:val="both"/>
        <w:rPr>
          <w:rFonts w:eastAsia="Times New Roman" w:cstheme="minorHAnsi"/>
          <w:bCs/>
          <w:sz w:val="20"/>
          <w:szCs w:val="20"/>
          <w:lang w:eastAsia="el-GR"/>
        </w:rPr>
      </w:pPr>
    </w:p>
    <w:p w14:paraId="49DB4F41" w14:textId="77777777" w:rsidR="00FA497F" w:rsidRPr="00FA497F" w:rsidRDefault="00FA497F" w:rsidP="00B34732">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Διευκρινίζεται ότι, προτάσεις οι οποίες έχουν σαφήνεια περιεχομένου, αλλά εμφανίζουν ελλείψεις ως προς τα απαιτούμενα για τη βαθμολόγηση δικαιολογητικά, βαθμολογούνται με μηδέν (0).</w:t>
      </w:r>
    </w:p>
    <w:p w14:paraId="7D7C498D" w14:textId="77777777" w:rsidR="00FA497F" w:rsidRPr="00FA497F" w:rsidRDefault="00FA497F" w:rsidP="00B34732">
      <w:pPr>
        <w:spacing w:before="120" w:after="0" w:line="240" w:lineRule="auto"/>
        <w:ind w:left="-426"/>
        <w:jc w:val="both"/>
        <w:rPr>
          <w:rFonts w:eastAsia="Times New Roman" w:cstheme="minorHAnsi"/>
          <w:bCs/>
          <w:sz w:val="20"/>
          <w:szCs w:val="20"/>
          <w:lang w:eastAsia="el-GR"/>
        </w:rPr>
      </w:pPr>
    </w:p>
    <w:p w14:paraId="42DCF760" w14:textId="3F9A14AA" w:rsidR="00C57A28" w:rsidRPr="008539DB" w:rsidRDefault="00C57A28" w:rsidP="00B34732">
      <w:pPr>
        <w:spacing w:before="120" w:after="0" w:line="240" w:lineRule="auto"/>
        <w:ind w:left="-426"/>
        <w:jc w:val="both"/>
        <w:rPr>
          <w:rFonts w:eastAsia="Times New Roman" w:cstheme="minorHAnsi"/>
          <w:b/>
          <w:u w:val="single"/>
          <w:lang w:eastAsia="el-GR"/>
        </w:rPr>
      </w:pPr>
      <w:r w:rsidRPr="008539DB">
        <w:rPr>
          <w:rFonts w:eastAsia="Times New Roman" w:cstheme="minorHAnsi"/>
          <w:b/>
          <w:u w:val="single"/>
          <w:lang w:eastAsia="el-GR"/>
        </w:rPr>
        <w:t>Ετοιμότητα έναρξης υλοποίησης της πρότασης</w:t>
      </w:r>
    </w:p>
    <w:p w14:paraId="7ED31F15" w14:textId="43FAC50A" w:rsidR="001556C2" w:rsidRPr="00FA497F" w:rsidRDefault="001556C2" w:rsidP="001556C2">
      <w:pPr>
        <w:spacing w:before="100" w:beforeAutospacing="1" w:after="100" w:afterAutospacing="1" w:line="240" w:lineRule="auto"/>
        <w:ind w:left="-426"/>
        <w:jc w:val="both"/>
        <w:rPr>
          <w:rFonts w:eastAsia="Times New Roman" w:cstheme="minorHAnsi"/>
          <w:color w:val="000000"/>
          <w:sz w:val="20"/>
          <w:szCs w:val="20"/>
          <w:lang w:eastAsia="el-GR"/>
        </w:rPr>
      </w:pPr>
      <w:r w:rsidRPr="008539DB">
        <w:rPr>
          <w:rFonts w:eastAsia="Times New Roman" w:cstheme="minorHAnsi"/>
          <w:sz w:val="20"/>
          <w:szCs w:val="20"/>
          <w:lang w:eastAsia="el-GR"/>
        </w:rPr>
        <w:t xml:space="preserve">Εξετάζεται η περιγραφή των αντίστοιχων πεδίων της </w:t>
      </w:r>
      <w:r w:rsidRPr="00FA497F">
        <w:rPr>
          <w:rFonts w:eastAsia="Times New Roman" w:cstheme="minorHAnsi"/>
          <w:sz w:val="20"/>
          <w:szCs w:val="20"/>
          <w:lang w:eastAsia="el-GR"/>
        </w:rPr>
        <w:t>Αίτησης Στήριξης. 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τα δηλωθέντα σ</w:t>
      </w:r>
      <w:r w:rsidR="002246BA">
        <w:rPr>
          <w:rFonts w:eastAsia="Times New Roman" w:cstheme="minorHAnsi"/>
          <w:sz w:val="20"/>
          <w:szCs w:val="20"/>
          <w:lang w:eastAsia="el-GR"/>
        </w:rPr>
        <w:t>τα σχετικά πεδία</w:t>
      </w:r>
      <w:r w:rsidRPr="00FA497F">
        <w:rPr>
          <w:rFonts w:eastAsia="Times New Roman" w:cstheme="minorHAnsi"/>
          <w:sz w:val="20"/>
          <w:szCs w:val="20"/>
          <w:lang w:eastAsia="el-GR"/>
        </w:rPr>
        <w:t xml:space="preserve"> της Αίτησης Στήριξης.</w:t>
      </w:r>
      <w:r w:rsidRPr="00FA497F">
        <w:rPr>
          <w:rFonts w:eastAsia="Times New Roman" w:cstheme="minorHAnsi"/>
          <w:color w:val="000000"/>
          <w:sz w:val="20"/>
          <w:szCs w:val="20"/>
          <w:lang w:eastAsia="el-GR"/>
        </w:rPr>
        <w:t xml:space="preserve"> </w:t>
      </w:r>
    </w:p>
    <w:p w14:paraId="045C58E0" w14:textId="77777777" w:rsidR="001556C2" w:rsidRPr="00FA497F" w:rsidRDefault="001556C2" w:rsidP="001556C2">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γνωμοδοτήσεις/εγκρίσεις/άδειες, θα λαμβάνει την μικρότερη βαθμολογία. Σημειώνεται ότι στην πρόταση θα πρέπει να υπάρχουν σε αντίγραφο οι αριθμοί πρωτοκόλλου των αιτήσεων.</w:t>
      </w:r>
    </w:p>
    <w:p w14:paraId="42EC339A" w14:textId="65CA40BF" w:rsidR="00C57A28" w:rsidRDefault="001556C2" w:rsidP="001556C2">
      <w:pPr>
        <w:spacing w:before="120" w:after="0"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Για την τεκμηρίωση των ανωτέρω υποβάλλονται κατά περίπτωση:</w:t>
      </w:r>
    </w:p>
    <w:p w14:paraId="34978770" w14:textId="384DABC2" w:rsidR="00A94943" w:rsidRDefault="00970CBE" w:rsidP="00970CBE">
      <w:pPr>
        <w:pStyle w:val="a3"/>
        <w:numPr>
          <w:ilvl w:val="3"/>
          <w:numId w:val="16"/>
        </w:numPr>
        <w:spacing w:before="120" w:after="0" w:line="240" w:lineRule="auto"/>
        <w:ind w:left="0" w:hanging="426"/>
        <w:jc w:val="both"/>
        <w:rPr>
          <w:rFonts w:eastAsia="Times New Roman" w:cstheme="minorHAnsi"/>
          <w:sz w:val="20"/>
          <w:szCs w:val="20"/>
          <w:lang w:eastAsia="el-GR"/>
        </w:rPr>
      </w:pPr>
      <w:r w:rsidRPr="00FA497F">
        <w:rPr>
          <w:rFonts w:eastAsia="Times New Roman" w:cstheme="minorHAnsi"/>
          <w:sz w:val="20"/>
          <w:szCs w:val="20"/>
          <w:lang w:eastAsia="el-GR"/>
        </w:rPr>
        <w:t>Άδεια Λειτουργίας,</w:t>
      </w:r>
    </w:p>
    <w:p w14:paraId="1B61198E" w14:textId="3A6DE48A" w:rsidR="00012020" w:rsidRDefault="00012020" w:rsidP="00970CBE">
      <w:pPr>
        <w:pStyle w:val="a3"/>
        <w:numPr>
          <w:ilvl w:val="3"/>
          <w:numId w:val="16"/>
        </w:numPr>
        <w:spacing w:before="120" w:after="0" w:line="240" w:lineRule="auto"/>
        <w:ind w:left="0" w:hanging="426"/>
        <w:jc w:val="both"/>
        <w:rPr>
          <w:rFonts w:eastAsia="Times New Roman" w:cstheme="minorHAnsi"/>
          <w:sz w:val="20"/>
          <w:szCs w:val="20"/>
          <w:lang w:eastAsia="el-GR"/>
        </w:rPr>
      </w:pPr>
      <w:r w:rsidRPr="00FA497F">
        <w:rPr>
          <w:rFonts w:eastAsia="Times New Roman" w:cstheme="minorHAnsi"/>
          <w:sz w:val="20"/>
          <w:szCs w:val="20"/>
          <w:lang w:eastAsia="el-GR"/>
        </w:rPr>
        <w:t>Άδεια Εγκατάστασης,</w:t>
      </w:r>
    </w:p>
    <w:p w14:paraId="0CA34239" w14:textId="77777777" w:rsidR="00095C3A" w:rsidRDefault="00012020" w:rsidP="00095C3A">
      <w:pPr>
        <w:numPr>
          <w:ilvl w:val="0"/>
          <w:numId w:val="16"/>
        </w:numPr>
        <w:spacing w:before="100" w:beforeAutospacing="1" w:after="100" w:afterAutospacing="1" w:line="240" w:lineRule="auto"/>
        <w:ind w:left="-426" w:firstLine="0"/>
        <w:rPr>
          <w:rFonts w:eastAsia="Times New Roman" w:cstheme="minorHAnsi"/>
          <w:sz w:val="20"/>
          <w:szCs w:val="20"/>
          <w:lang w:eastAsia="el-GR"/>
        </w:rPr>
      </w:pPr>
      <w:r w:rsidRPr="00FA497F">
        <w:rPr>
          <w:rFonts w:eastAsia="Times New Roman" w:cstheme="minorHAnsi"/>
          <w:sz w:val="20"/>
          <w:szCs w:val="20"/>
          <w:lang w:eastAsia="el-GR"/>
        </w:rPr>
        <w:t>Άδεια Δόμησης,</w:t>
      </w:r>
    </w:p>
    <w:p w14:paraId="45ADA45B" w14:textId="77777777" w:rsidR="00095C3A" w:rsidRDefault="00095C3A" w:rsidP="00095C3A">
      <w:pPr>
        <w:numPr>
          <w:ilvl w:val="0"/>
          <w:numId w:val="16"/>
        </w:numPr>
        <w:spacing w:before="100" w:beforeAutospacing="1" w:after="100" w:afterAutospacing="1" w:line="240" w:lineRule="auto"/>
        <w:ind w:left="-426" w:firstLine="0"/>
        <w:rPr>
          <w:rFonts w:eastAsia="Times New Roman" w:cstheme="minorHAnsi"/>
          <w:sz w:val="20"/>
          <w:szCs w:val="20"/>
          <w:lang w:eastAsia="el-GR"/>
        </w:rPr>
      </w:pPr>
      <w:r w:rsidRPr="00FA497F">
        <w:rPr>
          <w:rFonts w:eastAsia="Times New Roman" w:cstheme="minorHAnsi"/>
          <w:sz w:val="20"/>
          <w:szCs w:val="20"/>
          <w:lang w:eastAsia="el-GR"/>
        </w:rPr>
        <w:t>Επιμέρους Άδειες, εγκρίσεις</w:t>
      </w:r>
    </w:p>
    <w:p w14:paraId="108E59BE" w14:textId="171EC343" w:rsidR="00012020" w:rsidRPr="00FA497F" w:rsidRDefault="00095C3A" w:rsidP="00095C3A">
      <w:pPr>
        <w:numPr>
          <w:ilvl w:val="0"/>
          <w:numId w:val="16"/>
        </w:numPr>
        <w:spacing w:before="100" w:beforeAutospacing="1" w:after="100" w:afterAutospacing="1" w:line="240" w:lineRule="auto"/>
        <w:ind w:left="-426" w:firstLine="0"/>
        <w:rPr>
          <w:rFonts w:eastAsia="Times New Roman" w:cstheme="minorHAnsi"/>
          <w:sz w:val="20"/>
          <w:szCs w:val="20"/>
          <w:lang w:eastAsia="el-GR"/>
        </w:rPr>
      </w:pPr>
      <w:r w:rsidRPr="00FA497F">
        <w:rPr>
          <w:rFonts w:eastAsia="Times New Roman" w:cstheme="minorHAnsi"/>
          <w:sz w:val="20"/>
          <w:szCs w:val="20"/>
          <w:lang w:eastAsia="el-GR"/>
        </w:rPr>
        <w:t>Αιτήσεις για την έκδοση των προηγούμενων</w:t>
      </w:r>
      <w:r w:rsidR="00012020" w:rsidRPr="00FA497F">
        <w:rPr>
          <w:rFonts w:eastAsia="Times New Roman" w:cstheme="minorHAnsi"/>
          <w:sz w:val="20"/>
          <w:szCs w:val="20"/>
          <w:lang w:eastAsia="el-GR"/>
        </w:rPr>
        <w:t xml:space="preserve"> </w:t>
      </w:r>
    </w:p>
    <w:p w14:paraId="7884E92F" w14:textId="77777777" w:rsidR="006173B4" w:rsidRPr="008539DB" w:rsidRDefault="006173B4" w:rsidP="006173B4">
      <w:pPr>
        <w:spacing w:before="100" w:beforeAutospacing="1" w:after="100" w:afterAutospacing="1" w:line="240" w:lineRule="auto"/>
        <w:ind w:left="-426"/>
        <w:jc w:val="both"/>
        <w:rPr>
          <w:rFonts w:eastAsia="Times New Roman" w:cstheme="minorHAnsi"/>
          <w:b/>
          <w:u w:val="single"/>
          <w:lang w:eastAsia="el-GR"/>
        </w:rPr>
      </w:pPr>
      <w:r w:rsidRPr="008539DB">
        <w:rPr>
          <w:rFonts w:eastAsia="Times New Roman" w:cstheme="minorHAnsi"/>
          <w:b/>
          <w:u w:val="single"/>
          <w:lang w:eastAsia="el-GR"/>
        </w:rPr>
        <w:t>Δυνατότητα διάθεσης ιδίων κεφαλαίων για την έναρξη υλοποίησης του επενδυτικού σχεδίου</w:t>
      </w:r>
    </w:p>
    <w:p w14:paraId="1DF2B7B2"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Εξετάζεται η περιγραφή των αντίστοιχων πεδίων της Αίτησης Στήριξης. Η δυνατότητα διάθεσης ιδίων κεφαλαίων τεκμηριώνεται από Υπεύθυνη Δήλωση ή Έγκριση δανείου ή Βεβαίωση καταθέσεων Τραπεζικού Ιδρύματος, Χαρτοφυλάκιο κτλ. ή/και συνδυασμό τους. </w:t>
      </w:r>
      <w:r w:rsidRPr="00FA497F">
        <w:rPr>
          <w:rFonts w:eastAsia="Times New Roman" w:cstheme="minorHAnsi"/>
          <w:b/>
          <w:sz w:val="20"/>
          <w:szCs w:val="20"/>
          <w:lang w:eastAsia="el-GR"/>
        </w:rPr>
        <w:t>(Επισημαίνεται ότι επειδή η κάλυψη της Ιδιωτικής συμμετοχής αποτελεί βαθμολογούμενο κριτήριο, η προσκόμιση Υπεύθυνης Δήλωσης βαθμολογείται με μηδέν (0).</w:t>
      </w:r>
      <w:r w:rsidRPr="00FA497F">
        <w:rPr>
          <w:rFonts w:eastAsia="Times New Roman" w:cstheme="minorHAnsi"/>
          <w:sz w:val="20"/>
          <w:szCs w:val="20"/>
          <w:lang w:eastAsia="el-GR"/>
        </w:rPr>
        <w:t xml:space="preserve">  </w:t>
      </w:r>
    </w:p>
    <w:p w14:paraId="037DF8D1"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Τα δικαιολογητικά τεκμηρίωσης, απαιτείται να έχουν ημερομηνία έκδοσης </w:t>
      </w:r>
      <w:r w:rsidRPr="00FA497F">
        <w:rPr>
          <w:rFonts w:eastAsia="Times New Roman" w:cstheme="minorHAnsi"/>
          <w:b/>
          <w:sz w:val="20"/>
          <w:szCs w:val="20"/>
          <w:lang w:eastAsia="el-GR"/>
        </w:rPr>
        <w:t>μεταγενέστερη</w:t>
      </w:r>
      <w:r w:rsidRPr="00FA497F">
        <w:rPr>
          <w:rFonts w:eastAsia="Times New Roman" w:cstheme="minorHAnsi"/>
          <w:sz w:val="20"/>
          <w:szCs w:val="20"/>
          <w:lang w:eastAsia="el-GR"/>
        </w:rPr>
        <w:t xml:space="preserve"> της ημερομηνίας δημοσίευσης της πρόσκλησης.</w:t>
      </w:r>
    </w:p>
    <w:p w14:paraId="12BF128A"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Άμεσα διαθέσιμα κεφάλαια εκτός από τις βεβαιώσεις καταθέσεων, ύπαρξη μετοχών, τίτλων κ.α., αποτελεί και η </w:t>
      </w:r>
      <w:r w:rsidRPr="00FA497F">
        <w:rPr>
          <w:rFonts w:eastAsia="Times New Roman" w:cstheme="minorHAnsi"/>
          <w:sz w:val="20"/>
          <w:szCs w:val="20"/>
          <w:u w:val="single"/>
          <w:lang w:eastAsia="el-GR"/>
        </w:rPr>
        <w:t>έγκριση</w:t>
      </w:r>
      <w:r w:rsidRPr="00FA497F">
        <w:rPr>
          <w:rFonts w:eastAsia="Times New Roman" w:cstheme="minorHAnsi"/>
          <w:sz w:val="20"/>
          <w:szCs w:val="20"/>
          <w:lang w:eastAsia="el-GR"/>
        </w:rPr>
        <w:t xml:space="preserve"> δανείου.</w:t>
      </w:r>
    </w:p>
    <w:p w14:paraId="4736FCD8" w14:textId="4D45C5E2" w:rsidR="006173B4" w:rsidRDefault="006173B4" w:rsidP="006173B4">
      <w:pPr>
        <w:spacing w:before="100" w:beforeAutospacing="1" w:after="100" w:afterAutospacing="1" w:line="240" w:lineRule="auto"/>
        <w:ind w:left="-426"/>
        <w:jc w:val="both"/>
        <w:rPr>
          <w:rFonts w:eastAsia="Times New Roman" w:cstheme="minorHAnsi"/>
          <w:color w:val="FF0000"/>
          <w:sz w:val="20"/>
          <w:szCs w:val="20"/>
          <w:lang w:eastAsia="el-GR"/>
        </w:rPr>
      </w:pPr>
      <w:r w:rsidRPr="00FA497F">
        <w:rPr>
          <w:rFonts w:eastAsia="Times New Roman" w:cstheme="minorHAnsi"/>
          <w:sz w:val="20"/>
          <w:szCs w:val="20"/>
          <w:lang w:eastAsia="el-GR"/>
        </w:rPr>
        <w:t xml:space="preserve">Σε περίπτωση νομικού προσώπου τα ανωτέρω,  μπορεί να εξετάζονται και σε επίπεδο εταίρων. </w:t>
      </w:r>
      <w:r w:rsidR="00A729DB">
        <w:rPr>
          <w:rFonts w:eastAsia="Times New Roman" w:cstheme="minorHAnsi"/>
          <w:sz w:val="20"/>
          <w:szCs w:val="20"/>
          <w:lang w:eastAsia="el-GR"/>
        </w:rPr>
        <w:t xml:space="preserve">Στην περίπτωση που η ίδια συμμετοχή αποδεικνύεται με καταθέσεις σε τραπεζικούς λογαριασμούς των εταίρων/μετόχων και όχι σε εταιρικούς λογαριασμούς, τότε απαιτείται, </w:t>
      </w:r>
      <w:r w:rsidRPr="00FA497F">
        <w:rPr>
          <w:rFonts w:eastAsia="Times New Roman" w:cstheme="minorHAnsi"/>
          <w:sz w:val="20"/>
          <w:szCs w:val="20"/>
          <w:lang w:eastAsia="el-GR"/>
        </w:rPr>
        <w:t xml:space="preserve">Υπεύθυνη Δήλωση του Νομίμου εκπροσώπου στην οποία να </w:t>
      </w:r>
      <w:r w:rsidRPr="00A729DB">
        <w:rPr>
          <w:rFonts w:eastAsia="Times New Roman" w:cstheme="minorHAnsi"/>
          <w:sz w:val="20"/>
          <w:szCs w:val="20"/>
          <w:lang w:eastAsia="el-GR"/>
        </w:rPr>
        <w:t>δηλώνεται ότι σε περίπτωση ένταξης θα ακολουθήσει αντίστοιχη αύξηση κεφαλαίου.</w:t>
      </w:r>
    </w:p>
    <w:p w14:paraId="238EB39A"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Σε περίπτωση συνδικαιούχων σε τραπεζικούς λογαριασμούς, απαιτείται η Υπεύθυνη Δήλωση από όλους τους συνδικαιούχους ξεχωριστά, ότι σε περίπτωση ένταξης στο πρόγραμμα, όλο το ποσό του τραπεζικού λογαριασμού είναι στη διάθεση του υποψήφιου δικαιούχου.</w:t>
      </w:r>
    </w:p>
    <w:p w14:paraId="1A75C449"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Κάθε δυνητικός δικαιούχος μπορεί να πραγματοποιήσει πράξη με προϋπολογισμό στα μέγιστα επιτρεπόμενα όρια. Ωστόσο, απαραίτητη προϋπόθεση για την ένταξη μιας πράξης στη συγκεκριμένη υποδράση, αποτελεί η ύπαρξη διαθέσιμων πόρων στο ύψος του συνολικού προϋπολογισμού αυτής.  </w:t>
      </w:r>
    </w:p>
    <w:p w14:paraId="32F7EBED" w14:textId="6A18523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lastRenderedPageBreak/>
        <w:t>Ειδικότερα, στις περιπτώσεις όπου ο επιλέξιμος προϋπολογισμός του τελευταίου εν δυνάμει ενταχθέντος δικαιούχου υπερκαλύπτει τον διαθέσιμο από την πρόσκληση προϋπολογισμό της συγκεκριμένης υποδράσης μετά τη διαδικασία τ</w:t>
      </w:r>
      <w:r w:rsidR="00F34C89">
        <w:rPr>
          <w:rFonts w:eastAsia="Times New Roman" w:cstheme="minorHAnsi"/>
          <w:sz w:val="20"/>
          <w:szCs w:val="20"/>
          <w:lang w:eastAsia="el-GR"/>
        </w:rPr>
        <w:t>ου άρθ</w:t>
      </w:r>
      <w:r w:rsidR="00E37993">
        <w:rPr>
          <w:rFonts w:eastAsia="Times New Roman" w:cstheme="minorHAnsi"/>
          <w:sz w:val="20"/>
          <w:szCs w:val="20"/>
          <w:lang w:eastAsia="el-GR"/>
        </w:rPr>
        <w:t>ρου 42 παρ. 17</w:t>
      </w:r>
      <w:r w:rsidRPr="00FA497F">
        <w:rPr>
          <w:rFonts w:eastAsia="Times New Roman" w:cstheme="minorHAnsi"/>
          <w:sz w:val="20"/>
          <w:szCs w:val="20"/>
          <w:lang w:eastAsia="el-GR"/>
        </w:rPr>
        <w:t xml:space="preserve"> της Υ.Α. </w:t>
      </w:r>
      <w:r w:rsidR="00BD29EC">
        <w:rPr>
          <w:rFonts w:eastAsia="Times New Roman" w:cstheme="minorHAnsi"/>
          <w:sz w:val="20"/>
          <w:szCs w:val="20"/>
          <w:lang w:eastAsia="el-GR"/>
        </w:rPr>
        <w:t>1337</w:t>
      </w:r>
      <w:r w:rsidRPr="00FA497F">
        <w:rPr>
          <w:rFonts w:eastAsia="Times New Roman" w:cstheme="minorHAnsi"/>
          <w:sz w:val="20"/>
          <w:szCs w:val="20"/>
          <w:lang w:eastAsia="el-GR"/>
        </w:rPr>
        <w:t>/</w:t>
      </w:r>
      <w:r w:rsidR="007D705C">
        <w:rPr>
          <w:rFonts w:eastAsia="Times New Roman" w:cstheme="minorHAnsi"/>
          <w:sz w:val="20"/>
          <w:szCs w:val="20"/>
          <w:lang w:eastAsia="el-GR"/>
        </w:rPr>
        <w:t>2022</w:t>
      </w:r>
      <w:r w:rsidRPr="00FA497F">
        <w:rPr>
          <w:rFonts w:eastAsia="Times New Roman" w:cstheme="minorHAnsi"/>
          <w:sz w:val="20"/>
          <w:szCs w:val="20"/>
          <w:lang w:eastAsia="el-GR"/>
        </w:rPr>
        <w:t>, η ένταξη του δικαιούχου δύναται να πραγματοποιηθεί με τη σύμφωνη γνώμη αυτού και τη δέσμευση του για την ολοκλήρωση της εντασσόμενης πράξης καλύπτοντας την προκύπτουσα διαφορά με ίδια κεφάλαια.</w:t>
      </w:r>
    </w:p>
    <w:p w14:paraId="6C22C0E8" w14:textId="77777777" w:rsidR="006173B4" w:rsidRPr="00FA497F" w:rsidRDefault="006173B4" w:rsidP="006173B4">
      <w:pPr>
        <w:spacing w:before="100" w:beforeAutospacing="1" w:after="100" w:afterAutospacing="1"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Διευκρινίζεται ότι σε περίπτωση χρήσης του ΚΑΝ. 1407/2013, η δημόσια δαπάνη δε δύναται να υπερβεί τις 200.000 ευρώ.</w:t>
      </w:r>
    </w:p>
    <w:p w14:paraId="5812D9E0" w14:textId="0C4F6E02" w:rsidR="006173B4" w:rsidRDefault="006173B4" w:rsidP="006173B4">
      <w:pPr>
        <w:spacing w:before="120" w:after="0" w:line="240" w:lineRule="auto"/>
        <w:ind w:left="-426"/>
        <w:jc w:val="both"/>
        <w:rPr>
          <w:rFonts w:eastAsia="Times New Roman" w:cstheme="minorHAnsi"/>
          <w:b/>
          <w:bCs/>
          <w:sz w:val="20"/>
          <w:szCs w:val="20"/>
          <w:u w:val="single"/>
          <w:lang w:eastAsia="el-GR"/>
        </w:rPr>
      </w:pPr>
      <w:r w:rsidRPr="00FA497F">
        <w:rPr>
          <w:rFonts w:eastAsia="Times New Roman" w:cstheme="minorHAnsi"/>
          <w:sz w:val="20"/>
          <w:szCs w:val="20"/>
          <w:lang w:eastAsia="el-GR"/>
        </w:rPr>
        <w:t>Το κριτήριο βαθμολογείται ανάλογα με το ποσοστό Ιδίων Κεφαλαίων επί της συνολικής ιδιωτικής συμμετοχής.</w:t>
      </w:r>
    </w:p>
    <w:p w14:paraId="57069644" w14:textId="77777777" w:rsidR="00524C30" w:rsidRPr="00524C30" w:rsidRDefault="00524C30" w:rsidP="00524C30">
      <w:pPr>
        <w:spacing w:before="100" w:beforeAutospacing="1" w:after="100" w:afterAutospacing="1" w:line="240" w:lineRule="auto"/>
        <w:ind w:left="-426"/>
        <w:rPr>
          <w:rFonts w:ascii="Tahoma" w:eastAsia="Times New Roman" w:hAnsi="Tahoma" w:cs="Tahoma"/>
          <w:b/>
          <w:sz w:val="20"/>
          <w:szCs w:val="20"/>
          <w:u w:val="single"/>
          <w:lang w:eastAsia="el-GR"/>
        </w:rPr>
      </w:pPr>
      <w:r w:rsidRPr="00524C30">
        <w:rPr>
          <w:rFonts w:ascii="Tahoma" w:eastAsia="Times New Roman" w:hAnsi="Tahoma" w:cs="Tahoma"/>
          <w:b/>
          <w:sz w:val="20"/>
          <w:szCs w:val="20"/>
          <w:u w:val="single"/>
          <w:lang w:eastAsia="el-GR"/>
        </w:rPr>
        <w:t>Σχετική εμπειρία παρόχου στην επαγγελματική κατάρτιση</w:t>
      </w:r>
    </w:p>
    <w:p w14:paraId="32BF8E17" w14:textId="77777777" w:rsidR="00524C30" w:rsidRPr="00524C30" w:rsidRDefault="00524C30" w:rsidP="00524C30">
      <w:pPr>
        <w:spacing w:before="100" w:beforeAutospacing="1" w:after="100" w:afterAutospacing="1" w:line="240" w:lineRule="auto"/>
        <w:ind w:left="-426"/>
        <w:jc w:val="both"/>
        <w:rPr>
          <w:rFonts w:eastAsia="Times New Roman" w:cstheme="minorHAnsi"/>
          <w:sz w:val="20"/>
          <w:szCs w:val="20"/>
          <w:lang w:eastAsia="el-GR"/>
        </w:rPr>
      </w:pPr>
      <w:r w:rsidRPr="00524C30">
        <w:rPr>
          <w:rFonts w:eastAsia="Times New Roman" w:cstheme="minorHAnsi"/>
          <w:sz w:val="20"/>
          <w:szCs w:val="20"/>
          <w:lang w:eastAsia="el-GR"/>
        </w:rPr>
        <w:t>Προκύπτει από την εξέταση των σχετικών πεδίων της Αίτησης Στήριξης, όπου εξετάζεται εάν ο φορέας παροχής της επαγγελματικής κατάρτισης έχει συμμετάσχει τουλάχιστον σε ένα έργο επαγγελματικής κατάρτισης. Για την τεκμηρίωση των ανωτέρω θα πρέπει να προσκομίζονται κατά περίπτωση:</w:t>
      </w:r>
    </w:p>
    <w:p w14:paraId="79BAC498" w14:textId="77777777" w:rsidR="00524C30" w:rsidRPr="00524C30" w:rsidRDefault="00524C30" w:rsidP="00524C30">
      <w:pPr>
        <w:numPr>
          <w:ilvl w:val="0"/>
          <w:numId w:val="15"/>
        </w:numPr>
        <w:spacing w:before="100" w:beforeAutospacing="1" w:after="100" w:afterAutospacing="1" w:line="240" w:lineRule="auto"/>
        <w:ind w:left="-426" w:firstLine="0"/>
        <w:rPr>
          <w:rFonts w:eastAsia="Times New Roman" w:cstheme="minorHAnsi"/>
          <w:sz w:val="20"/>
          <w:szCs w:val="20"/>
          <w:lang w:eastAsia="el-GR"/>
        </w:rPr>
      </w:pPr>
      <w:r w:rsidRPr="00524C30">
        <w:rPr>
          <w:rFonts w:eastAsia="Times New Roman" w:cstheme="minorHAnsi"/>
          <w:sz w:val="20"/>
          <w:szCs w:val="20"/>
          <w:lang w:eastAsia="el-GR"/>
        </w:rPr>
        <w:t>Έναρξη στην Δ.Ο.Υ./ΚΑΔ ή/και</w:t>
      </w:r>
    </w:p>
    <w:p w14:paraId="4F70D30E" w14:textId="77777777" w:rsidR="00524C30" w:rsidRDefault="00524C30" w:rsidP="00524C30">
      <w:pPr>
        <w:numPr>
          <w:ilvl w:val="0"/>
          <w:numId w:val="15"/>
        </w:numPr>
        <w:spacing w:before="100" w:beforeAutospacing="1" w:after="100" w:afterAutospacing="1" w:line="240" w:lineRule="auto"/>
        <w:ind w:left="-426" w:firstLine="0"/>
        <w:rPr>
          <w:rFonts w:eastAsia="Times New Roman" w:cstheme="minorHAnsi"/>
          <w:sz w:val="20"/>
          <w:szCs w:val="20"/>
          <w:lang w:eastAsia="el-GR"/>
        </w:rPr>
      </w:pPr>
      <w:r w:rsidRPr="00524C30">
        <w:rPr>
          <w:rFonts w:eastAsia="Times New Roman" w:cstheme="minorHAnsi"/>
          <w:sz w:val="20"/>
          <w:szCs w:val="20"/>
          <w:lang w:eastAsia="el-GR"/>
        </w:rPr>
        <w:t>Βεβαίωση αρμόδιου φορέα για υλοποίηση αντίστοιχων προγραμμάτων</w:t>
      </w:r>
    </w:p>
    <w:p w14:paraId="451B67AA" w14:textId="365DB0A1" w:rsidR="00524C30" w:rsidRPr="00524C30" w:rsidRDefault="00524C30" w:rsidP="00524C30">
      <w:pPr>
        <w:spacing w:before="100" w:beforeAutospacing="1" w:after="100" w:afterAutospacing="1" w:line="240" w:lineRule="auto"/>
        <w:ind w:left="-426"/>
        <w:rPr>
          <w:rFonts w:eastAsia="Times New Roman" w:cstheme="minorHAnsi"/>
          <w:lang w:eastAsia="el-GR"/>
        </w:rPr>
      </w:pPr>
      <w:r w:rsidRPr="00524C30">
        <w:rPr>
          <w:rFonts w:eastAsia="Times New Roman" w:cstheme="minorHAnsi"/>
          <w:b/>
          <w:u w:val="single"/>
          <w:lang w:eastAsia="el-GR"/>
        </w:rPr>
        <w:t>Διαθεσιμότητα υλικοτεχνικής υποδομής</w:t>
      </w:r>
    </w:p>
    <w:p w14:paraId="0CA7C104" w14:textId="4764CE68" w:rsidR="00524C30" w:rsidRDefault="00524C30" w:rsidP="00524C30">
      <w:pPr>
        <w:spacing w:after="200" w:line="276" w:lineRule="auto"/>
        <w:ind w:left="-426"/>
        <w:jc w:val="both"/>
        <w:rPr>
          <w:rFonts w:eastAsia="Times New Roman" w:cstheme="minorHAnsi"/>
          <w:sz w:val="20"/>
          <w:szCs w:val="20"/>
          <w:lang w:eastAsia="el-GR"/>
        </w:rPr>
      </w:pPr>
      <w:r w:rsidRPr="00524C30">
        <w:rPr>
          <w:rFonts w:eastAsia="Times New Roman" w:cstheme="minorHAnsi"/>
          <w:sz w:val="20"/>
          <w:szCs w:val="20"/>
          <w:lang w:eastAsia="el-GR"/>
        </w:rPr>
        <w:t>Προκύπτει από την εξέταση των σχετικών πεδίων της Αίτησης Στήριξης, όπου εξετάζεται εάν ο φορέας παροχής της επαγγελματικής κατάρτισης διαθέτει πιστοποιημένες δομές μεταφοράς γνώσης από ΕΟΠΠΕΠ  (πιστοποιητικό σε ισχύ) ή πρόσβαση σε αυτές. Τα ανωτέρω τεκμηριώνονται από την προσκόμιση κατά περίπτωση:</w:t>
      </w:r>
    </w:p>
    <w:p w14:paraId="3584F973" w14:textId="77777777" w:rsidR="00524C30" w:rsidRPr="00524C30" w:rsidRDefault="00524C30" w:rsidP="00524C30">
      <w:pPr>
        <w:numPr>
          <w:ilvl w:val="0"/>
          <w:numId w:val="17"/>
        </w:numPr>
        <w:spacing w:before="100" w:beforeAutospacing="1" w:after="100" w:afterAutospacing="1" w:line="240" w:lineRule="auto"/>
        <w:rPr>
          <w:rFonts w:eastAsia="Times New Roman" w:cstheme="minorHAnsi"/>
          <w:sz w:val="20"/>
          <w:szCs w:val="20"/>
          <w:lang w:eastAsia="el-GR"/>
        </w:rPr>
      </w:pPr>
      <w:r w:rsidRPr="00524C30">
        <w:rPr>
          <w:rFonts w:eastAsia="Times New Roman" w:cstheme="minorHAnsi"/>
          <w:sz w:val="20"/>
          <w:szCs w:val="20"/>
          <w:lang w:eastAsia="el-GR"/>
        </w:rPr>
        <w:t>Σχετικού πιστοποιητικού ΕΟΠΠΕΠ</w:t>
      </w:r>
    </w:p>
    <w:p w14:paraId="49627D34" w14:textId="77777777" w:rsidR="00524C30" w:rsidRPr="00524C30" w:rsidRDefault="00524C30" w:rsidP="00524C30">
      <w:pPr>
        <w:numPr>
          <w:ilvl w:val="0"/>
          <w:numId w:val="17"/>
        </w:numPr>
        <w:spacing w:before="100" w:beforeAutospacing="1" w:after="100" w:afterAutospacing="1" w:line="240" w:lineRule="auto"/>
        <w:rPr>
          <w:rFonts w:eastAsia="Times New Roman" w:cstheme="minorHAnsi"/>
          <w:sz w:val="20"/>
          <w:szCs w:val="20"/>
          <w:lang w:eastAsia="el-GR"/>
        </w:rPr>
      </w:pPr>
      <w:r w:rsidRPr="00524C30">
        <w:rPr>
          <w:rFonts w:eastAsia="Times New Roman" w:cstheme="minorHAnsi"/>
          <w:sz w:val="20"/>
          <w:szCs w:val="20"/>
          <w:lang w:eastAsia="el-GR"/>
        </w:rPr>
        <w:t>Ιδιωτικών Συμφωνητικών Μίσθωσης ή Κατοχής και</w:t>
      </w:r>
    </w:p>
    <w:p w14:paraId="1B2FFE81" w14:textId="493E38F3" w:rsidR="00524C30" w:rsidRPr="00524C30" w:rsidRDefault="00524C30" w:rsidP="00524C30">
      <w:pPr>
        <w:numPr>
          <w:ilvl w:val="0"/>
          <w:numId w:val="17"/>
        </w:numPr>
        <w:spacing w:before="100" w:beforeAutospacing="1" w:after="100" w:afterAutospacing="1" w:line="240" w:lineRule="auto"/>
        <w:rPr>
          <w:rFonts w:eastAsia="Times New Roman" w:cstheme="minorHAnsi"/>
          <w:sz w:val="20"/>
          <w:szCs w:val="20"/>
          <w:lang w:eastAsia="el-GR"/>
        </w:rPr>
      </w:pPr>
      <w:r w:rsidRPr="00524C30">
        <w:rPr>
          <w:rFonts w:eastAsia="Times New Roman" w:cstheme="minorHAnsi"/>
          <w:sz w:val="20"/>
          <w:szCs w:val="20"/>
          <w:lang w:eastAsia="el-GR"/>
        </w:rPr>
        <w:t>Φωτογραφική Τεκμηρίωση</w:t>
      </w:r>
    </w:p>
    <w:p w14:paraId="0E232215" w14:textId="77777777" w:rsidR="00524C30" w:rsidRPr="00524C30" w:rsidRDefault="00524C30" w:rsidP="00524C30">
      <w:pPr>
        <w:spacing w:after="200" w:line="276" w:lineRule="auto"/>
        <w:ind w:left="-426"/>
        <w:jc w:val="both"/>
        <w:rPr>
          <w:rFonts w:eastAsia="Times New Roman" w:cstheme="minorHAnsi"/>
          <w:b/>
          <w:u w:val="single"/>
          <w:lang w:eastAsia="el-GR"/>
        </w:rPr>
      </w:pPr>
      <w:r w:rsidRPr="00524C30">
        <w:rPr>
          <w:rFonts w:eastAsia="Times New Roman" w:cstheme="minorHAnsi"/>
          <w:b/>
          <w:u w:val="single"/>
          <w:lang w:eastAsia="el-GR"/>
        </w:rPr>
        <w:t xml:space="preserve">Διαθεσιμότητα εκπαιδευτικού προσωπικού </w:t>
      </w:r>
    </w:p>
    <w:p w14:paraId="74DF3DE4" w14:textId="77777777" w:rsidR="00524C30" w:rsidRDefault="00524C30" w:rsidP="00524C30">
      <w:pPr>
        <w:spacing w:after="200" w:line="276" w:lineRule="auto"/>
        <w:ind w:left="-426"/>
        <w:jc w:val="both"/>
        <w:rPr>
          <w:rFonts w:eastAsia="Times New Roman" w:cstheme="minorHAnsi"/>
          <w:sz w:val="20"/>
          <w:szCs w:val="20"/>
          <w:lang w:eastAsia="el-GR"/>
        </w:rPr>
      </w:pPr>
      <w:r w:rsidRPr="00524C30">
        <w:rPr>
          <w:rFonts w:eastAsia="Times New Roman" w:cstheme="minorHAnsi"/>
          <w:sz w:val="20"/>
          <w:szCs w:val="20"/>
          <w:lang w:eastAsia="el-GR"/>
        </w:rPr>
        <w:t>Προκύπτει από την εξέταση των σχετικών πεδίων της Αίτησης Στήριξης, όπου εξετάζεται εάν ο φορέας παροχής της επαγγελματικής κατάρτισης διαθέτει επαρκές εκπαιδευτικό προσωπικό για την υλοποίηση της πρότασης. Τα ανωτέρω τεκμηριώνονται από την προσκόμιση κατά περίπτωση:</w:t>
      </w:r>
    </w:p>
    <w:p w14:paraId="3FB6CCBD" w14:textId="1937B087" w:rsidR="00524C30" w:rsidRPr="00524C30" w:rsidRDefault="00524C30" w:rsidP="00524C30">
      <w:pPr>
        <w:numPr>
          <w:ilvl w:val="0"/>
          <w:numId w:val="17"/>
        </w:numPr>
        <w:spacing w:before="100" w:beforeAutospacing="1" w:after="100" w:afterAutospacing="1" w:line="240" w:lineRule="auto"/>
        <w:rPr>
          <w:rFonts w:eastAsia="Times New Roman" w:cstheme="minorHAnsi"/>
          <w:sz w:val="20"/>
          <w:szCs w:val="20"/>
          <w:lang w:eastAsia="el-GR"/>
        </w:rPr>
      </w:pPr>
      <w:r w:rsidRPr="00524C30">
        <w:rPr>
          <w:rFonts w:eastAsia="Times New Roman" w:cstheme="minorHAnsi"/>
          <w:sz w:val="20"/>
          <w:szCs w:val="20"/>
          <w:lang w:eastAsia="el-GR"/>
        </w:rPr>
        <w:t>Ιδιωτικών Συμφωνητικών συνεργασίας ή/και</w:t>
      </w:r>
    </w:p>
    <w:p w14:paraId="62D94EB7" w14:textId="5F1B0734" w:rsidR="00524C30" w:rsidRPr="00524C30" w:rsidRDefault="00524C30" w:rsidP="00524C30">
      <w:pPr>
        <w:numPr>
          <w:ilvl w:val="0"/>
          <w:numId w:val="17"/>
        </w:numPr>
        <w:spacing w:before="100" w:beforeAutospacing="1" w:after="100" w:afterAutospacing="1" w:line="240" w:lineRule="auto"/>
        <w:rPr>
          <w:rFonts w:eastAsia="Times New Roman" w:cstheme="minorHAnsi"/>
          <w:sz w:val="20"/>
          <w:szCs w:val="20"/>
          <w:lang w:eastAsia="el-GR"/>
        </w:rPr>
      </w:pPr>
      <w:r w:rsidRPr="00524C30">
        <w:rPr>
          <w:rFonts w:eastAsia="Times New Roman" w:cstheme="minorHAnsi"/>
          <w:sz w:val="20"/>
          <w:szCs w:val="20"/>
          <w:lang w:eastAsia="el-GR"/>
        </w:rPr>
        <w:t>Συμβάσεις</w:t>
      </w:r>
      <w:r>
        <w:rPr>
          <w:rFonts w:eastAsia="Times New Roman" w:cstheme="minorHAnsi"/>
          <w:sz w:val="20"/>
          <w:szCs w:val="20"/>
          <w:lang w:eastAsia="el-GR"/>
        </w:rPr>
        <w:t>.</w:t>
      </w:r>
    </w:p>
    <w:p w14:paraId="515B4F48" w14:textId="77777777" w:rsidR="00EC5C3B" w:rsidRPr="00524C30" w:rsidRDefault="00EC5C3B" w:rsidP="00EC5C3B">
      <w:pPr>
        <w:spacing w:after="200" w:line="276" w:lineRule="auto"/>
        <w:ind w:left="-426"/>
        <w:jc w:val="both"/>
        <w:rPr>
          <w:rFonts w:eastAsia="Times New Roman" w:cstheme="minorHAnsi"/>
          <w:b/>
          <w:u w:val="single"/>
          <w:lang w:eastAsia="el-GR"/>
        </w:rPr>
      </w:pPr>
      <w:r w:rsidRPr="00524C30">
        <w:rPr>
          <w:rFonts w:eastAsia="Times New Roman" w:cstheme="minorHAnsi"/>
          <w:b/>
          <w:u w:val="single"/>
          <w:lang w:eastAsia="el-GR"/>
        </w:rPr>
        <w:t>Εφαρμογή συστημάτων διαχείρισης και ποιοτικών σημάτων</w:t>
      </w:r>
    </w:p>
    <w:p w14:paraId="4FB3FF9E" w14:textId="21A7E607" w:rsidR="005E6025" w:rsidRDefault="00EC5C3B" w:rsidP="00EC5C3B">
      <w:pPr>
        <w:spacing w:before="120" w:after="0" w:line="240" w:lineRule="auto"/>
        <w:ind w:left="-426"/>
        <w:jc w:val="both"/>
        <w:rPr>
          <w:rFonts w:eastAsia="Times New Roman" w:cstheme="minorHAnsi"/>
          <w:b/>
          <w:bCs/>
          <w:sz w:val="20"/>
          <w:szCs w:val="20"/>
          <w:u w:val="single"/>
          <w:lang w:eastAsia="el-GR"/>
        </w:rPr>
      </w:pPr>
      <w:r w:rsidRPr="00FA497F">
        <w:rPr>
          <w:rFonts w:eastAsia="Times New Roman" w:cstheme="minorHAnsi"/>
          <w:sz w:val="20"/>
          <w:szCs w:val="20"/>
          <w:lang w:eastAsia="el-GR"/>
        </w:rPr>
        <w:t xml:space="preserve">Εξετάζεται η περιγραφή του αντίστοιχου πεδίου της Αίτησης Στήριξης, για την τεκμηρίωση των οποίων θα πρέπει να προσκομιστούν τα αντίστοιχα προτιμολόγια. </w:t>
      </w:r>
    </w:p>
    <w:p w14:paraId="08C542E0" w14:textId="77777777" w:rsidR="00A729DB" w:rsidRDefault="00A729DB" w:rsidP="007129B9">
      <w:pPr>
        <w:spacing w:after="200" w:line="276" w:lineRule="auto"/>
        <w:ind w:left="-426"/>
        <w:jc w:val="both"/>
        <w:rPr>
          <w:rFonts w:eastAsia="Times New Roman" w:cstheme="minorHAnsi"/>
          <w:b/>
          <w:u w:val="single"/>
          <w:lang w:eastAsia="el-GR"/>
        </w:rPr>
      </w:pPr>
    </w:p>
    <w:p w14:paraId="64D9CC16" w14:textId="6EA79688" w:rsidR="007129B9" w:rsidRPr="008539DB" w:rsidRDefault="007129B9" w:rsidP="007129B9">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 xml:space="preserve">Συμμετοχή σε υφιστάμενα </w:t>
      </w:r>
      <w:r w:rsidR="006005A3" w:rsidRPr="008539DB">
        <w:rPr>
          <w:rFonts w:eastAsia="Times New Roman" w:cstheme="minorHAnsi"/>
          <w:b/>
          <w:u w:val="single"/>
          <w:lang w:eastAsia="el-GR"/>
        </w:rPr>
        <w:t xml:space="preserve">και τοπικά </w:t>
      </w:r>
      <w:r w:rsidRPr="008539DB">
        <w:rPr>
          <w:rFonts w:eastAsia="Times New Roman" w:cstheme="minorHAnsi"/>
          <w:b/>
          <w:u w:val="single"/>
          <w:lang w:eastAsia="el-GR"/>
        </w:rPr>
        <w:t>δίκτυα ομοειδών ή συμπληρωματικών επιχειρήσεων</w:t>
      </w:r>
    </w:p>
    <w:p w14:paraId="1A7CE909" w14:textId="515457DE" w:rsidR="005E6025" w:rsidRDefault="007129B9" w:rsidP="007129B9">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 xml:space="preserve">Η εκπλήρωση του κριτηρίου ελέγχεται από την προσκόμιση βεβαίωσης από υφιστάμενο </w:t>
      </w:r>
      <w:r w:rsidR="0096191D">
        <w:rPr>
          <w:rFonts w:eastAsia="Times New Roman" w:cstheme="minorHAnsi"/>
          <w:bCs/>
          <w:sz w:val="20"/>
          <w:szCs w:val="20"/>
          <w:lang w:eastAsia="el-GR"/>
        </w:rPr>
        <w:t xml:space="preserve">τοπικό </w:t>
      </w:r>
      <w:r w:rsidRPr="00FA497F">
        <w:rPr>
          <w:rFonts w:eastAsia="Times New Roman" w:cstheme="minorHAnsi"/>
          <w:bCs/>
          <w:sz w:val="20"/>
          <w:szCs w:val="20"/>
          <w:lang w:eastAsia="el-GR"/>
        </w:rPr>
        <w:t>δίκτυο ομοειδών ή συμπληρωματικών επιχειρήσεων.</w:t>
      </w:r>
    </w:p>
    <w:p w14:paraId="0D942DBE" w14:textId="77777777" w:rsidR="009A55C1" w:rsidRDefault="009A55C1" w:rsidP="007129B9">
      <w:pPr>
        <w:spacing w:before="120" w:after="0" w:line="240" w:lineRule="auto"/>
        <w:ind w:left="-426"/>
        <w:jc w:val="both"/>
        <w:rPr>
          <w:rFonts w:eastAsia="Times New Roman" w:cstheme="minorHAnsi"/>
          <w:bCs/>
          <w:sz w:val="20"/>
          <w:szCs w:val="20"/>
          <w:lang w:eastAsia="el-GR"/>
        </w:rPr>
      </w:pPr>
    </w:p>
    <w:p w14:paraId="3EA2CD09" w14:textId="77777777" w:rsidR="00C63B2A" w:rsidRPr="00C63B2A" w:rsidRDefault="00C63B2A" w:rsidP="00C63B2A">
      <w:pPr>
        <w:spacing w:after="200" w:line="276" w:lineRule="auto"/>
        <w:ind w:left="-426" w:right="-52"/>
        <w:rPr>
          <w:rFonts w:eastAsia="Times New Roman" w:cstheme="minorHAnsi"/>
          <w:b/>
          <w:u w:val="single"/>
          <w:lang w:eastAsia="el-GR"/>
        </w:rPr>
      </w:pPr>
      <w:r w:rsidRPr="00C63B2A">
        <w:rPr>
          <w:rFonts w:eastAsia="Times New Roman" w:cstheme="minorHAnsi"/>
          <w:b/>
          <w:u w:val="single"/>
          <w:lang w:eastAsia="el-GR"/>
        </w:rPr>
        <w:t>Είδος επιχείρησης (σύμφωνα με τη σύσταση της Επιτροπής 2003/361/ΕΚ)</w:t>
      </w:r>
    </w:p>
    <w:p w14:paraId="06A0A957" w14:textId="77777777" w:rsidR="00C63B2A" w:rsidRPr="00C63B2A" w:rsidRDefault="00C63B2A" w:rsidP="00C63B2A">
      <w:pPr>
        <w:spacing w:after="200" w:line="276" w:lineRule="auto"/>
        <w:ind w:left="-426" w:right="-52"/>
        <w:jc w:val="both"/>
        <w:rPr>
          <w:rFonts w:eastAsia="Times New Roman" w:cstheme="minorHAnsi"/>
          <w:b/>
          <w:sz w:val="20"/>
          <w:szCs w:val="20"/>
          <w:lang w:eastAsia="el-GR"/>
        </w:rPr>
      </w:pPr>
      <w:r w:rsidRPr="00C63B2A">
        <w:rPr>
          <w:rFonts w:eastAsia="Times New Roman" w:cstheme="minorHAnsi"/>
          <w:sz w:val="20"/>
          <w:szCs w:val="20"/>
          <w:lang w:eastAsia="el-GR"/>
        </w:rPr>
        <w:lastRenderedPageBreak/>
        <w:t>Ελέγχεται εάν η επιχείρηση χαρακτηρίζεται ως ΜΜΕ, σύμφωνα με τη σύσταση 2003/361/ΕΚ της Επιτροπής, της 6ης Μαΐου 2003, σχετικά με τον ορισμό των πολύ μικρών, των μικρών και των μεσαίων επιχειρήσεων.</w:t>
      </w:r>
      <w:r w:rsidRPr="00C63B2A">
        <w:rPr>
          <w:rFonts w:eastAsia="Times New Roman" w:cstheme="minorHAnsi"/>
          <w:b/>
          <w:sz w:val="20"/>
          <w:szCs w:val="20"/>
          <w:lang w:eastAsia="el-GR"/>
        </w:rPr>
        <w:t xml:space="preserve"> Για το σκοπό αυτό πρέπει να υποβληθεί ΥΠΕΥΘΥΝΗ ΔΗΛΩΣΗ ΣΧΕΤΙΚΑ ΜΕ ΤΟ ΜΕΓΕΘΟΣ ΤΗΣ ΕΠΙΧΕΙΡΗΣΗΣ που παρατίθεται στο Παράρτημα.</w:t>
      </w:r>
    </w:p>
    <w:p w14:paraId="2263654B" w14:textId="5C8D24A1" w:rsidR="00C63B2A" w:rsidRPr="00C63B2A" w:rsidRDefault="00C63B2A" w:rsidP="00C63B2A">
      <w:pPr>
        <w:spacing w:after="200" w:line="276" w:lineRule="auto"/>
        <w:ind w:left="-426" w:right="-52"/>
        <w:jc w:val="both"/>
        <w:rPr>
          <w:rFonts w:eastAsia="Times New Roman" w:cstheme="minorHAnsi"/>
          <w:b/>
          <w:color w:val="FF0000"/>
          <w:u w:val="single"/>
          <w:lang w:eastAsia="el-GR"/>
        </w:rPr>
      </w:pPr>
      <w:r w:rsidRPr="00C63B2A">
        <w:rPr>
          <w:rFonts w:eastAsia="Times New Roman" w:cstheme="minorHAnsi"/>
          <w:sz w:val="20"/>
          <w:szCs w:val="20"/>
          <w:lang w:eastAsia="el-GR"/>
        </w:rPr>
        <w:t>Τα ανωτέρω θα ελεγχθούν βάσει των φορολογικών και οικονομικών στοιχείων που υποβάλλονται (Ε1,  Ε3, κτλ)</w:t>
      </w:r>
    </w:p>
    <w:p w14:paraId="79FF1BE9" w14:textId="4D64FCEC" w:rsidR="00C63B2A" w:rsidRPr="00C63B2A" w:rsidRDefault="00C63B2A" w:rsidP="00C63B2A">
      <w:pPr>
        <w:spacing w:after="200" w:line="276" w:lineRule="auto"/>
        <w:ind w:left="-426"/>
        <w:jc w:val="both"/>
        <w:rPr>
          <w:rFonts w:eastAsia="Times New Roman" w:cstheme="minorHAnsi"/>
          <w:b/>
          <w:lang w:eastAsia="el-GR"/>
        </w:rPr>
      </w:pPr>
      <w:r w:rsidRPr="00C63B2A">
        <w:rPr>
          <w:rFonts w:eastAsia="Times New Roman" w:cstheme="minorHAnsi"/>
          <w:b/>
          <w:u w:val="single"/>
          <w:lang w:eastAsia="el-GR"/>
        </w:rPr>
        <w:t>Παραγωγή προϊόντων ποιότητα</w:t>
      </w:r>
      <w:r w:rsidR="00A94B0D">
        <w:rPr>
          <w:rFonts w:eastAsia="Times New Roman" w:cstheme="minorHAnsi"/>
          <w:b/>
          <w:u w:val="single"/>
          <w:lang w:eastAsia="el-GR"/>
        </w:rPr>
        <w:t>ς βάσει προτύπου</w:t>
      </w:r>
      <w:r w:rsidRPr="00C63B2A">
        <w:rPr>
          <w:rFonts w:eastAsia="Times New Roman" w:cstheme="minorHAnsi"/>
          <w:b/>
          <w:lang w:eastAsia="el-GR"/>
        </w:rPr>
        <w:t xml:space="preserve"> </w:t>
      </w:r>
    </w:p>
    <w:p w14:paraId="06DA2D78" w14:textId="26D938C1" w:rsidR="00C63B2A" w:rsidRPr="00C63B2A" w:rsidRDefault="00C63B2A" w:rsidP="00C63B2A">
      <w:pPr>
        <w:spacing w:after="200" w:line="276" w:lineRule="auto"/>
        <w:ind w:left="-426"/>
        <w:jc w:val="both"/>
        <w:rPr>
          <w:rFonts w:eastAsia="Times New Roman" w:cstheme="minorHAnsi"/>
          <w:b/>
          <w:u w:val="single"/>
          <w:lang w:eastAsia="el-GR"/>
        </w:rPr>
      </w:pPr>
      <w:r w:rsidRPr="00C63B2A">
        <w:rPr>
          <w:rFonts w:eastAsia="Times New Roman" w:cstheme="minorHAnsi"/>
          <w:sz w:val="20"/>
          <w:szCs w:val="20"/>
          <w:lang w:eastAsia="el-GR"/>
        </w:rPr>
        <w:t>Εξετάζεται η περιγραφή των αντίστοιχων πεδίων της Αίτησης Στήριξης, όπου περιγράφεται η παραγωγή βιολογικών προϊόντων και προϊόντων βάσει προτύπων</w:t>
      </w:r>
      <w:r w:rsidRPr="00C63B2A" w:rsidDel="000A55A6">
        <w:rPr>
          <w:rFonts w:eastAsia="Times New Roman" w:cstheme="minorHAnsi"/>
          <w:sz w:val="20"/>
          <w:szCs w:val="20"/>
          <w:lang w:eastAsia="el-GR"/>
        </w:rPr>
        <w:t xml:space="preserve"> </w:t>
      </w:r>
      <w:r w:rsidRPr="00C63B2A">
        <w:rPr>
          <w:rFonts w:eastAsia="Times New Roman" w:cstheme="minorHAnsi"/>
          <w:sz w:val="20"/>
          <w:szCs w:val="20"/>
          <w:lang w:eastAsia="el-GR"/>
        </w:rPr>
        <w:t xml:space="preserve"> ή ζωικών προϊόντων προερχόμενων από ειδικές εκτροφές ή προϊόντων που παράγονται με σύστημα ολοκληρωμένης διαχείρισης, καθώς και το ποσοστό τους επί των συνολικών παραγόμενων προϊόντων</w:t>
      </w:r>
      <w:bookmarkStart w:id="5" w:name="_Hlk509395595"/>
      <w:r w:rsidRPr="00C63B2A">
        <w:rPr>
          <w:rFonts w:eastAsia="Times New Roman" w:cstheme="minorHAnsi"/>
          <w:sz w:val="20"/>
          <w:szCs w:val="20"/>
          <w:lang w:eastAsia="el-GR"/>
        </w:rPr>
        <w:t xml:space="preserve">. Τα ανωτέρω τεκμηριώνονται από </w:t>
      </w:r>
      <w:bookmarkEnd w:id="5"/>
      <w:r w:rsidRPr="00C63B2A">
        <w:rPr>
          <w:rFonts w:eastAsia="Times New Roman" w:cstheme="minorHAnsi"/>
          <w:sz w:val="20"/>
          <w:szCs w:val="20"/>
          <w:lang w:eastAsia="el-GR"/>
        </w:rPr>
        <w:t>Βεβαίωση Αρμόδιου Διοικητικού Φορέα, Φορέα Πιστοποίησης και με συμβάσεις μεταξύ παραγωγών και εν δυνάμει δικαιούχων.</w:t>
      </w:r>
    </w:p>
    <w:p w14:paraId="6CF099A2" w14:textId="41F272C3" w:rsidR="009A55C1" w:rsidRPr="00FA497F" w:rsidRDefault="009A55C1" w:rsidP="009A55C1">
      <w:pPr>
        <w:spacing w:after="200" w:line="276" w:lineRule="auto"/>
        <w:ind w:left="-426"/>
        <w:jc w:val="both"/>
        <w:rPr>
          <w:rFonts w:eastAsia="Times New Roman" w:cstheme="minorHAnsi"/>
          <w:b/>
          <w:color w:val="FF0000"/>
          <w:u w:val="single"/>
          <w:lang w:eastAsia="el-GR"/>
        </w:rPr>
      </w:pPr>
      <w:r w:rsidRPr="00C63B2A">
        <w:rPr>
          <w:rFonts w:eastAsia="Times New Roman" w:cstheme="minorHAnsi"/>
          <w:b/>
          <w:u w:val="single"/>
          <w:lang w:eastAsia="el-GR"/>
        </w:rPr>
        <w:t>Σύσταση Φορέα</w:t>
      </w:r>
      <w:r w:rsidR="00A729DB" w:rsidRPr="00C63B2A">
        <w:rPr>
          <w:rFonts w:eastAsia="Times New Roman" w:cstheme="minorHAnsi"/>
          <w:b/>
          <w:u w:val="single"/>
          <w:lang w:eastAsia="el-GR"/>
        </w:rPr>
        <w:t xml:space="preserve"> αφορά μόνο τις υποδράσεις 19.2.2.2 &amp; 19.2.2.6</w:t>
      </w:r>
    </w:p>
    <w:p w14:paraId="6542DD54" w14:textId="77777777" w:rsidR="009A55C1" w:rsidRPr="005909D7" w:rsidRDefault="009A55C1" w:rsidP="009A55C1">
      <w:pPr>
        <w:spacing w:after="0" w:line="240" w:lineRule="auto"/>
        <w:ind w:left="-426"/>
        <w:jc w:val="both"/>
        <w:rPr>
          <w:rFonts w:eastAsia="Times New Roman" w:cstheme="minorHAnsi"/>
          <w:bCs/>
          <w:sz w:val="20"/>
          <w:szCs w:val="20"/>
          <w:lang w:eastAsia="el-GR"/>
        </w:rPr>
      </w:pPr>
      <w:r w:rsidRPr="005909D7">
        <w:rPr>
          <w:rFonts w:eastAsia="Times New Roman" w:cstheme="minorHAnsi"/>
          <w:bCs/>
          <w:sz w:val="20"/>
          <w:szCs w:val="20"/>
          <w:lang w:eastAsia="el-GR"/>
        </w:rPr>
        <w:t>Εξετάζεται εάν έχει συσταθεί ο φορέας</w:t>
      </w:r>
      <w:r w:rsidRPr="005909D7">
        <w:rPr>
          <w:rFonts w:eastAsia="Times New Roman" w:cstheme="minorHAnsi"/>
          <w:sz w:val="20"/>
          <w:szCs w:val="20"/>
          <w:lang w:eastAsia="el-GR"/>
        </w:rPr>
        <w:t xml:space="preserve"> (εταιρεία, νομικό πρόσωπο κλπ) </w:t>
      </w:r>
      <w:r w:rsidRPr="005909D7">
        <w:rPr>
          <w:rFonts w:eastAsia="Times New Roman" w:cstheme="minorHAnsi"/>
          <w:bCs/>
          <w:sz w:val="20"/>
          <w:szCs w:val="20"/>
          <w:lang w:eastAsia="el-GR"/>
        </w:rPr>
        <w:t xml:space="preserve"> που θα είναι αρμόδιος για την εκτέλεση/υλοποίηση της πράξης. </w:t>
      </w:r>
    </w:p>
    <w:p w14:paraId="5131C019" w14:textId="77777777" w:rsidR="009A55C1" w:rsidRPr="005909D7" w:rsidRDefault="009A55C1" w:rsidP="009A55C1">
      <w:pPr>
        <w:spacing w:after="200" w:line="276" w:lineRule="auto"/>
        <w:ind w:left="-426"/>
        <w:jc w:val="both"/>
        <w:rPr>
          <w:rFonts w:eastAsia="Times New Roman" w:cstheme="minorHAnsi"/>
          <w:bCs/>
          <w:sz w:val="20"/>
          <w:szCs w:val="20"/>
          <w:lang w:eastAsia="el-GR"/>
        </w:rPr>
      </w:pPr>
      <w:r w:rsidRPr="005909D7">
        <w:rPr>
          <w:rFonts w:eastAsia="Times New Roman" w:cstheme="minorHAnsi"/>
          <w:bCs/>
          <w:sz w:val="20"/>
          <w:szCs w:val="20"/>
          <w:lang w:eastAsia="el-GR"/>
        </w:rPr>
        <w:t xml:space="preserve">Για το σκοπό αυτό προσκομίζεται η Βεβαίωση Έναρξης Εργασιών από την αρμόδια Δ.Ο.Υ ή η σχετική εκτύπωση από το </w:t>
      </w:r>
      <w:r w:rsidRPr="005909D7">
        <w:rPr>
          <w:rFonts w:eastAsia="Times New Roman" w:cstheme="minorHAnsi"/>
          <w:bCs/>
          <w:sz w:val="20"/>
          <w:szCs w:val="20"/>
          <w:lang w:val="en-US" w:eastAsia="el-GR"/>
        </w:rPr>
        <w:t>taxisnet</w:t>
      </w:r>
      <w:r w:rsidRPr="005909D7">
        <w:rPr>
          <w:rFonts w:eastAsia="Times New Roman" w:cstheme="minorHAnsi"/>
          <w:bCs/>
          <w:sz w:val="20"/>
          <w:szCs w:val="20"/>
          <w:lang w:eastAsia="el-GR"/>
        </w:rPr>
        <w:t>.</w:t>
      </w:r>
    </w:p>
    <w:p w14:paraId="7CA35E16" w14:textId="77777777" w:rsidR="009A55C1" w:rsidRPr="005909D7" w:rsidRDefault="009A55C1" w:rsidP="009A55C1">
      <w:pPr>
        <w:spacing w:after="200" w:line="276" w:lineRule="auto"/>
        <w:ind w:left="-426"/>
        <w:jc w:val="both"/>
        <w:rPr>
          <w:rFonts w:eastAsia="Times New Roman" w:cstheme="minorHAnsi"/>
          <w:bCs/>
          <w:sz w:val="20"/>
          <w:szCs w:val="20"/>
          <w:lang w:eastAsia="el-GR"/>
        </w:rPr>
      </w:pPr>
      <w:r w:rsidRPr="005909D7">
        <w:rPr>
          <w:rFonts w:eastAsia="Times New Roman" w:cstheme="minorHAnsi"/>
          <w:bCs/>
          <w:sz w:val="20"/>
          <w:szCs w:val="20"/>
          <w:lang w:eastAsia="el-GR"/>
        </w:rPr>
        <w:t>Τα ανωτέρω ισχύουν και σε περίπτωση ατομικής επιχείρησης.</w:t>
      </w:r>
    </w:p>
    <w:p w14:paraId="5FAA3A08" w14:textId="77777777" w:rsidR="005237C7" w:rsidRPr="008539DB" w:rsidRDefault="005237C7" w:rsidP="005237C7">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Χωροθέτηση της πράξης (σύμφωνα με την Οδηγία (ΕΟΚ) 75/268)</w:t>
      </w:r>
    </w:p>
    <w:p w14:paraId="37D129CD" w14:textId="20813740" w:rsidR="009A55C1" w:rsidRDefault="005237C7" w:rsidP="005237C7">
      <w:pPr>
        <w:spacing w:before="120" w:after="0" w:line="240"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Προκύπτει από την εξέταση των σχετικών πεδίων της Αίτησης Στήριξης.</w:t>
      </w:r>
      <w:r w:rsidRPr="00FA497F">
        <w:rPr>
          <w:rFonts w:eastAsia="Times New Roman" w:cstheme="minorHAnsi"/>
          <w:color w:val="000000"/>
          <w:sz w:val="20"/>
          <w:szCs w:val="20"/>
          <w:lang w:eastAsia="el-GR"/>
        </w:rPr>
        <w:t xml:space="preserve"> </w:t>
      </w:r>
      <w:r w:rsidRPr="00FA497F">
        <w:rPr>
          <w:rFonts w:eastAsia="Times New Roman" w:cstheme="minorHAnsi"/>
          <w:sz w:val="20"/>
          <w:szCs w:val="20"/>
          <w:lang w:eastAsia="el-GR"/>
        </w:rPr>
        <w:t>Παρατίθεται πίνακας Δημοτικών - Τοπικών Κοινοτήτων της περιοχής παρέμβασης, που περιλαμβάνει τις χαρακτηρισμένες ως «Μειονεκτικές» περιοχές.</w:t>
      </w:r>
    </w:p>
    <w:p w14:paraId="630654B5" w14:textId="77777777" w:rsidR="00D0585D" w:rsidRPr="000C55F8" w:rsidRDefault="00D0585D" w:rsidP="005237C7">
      <w:pPr>
        <w:spacing w:before="120" w:after="0" w:line="240" w:lineRule="auto"/>
        <w:ind w:left="-426"/>
        <w:jc w:val="both"/>
        <w:rPr>
          <w:rFonts w:eastAsia="Times New Roman" w:cstheme="minorHAnsi"/>
          <w:b/>
          <w:bCs/>
          <w:sz w:val="20"/>
          <w:szCs w:val="20"/>
          <w:u w:val="single"/>
          <w:lang w:eastAsia="el-GR"/>
        </w:rPr>
      </w:pPr>
    </w:p>
    <w:tbl>
      <w:tblPr>
        <w:tblStyle w:val="12"/>
        <w:tblW w:w="9072" w:type="dxa"/>
        <w:tblInd w:w="-459" w:type="dxa"/>
        <w:tblLayout w:type="fixed"/>
        <w:tblLook w:val="01E0" w:firstRow="1" w:lastRow="1" w:firstColumn="1" w:lastColumn="1" w:noHBand="0" w:noVBand="0"/>
      </w:tblPr>
      <w:tblGrid>
        <w:gridCol w:w="1843"/>
        <w:gridCol w:w="4678"/>
        <w:gridCol w:w="2551"/>
      </w:tblGrid>
      <w:tr w:rsidR="00075D6A" w:rsidRPr="00075D6A" w14:paraId="4DAE6F18" w14:textId="77777777" w:rsidTr="00A716B8">
        <w:trPr>
          <w:trHeight w:val="244"/>
        </w:trPr>
        <w:tc>
          <w:tcPr>
            <w:tcW w:w="1843" w:type="dxa"/>
            <w:vMerge w:val="restart"/>
            <w:vAlign w:val="center"/>
          </w:tcPr>
          <w:p w14:paraId="79A84E5E"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Δήμος</w:t>
            </w:r>
          </w:p>
        </w:tc>
        <w:tc>
          <w:tcPr>
            <w:tcW w:w="4678" w:type="dxa"/>
            <w:vMerge w:val="restart"/>
            <w:vAlign w:val="center"/>
          </w:tcPr>
          <w:p w14:paraId="48D36874"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Τοπική / Δημοτική Κοινότητα</w:t>
            </w:r>
          </w:p>
        </w:tc>
        <w:tc>
          <w:tcPr>
            <w:tcW w:w="2551" w:type="dxa"/>
            <w:vMerge w:val="restart"/>
            <w:vAlign w:val="center"/>
          </w:tcPr>
          <w:p w14:paraId="715B112A"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Χαρακτηρισμός Περιοχής</w:t>
            </w:r>
          </w:p>
        </w:tc>
      </w:tr>
      <w:tr w:rsidR="00075D6A" w:rsidRPr="00075D6A" w14:paraId="620B9863" w14:textId="77777777" w:rsidTr="00075D6A">
        <w:trPr>
          <w:trHeight w:val="305"/>
        </w:trPr>
        <w:tc>
          <w:tcPr>
            <w:tcW w:w="1843" w:type="dxa"/>
            <w:vMerge/>
          </w:tcPr>
          <w:p w14:paraId="37E8C8DB" w14:textId="77777777" w:rsidR="00075D6A" w:rsidRPr="00075D6A" w:rsidRDefault="00075D6A" w:rsidP="00075D6A">
            <w:pPr>
              <w:rPr>
                <w:rFonts w:asciiTheme="minorHAnsi" w:hAnsiTheme="minorHAnsi" w:cstheme="minorHAnsi"/>
              </w:rPr>
            </w:pPr>
          </w:p>
        </w:tc>
        <w:tc>
          <w:tcPr>
            <w:tcW w:w="4678" w:type="dxa"/>
            <w:vMerge/>
          </w:tcPr>
          <w:p w14:paraId="786E4AED" w14:textId="77777777" w:rsidR="00075D6A" w:rsidRPr="00075D6A" w:rsidRDefault="00075D6A" w:rsidP="00075D6A">
            <w:pPr>
              <w:rPr>
                <w:rFonts w:asciiTheme="minorHAnsi" w:hAnsiTheme="minorHAnsi" w:cstheme="minorHAnsi"/>
              </w:rPr>
            </w:pPr>
          </w:p>
        </w:tc>
        <w:tc>
          <w:tcPr>
            <w:tcW w:w="2551" w:type="dxa"/>
            <w:vMerge/>
          </w:tcPr>
          <w:p w14:paraId="3A3D7057" w14:textId="77777777" w:rsidR="00075D6A" w:rsidRPr="00075D6A" w:rsidRDefault="00075D6A" w:rsidP="00075D6A">
            <w:pPr>
              <w:rPr>
                <w:rFonts w:asciiTheme="minorHAnsi" w:hAnsiTheme="minorHAnsi" w:cstheme="minorHAnsi"/>
              </w:rPr>
            </w:pPr>
          </w:p>
        </w:tc>
      </w:tr>
      <w:tr w:rsidR="00075D6A" w:rsidRPr="00075D6A" w14:paraId="60D4F2FE" w14:textId="77777777" w:rsidTr="00A716B8">
        <w:tc>
          <w:tcPr>
            <w:tcW w:w="1843" w:type="dxa"/>
            <w:vMerge w:val="restart"/>
            <w:vAlign w:val="center"/>
          </w:tcPr>
          <w:p w14:paraId="71E2058C"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ΔΙΔΥΜΟΤΕΙΧΟΥ</w:t>
            </w:r>
          </w:p>
        </w:tc>
        <w:tc>
          <w:tcPr>
            <w:tcW w:w="4678" w:type="dxa"/>
            <w:vAlign w:val="bottom"/>
          </w:tcPr>
          <w:p w14:paraId="06FBC82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Δημοτική Κοινότητα Διδυμοτείχου</w:t>
            </w:r>
          </w:p>
        </w:tc>
        <w:tc>
          <w:tcPr>
            <w:tcW w:w="2551" w:type="dxa"/>
          </w:tcPr>
          <w:p w14:paraId="043ADA4A" w14:textId="77777777" w:rsidR="00075D6A" w:rsidRPr="00075D6A" w:rsidRDefault="00075D6A" w:rsidP="00075D6A">
            <w:pPr>
              <w:jc w:val="center"/>
              <w:rPr>
                <w:rFonts w:asciiTheme="minorHAnsi" w:hAnsiTheme="minorHAnsi" w:cstheme="minorHAnsi"/>
              </w:rPr>
            </w:pPr>
          </w:p>
        </w:tc>
      </w:tr>
      <w:tr w:rsidR="00075D6A" w:rsidRPr="00075D6A" w14:paraId="7CB630AE" w14:textId="77777777" w:rsidTr="00A716B8">
        <w:tc>
          <w:tcPr>
            <w:tcW w:w="1843" w:type="dxa"/>
            <w:vMerge/>
          </w:tcPr>
          <w:p w14:paraId="647AD742" w14:textId="77777777" w:rsidR="00075D6A" w:rsidRPr="00075D6A" w:rsidRDefault="00075D6A" w:rsidP="00075D6A">
            <w:pPr>
              <w:rPr>
                <w:rFonts w:asciiTheme="minorHAnsi" w:hAnsiTheme="minorHAnsi" w:cstheme="minorHAnsi"/>
              </w:rPr>
            </w:pPr>
          </w:p>
        </w:tc>
        <w:tc>
          <w:tcPr>
            <w:tcW w:w="4678" w:type="dxa"/>
            <w:vAlign w:val="bottom"/>
          </w:tcPr>
          <w:p w14:paraId="57A0E8C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Νέοι Ψαθάδες</w:t>
            </w:r>
          </w:p>
        </w:tc>
        <w:tc>
          <w:tcPr>
            <w:tcW w:w="2551" w:type="dxa"/>
          </w:tcPr>
          <w:p w14:paraId="530EE00D" w14:textId="77777777" w:rsidR="00075D6A" w:rsidRPr="00075D6A" w:rsidRDefault="00075D6A" w:rsidP="00075D6A">
            <w:pPr>
              <w:rPr>
                <w:rFonts w:asciiTheme="minorHAnsi" w:hAnsiTheme="minorHAnsi" w:cstheme="minorHAnsi"/>
              </w:rPr>
            </w:pPr>
          </w:p>
        </w:tc>
      </w:tr>
      <w:tr w:rsidR="00075D6A" w:rsidRPr="00075D6A" w14:paraId="71D42F51" w14:textId="77777777" w:rsidTr="00A716B8">
        <w:tc>
          <w:tcPr>
            <w:tcW w:w="1843" w:type="dxa"/>
            <w:vMerge/>
          </w:tcPr>
          <w:p w14:paraId="74767ADE" w14:textId="77777777" w:rsidR="00075D6A" w:rsidRPr="00075D6A" w:rsidRDefault="00075D6A" w:rsidP="00075D6A">
            <w:pPr>
              <w:rPr>
                <w:rFonts w:asciiTheme="minorHAnsi" w:hAnsiTheme="minorHAnsi" w:cstheme="minorHAnsi"/>
              </w:rPr>
            </w:pPr>
          </w:p>
        </w:tc>
        <w:tc>
          <w:tcPr>
            <w:tcW w:w="4678" w:type="dxa"/>
            <w:vAlign w:val="bottom"/>
          </w:tcPr>
          <w:p w14:paraId="00549A00"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Ασβεστάδων</w:t>
            </w:r>
          </w:p>
        </w:tc>
        <w:tc>
          <w:tcPr>
            <w:tcW w:w="2551" w:type="dxa"/>
            <w:vAlign w:val="bottom"/>
          </w:tcPr>
          <w:p w14:paraId="48A4B583"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673C1D9E" w14:textId="77777777" w:rsidTr="00A716B8">
        <w:tc>
          <w:tcPr>
            <w:tcW w:w="1843" w:type="dxa"/>
            <w:vMerge/>
          </w:tcPr>
          <w:p w14:paraId="74281EA6" w14:textId="77777777" w:rsidR="00075D6A" w:rsidRPr="00075D6A" w:rsidRDefault="00075D6A" w:rsidP="00075D6A">
            <w:pPr>
              <w:rPr>
                <w:rFonts w:asciiTheme="minorHAnsi" w:hAnsiTheme="minorHAnsi" w:cstheme="minorHAnsi"/>
              </w:rPr>
            </w:pPr>
          </w:p>
        </w:tc>
        <w:tc>
          <w:tcPr>
            <w:tcW w:w="4678" w:type="dxa"/>
            <w:vAlign w:val="bottom"/>
          </w:tcPr>
          <w:p w14:paraId="422CB99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Ασημένιου</w:t>
            </w:r>
          </w:p>
        </w:tc>
        <w:tc>
          <w:tcPr>
            <w:tcW w:w="2551" w:type="dxa"/>
            <w:vAlign w:val="bottom"/>
          </w:tcPr>
          <w:p w14:paraId="48D9D138"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537B335B" w14:textId="77777777" w:rsidTr="00A716B8">
        <w:tc>
          <w:tcPr>
            <w:tcW w:w="1843" w:type="dxa"/>
            <w:vMerge/>
          </w:tcPr>
          <w:p w14:paraId="08493328" w14:textId="77777777" w:rsidR="00075D6A" w:rsidRPr="00075D6A" w:rsidRDefault="00075D6A" w:rsidP="00075D6A">
            <w:pPr>
              <w:rPr>
                <w:rFonts w:asciiTheme="minorHAnsi" w:hAnsiTheme="minorHAnsi" w:cstheme="minorHAnsi"/>
              </w:rPr>
            </w:pPr>
          </w:p>
        </w:tc>
        <w:tc>
          <w:tcPr>
            <w:tcW w:w="4678" w:type="dxa"/>
            <w:vAlign w:val="bottom"/>
          </w:tcPr>
          <w:p w14:paraId="7B3C4990"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Δημοτική Κοινότητα Ελληνοχωρίου</w:t>
            </w:r>
          </w:p>
        </w:tc>
        <w:tc>
          <w:tcPr>
            <w:tcW w:w="2551" w:type="dxa"/>
            <w:vAlign w:val="bottom"/>
          </w:tcPr>
          <w:p w14:paraId="52DF16D1"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209AF2F2" w14:textId="77777777" w:rsidTr="00A716B8">
        <w:tc>
          <w:tcPr>
            <w:tcW w:w="1843" w:type="dxa"/>
            <w:vMerge/>
          </w:tcPr>
          <w:p w14:paraId="386E0552" w14:textId="77777777" w:rsidR="00075D6A" w:rsidRPr="00075D6A" w:rsidRDefault="00075D6A" w:rsidP="00075D6A">
            <w:pPr>
              <w:rPr>
                <w:rFonts w:asciiTheme="minorHAnsi" w:hAnsiTheme="minorHAnsi" w:cstheme="minorHAnsi"/>
              </w:rPr>
            </w:pPr>
          </w:p>
        </w:tc>
        <w:tc>
          <w:tcPr>
            <w:tcW w:w="4678" w:type="dxa"/>
            <w:vAlign w:val="bottom"/>
          </w:tcPr>
          <w:p w14:paraId="6FCEFDC4"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Θυρέας</w:t>
            </w:r>
          </w:p>
        </w:tc>
        <w:tc>
          <w:tcPr>
            <w:tcW w:w="2551" w:type="dxa"/>
            <w:vAlign w:val="bottom"/>
          </w:tcPr>
          <w:p w14:paraId="72EA4661" w14:textId="77777777" w:rsidR="00075D6A" w:rsidRPr="00075D6A" w:rsidRDefault="00075D6A" w:rsidP="00075D6A">
            <w:pPr>
              <w:jc w:val="center"/>
              <w:rPr>
                <w:rFonts w:asciiTheme="minorHAnsi" w:hAnsiTheme="minorHAnsi" w:cstheme="minorHAnsi"/>
                <w:color w:val="000000"/>
              </w:rPr>
            </w:pPr>
          </w:p>
        </w:tc>
      </w:tr>
      <w:tr w:rsidR="00075D6A" w:rsidRPr="00075D6A" w14:paraId="4CA65EC1" w14:textId="77777777" w:rsidTr="00A716B8">
        <w:tc>
          <w:tcPr>
            <w:tcW w:w="1843" w:type="dxa"/>
            <w:vMerge/>
          </w:tcPr>
          <w:p w14:paraId="7367038E" w14:textId="77777777" w:rsidR="00075D6A" w:rsidRPr="00075D6A" w:rsidRDefault="00075D6A" w:rsidP="00075D6A">
            <w:pPr>
              <w:rPr>
                <w:rFonts w:asciiTheme="minorHAnsi" w:hAnsiTheme="minorHAnsi" w:cstheme="minorHAnsi"/>
              </w:rPr>
            </w:pPr>
          </w:p>
        </w:tc>
        <w:tc>
          <w:tcPr>
            <w:tcW w:w="4678" w:type="dxa"/>
            <w:vAlign w:val="bottom"/>
          </w:tcPr>
          <w:p w14:paraId="5200500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Λαγού</w:t>
            </w:r>
          </w:p>
        </w:tc>
        <w:tc>
          <w:tcPr>
            <w:tcW w:w="2551" w:type="dxa"/>
            <w:vAlign w:val="bottom"/>
          </w:tcPr>
          <w:p w14:paraId="710AF6AE" w14:textId="77777777" w:rsidR="00075D6A" w:rsidRPr="00075D6A" w:rsidRDefault="00075D6A" w:rsidP="00075D6A">
            <w:pPr>
              <w:jc w:val="center"/>
              <w:rPr>
                <w:rFonts w:asciiTheme="minorHAnsi" w:hAnsiTheme="minorHAnsi" w:cstheme="minorHAnsi"/>
                <w:color w:val="000000"/>
              </w:rPr>
            </w:pPr>
          </w:p>
        </w:tc>
      </w:tr>
      <w:tr w:rsidR="00075D6A" w:rsidRPr="00075D6A" w14:paraId="123FB1C4" w14:textId="77777777" w:rsidTr="00A716B8">
        <w:tc>
          <w:tcPr>
            <w:tcW w:w="1843" w:type="dxa"/>
            <w:vMerge/>
          </w:tcPr>
          <w:p w14:paraId="258E0189" w14:textId="77777777" w:rsidR="00075D6A" w:rsidRPr="00075D6A" w:rsidRDefault="00075D6A" w:rsidP="00075D6A">
            <w:pPr>
              <w:rPr>
                <w:rFonts w:asciiTheme="minorHAnsi" w:hAnsiTheme="minorHAnsi" w:cstheme="minorHAnsi"/>
              </w:rPr>
            </w:pPr>
          </w:p>
        </w:tc>
        <w:tc>
          <w:tcPr>
            <w:tcW w:w="4678" w:type="dxa"/>
            <w:vAlign w:val="bottom"/>
          </w:tcPr>
          <w:p w14:paraId="53DD9C11"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Ισαακίου</w:t>
            </w:r>
          </w:p>
        </w:tc>
        <w:tc>
          <w:tcPr>
            <w:tcW w:w="2551" w:type="dxa"/>
            <w:vAlign w:val="bottom"/>
          </w:tcPr>
          <w:p w14:paraId="77B913F6"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3A075E47" w14:textId="77777777" w:rsidTr="00A716B8">
        <w:tc>
          <w:tcPr>
            <w:tcW w:w="1843" w:type="dxa"/>
            <w:vMerge/>
          </w:tcPr>
          <w:p w14:paraId="3093672C" w14:textId="77777777" w:rsidR="00075D6A" w:rsidRPr="00075D6A" w:rsidRDefault="00075D6A" w:rsidP="00075D6A">
            <w:pPr>
              <w:rPr>
                <w:rFonts w:asciiTheme="minorHAnsi" w:hAnsiTheme="minorHAnsi" w:cstheme="minorHAnsi"/>
              </w:rPr>
            </w:pPr>
          </w:p>
        </w:tc>
        <w:tc>
          <w:tcPr>
            <w:tcW w:w="4678" w:type="dxa"/>
            <w:vAlign w:val="bottom"/>
          </w:tcPr>
          <w:p w14:paraId="21E9DAF4"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Καρωτής</w:t>
            </w:r>
          </w:p>
        </w:tc>
        <w:tc>
          <w:tcPr>
            <w:tcW w:w="2551" w:type="dxa"/>
            <w:vAlign w:val="bottom"/>
          </w:tcPr>
          <w:p w14:paraId="23817F8F"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57AD44FD" w14:textId="77777777" w:rsidTr="00A716B8">
        <w:tc>
          <w:tcPr>
            <w:tcW w:w="1843" w:type="dxa"/>
            <w:vMerge/>
          </w:tcPr>
          <w:p w14:paraId="47B88EA7" w14:textId="77777777" w:rsidR="00075D6A" w:rsidRPr="00075D6A" w:rsidRDefault="00075D6A" w:rsidP="00075D6A">
            <w:pPr>
              <w:rPr>
                <w:rFonts w:asciiTheme="minorHAnsi" w:hAnsiTheme="minorHAnsi" w:cstheme="minorHAnsi"/>
              </w:rPr>
            </w:pPr>
          </w:p>
        </w:tc>
        <w:tc>
          <w:tcPr>
            <w:tcW w:w="4678" w:type="dxa"/>
            <w:vAlign w:val="bottom"/>
          </w:tcPr>
          <w:p w14:paraId="0E4573BD"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Κουφοβούνου</w:t>
            </w:r>
          </w:p>
        </w:tc>
        <w:tc>
          <w:tcPr>
            <w:tcW w:w="2551" w:type="dxa"/>
            <w:vAlign w:val="bottom"/>
          </w:tcPr>
          <w:p w14:paraId="1975CFB0"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606F7539" w14:textId="77777777" w:rsidTr="00A716B8">
        <w:tc>
          <w:tcPr>
            <w:tcW w:w="1843" w:type="dxa"/>
            <w:vMerge/>
          </w:tcPr>
          <w:p w14:paraId="2D3C84A3" w14:textId="77777777" w:rsidR="00075D6A" w:rsidRPr="00075D6A" w:rsidRDefault="00075D6A" w:rsidP="00075D6A">
            <w:pPr>
              <w:rPr>
                <w:rFonts w:asciiTheme="minorHAnsi" w:hAnsiTheme="minorHAnsi" w:cstheme="minorHAnsi"/>
              </w:rPr>
            </w:pPr>
          </w:p>
        </w:tc>
        <w:tc>
          <w:tcPr>
            <w:tcW w:w="4678" w:type="dxa"/>
            <w:vAlign w:val="bottom"/>
          </w:tcPr>
          <w:p w14:paraId="05B93C2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Κυανής</w:t>
            </w:r>
          </w:p>
        </w:tc>
        <w:tc>
          <w:tcPr>
            <w:tcW w:w="2551" w:type="dxa"/>
            <w:vAlign w:val="bottom"/>
          </w:tcPr>
          <w:p w14:paraId="2E4677D2"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47626F01" w14:textId="77777777" w:rsidTr="00A716B8">
        <w:tc>
          <w:tcPr>
            <w:tcW w:w="1843" w:type="dxa"/>
            <w:vMerge/>
          </w:tcPr>
          <w:p w14:paraId="2EF105EB" w14:textId="77777777" w:rsidR="00075D6A" w:rsidRPr="00075D6A" w:rsidRDefault="00075D6A" w:rsidP="00075D6A">
            <w:pPr>
              <w:rPr>
                <w:rFonts w:asciiTheme="minorHAnsi" w:hAnsiTheme="minorHAnsi" w:cstheme="minorHAnsi"/>
              </w:rPr>
            </w:pPr>
          </w:p>
        </w:tc>
        <w:tc>
          <w:tcPr>
            <w:tcW w:w="4678" w:type="dxa"/>
            <w:vAlign w:val="bottom"/>
          </w:tcPr>
          <w:p w14:paraId="6F7CC5A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Μάνης</w:t>
            </w:r>
          </w:p>
        </w:tc>
        <w:tc>
          <w:tcPr>
            <w:tcW w:w="2551" w:type="dxa"/>
            <w:vAlign w:val="bottom"/>
          </w:tcPr>
          <w:p w14:paraId="20B7D490"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6D9DDC0A" w14:textId="77777777" w:rsidTr="00A716B8">
        <w:tc>
          <w:tcPr>
            <w:tcW w:w="1843" w:type="dxa"/>
            <w:vMerge/>
          </w:tcPr>
          <w:p w14:paraId="26495946" w14:textId="77777777" w:rsidR="00075D6A" w:rsidRPr="00075D6A" w:rsidRDefault="00075D6A" w:rsidP="00075D6A">
            <w:pPr>
              <w:rPr>
                <w:rFonts w:asciiTheme="minorHAnsi" w:hAnsiTheme="minorHAnsi" w:cstheme="minorHAnsi"/>
              </w:rPr>
            </w:pPr>
          </w:p>
        </w:tc>
        <w:tc>
          <w:tcPr>
            <w:tcW w:w="4678" w:type="dxa"/>
            <w:vAlign w:val="bottom"/>
          </w:tcPr>
          <w:p w14:paraId="66F2991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Ευγενικού</w:t>
            </w:r>
          </w:p>
        </w:tc>
        <w:tc>
          <w:tcPr>
            <w:tcW w:w="2551" w:type="dxa"/>
            <w:vAlign w:val="bottom"/>
          </w:tcPr>
          <w:p w14:paraId="03E7C5DA" w14:textId="77777777" w:rsidR="00075D6A" w:rsidRPr="00075D6A" w:rsidRDefault="00075D6A" w:rsidP="00075D6A">
            <w:pPr>
              <w:jc w:val="center"/>
              <w:rPr>
                <w:rFonts w:asciiTheme="minorHAnsi" w:hAnsiTheme="minorHAnsi" w:cstheme="minorHAnsi"/>
                <w:color w:val="000000"/>
              </w:rPr>
            </w:pPr>
          </w:p>
        </w:tc>
      </w:tr>
      <w:tr w:rsidR="00075D6A" w:rsidRPr="00075D6A" w14:paraId="4C96C371" w14:textId="77777777" w:rsidTr="00A716B8">
        <w:tc>
          <w:tcPr>
            <w:tcW w:w="1843" w:type="dxa"/>
            <w:vMerge/>
          </w:tcPr>
          <w:p w14:paraId="5C0F4D0A" w14:textId="77777777" w:rsidR="00075D6A" w:rsidRPr="00075D6A" w:rsidRDefault="00075D6A" w:rsidP="00075D6A">
            <w:pPr>
              <w:rPr>
                <w:rFonts w:asciiTheme="minorHAnsi" w:hAnsiTheme="minorHAnsi" w:cstheme="minorHAnsi"/>
              </w:rPr>
            </w:pPr>
          </w:p>
        </w:tc>
        <w:tc>
          <w:tcPr>
            <w:tcW w:w="4678" w:type="dxa"/>
            <w:vAlign w:val="bottom"/>
          </w:tcPr>
          <w:p w14:paraId="520B5791"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Σιταριά</w:t>
            </w:r>
          </w:p>
        </w:tc>
        <w:tc>
          <w:tcPr>
            <w:tcW w:w="2551" w:type="dxa"/>
            <w:vAlign w:val="bottom"/>
          </w:tcPr>
          <w:p w14:paraId="182B34D6" w14:textId="77777777" w:rsidR="00075D6A" w:rsidRPr="00075D6A" w:rsidRDefault="00075D6A" w:rsidP="00075D6A">
            <w:pPr>
              <w:jc w:val="center"/>
              <w:rPr>
                <w:rFonts w:asciiTheme="minorHAnsi" w:hAnsiTheme="minorHAnsi" w:cstheme="minorHAnsi"/>
                <w:color w:val="000000"/>
              </w:rPr>
            </w:pPr>
          </w:p>
        </w:tc>
      </w:tr>
      <w:tr w:rsidR="00075D6A" w:rsidRPr="00075D6A" w14:paraId="58507090" w14:textId="77777777" w:rsidTr="00A716B8">
        <w:tc>
          <w:tcPr>
            <w:tcW w:w="1843" w:type="dxa"/>
            <w:vMerge/>
          </w:tcPr>
          <w:p w14:paraId="4ED4ADC0" w14:textId="77777777" w:rsidR="00075D6A" w:rsidRPr="00075D6A" w:rsidRDefault="00075D6A" w:rsidP="00075D6A">
            <w:pPr>
              <w:rPr>
                <w:rFonts w:asciiTheme="minorHAnsi" w:hAnsiTheme="minorHAnsi" w:cstheme="minorHAnsi"/>
              </w:rPr>
            </w:pPr>
          </w:p>
        </w:tc>
        <w:tc>
          <w:tcPr>
            <w:tcW w:w="4678" w:type="dxa"/>
            <w:vAlign w:val="bottom"/>
          </w:tcPr>
          <w:p w14:paraId="501A8793"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Πετράδων</w:t>
            </w:r>
          </w:p>
        </w:tc>
        <w:tc>
          <w:tcPr>
            <w:tcW w:w="2551" w:type="dxa"/>
            <w:vAlign w:val="bottom"/>
          </w:tcPr>
          <w:p w14:paraId="24CFF0AA"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230C9DE3" w14:textId="77777777" w:rsidTr="00A716B8">
        <w:tc>
          <w:tcPr>
            <w:tcW w:w="1843" w:type="dxa"/>
            <w:vMerge/>
          </w:tcPr>
          <w:p w14:paraId="20FB371B" w14:textId="77777777" w:rsidR="00075D6A" w:rsidRPr="00075D6A" w:rsidRDefault="00075D6A" w:rsidP="00075D6A">
            <w:pPr>
              <w:rPr>
                <w:rFonts w:asciiTheme="minorHAnsi" w:hAnsiTheme="minorHAnsi" w:cstheme="minorHAnsi"/>
              </w:rPr>
            </w:pPr>
          </w:p>
        </w:tc>
        <w:tc>
          <w:tcPr>
            <w:tcW w:w="4678" w:type="dxa"/>
            <w:vAlign w:val="bottom"/>
          </w:tcPr>
          <w:p w14:paraId="607DC4C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Ποιμενικού</w:t>
            </w:r>
          </w:p>
        </w:tc>
        <w:tc>
          <w:tcPr>
            <w:tcW w:w="2551" w:type="dxa"/>
            <w:vAlign w:val="bottom"/>
          </w:tcPr>
          <w:p w14:paraId="53F2C216"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02BB9F01" w14:textId="77777777" w:rsidTr="00A716B8">
        <w:tc>
          <w:tcPr>
            <w:tcW w:w="1843" w:type="dxa"/>
            <w:vMerge/>
          </w:tcPr>
          <w:p w14:paraId="3611C36A" w14:textId="77777777" w:rsidR="00075D6A" w:rsidRPr="00075D6A" w:rsidRDefault="00075D6A" w:rsidP="00075D6A">
            <w:pPr>
              <w:rPr>
                <w:rFonts w:asciiTheme="minorHAnsi" w:hAnsiTheme="minorHAnsi" w:cstheme="minorHAnsi"/>
              </w:rPr>
            </w:pPr>
          </w:p>
        </w:tc>
        <w:tc>
          <w:tcPr>
            <w:tcW w:w="4678" w:type="dxa"/>
            <w:vAlign w:val="bottom"/>
          </w:tcPr>
          <w:p w14:paraId="62828AF4"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Πραγγίου</w:t>
            </w:r>
          </w:p>
        </w:tc>
        <w:tc>
          <w:tcPr>
            <w:tcW w:w="2551" w:type="dxa"/>
            <w:vAlign w:val="bottom"/>
          </w:tcPr>
          <w:p w14:paraId="45199D7D"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05E722F0" w14:textId="77777777" w:rsidTr="00A716B8">
        <w:tc>
          <w:tcPr>
            <w:tcW w:w="1843" w:type="dxa"/>
            <w:vMerge/>
          </w:tcPr>
          <w:p w14:paraId="72CF8DA0" w14:textId="77777777" w:rsidR="00075D6A" w:rsidRPr="00075D6A" w:rsidRDefault="00075D6A" w:rsidP="00075D6A">
            <w:pPr>
              <w:rPr>
                <w:rFonts w:asciiTheme="minorHAnsi" w:hAnsiTheme="minorHAnsi" w:cstheme="minorHAnsi"/>
              </w:rPr>
            </w:pPr>
          </w:p>
        </w:tc>
        <w:tc>
          <w:tcPr>
            <w:tcW w:w="4678" w:type="dxa"/>
            <w:vAlign w:val="bottom"/>
          </w:tcPr>
          <w:p w14:paraId="1F79300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Πυθίου</w:t>
            </w:r>
          </w:p>
        </w:tc>
        <w:tc>
          <w:tcPr>
            <w:tcW w:w="2551" w:type="dxa"/>
            <w:vAlign w:val="bottom"/>
          </w:tcPr>
          <w:p w14:paraId="07348BE2"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7E1280ED" w14:textId="77777777" w:rsidTr="00A716B8">
        <w:tc>
          <w:tcPr>
            <w:tcW w:w="1843" w:type="dxa"/>
            <w:vMerge/>
          </w:tcPr>
          <w:p w14:paraId="0F340FC2" w14:textId="77777777" w:rsidR="00075D6A" w:rsidRPr="00075D6A" w:rsidRDefault="00075D6A" w:rsidP="00075D6A">
            <w:pPr>
              <w:rPr>
                <w:rFonts w:asciiTheme="minorHAnsi" w:hAnsiTheme="minorHAnsi" w:cstheme="minorHAnsi"/>
              </w:rPr>
            </w:pPr>
          </w:p>
        </w:tc>
        <w:tc>
          <w:tcPr>
            <w:tcW w:w="4678" w:type="dxa"/>
            <w:vAlign w:val="bottom"/>
          </w:tcPr>
          <w:p w14:paraId="5B4D2C4A"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Πυθίου</w:t>
            </w:r>
          </w:p>
        </w:tc>
        <w:tc>
          <w:tcPr>
            <w:tcW w:w="2551" w:type="dxa"/>
            <w:vAlign w:val="bottom"/>
          </w:tcPr>
          <w:p w14:paraId="3AA8F02B" w14:textId="77777777" w:rsidR="00075D6A" w:rsidRPr="00075D6A" w:rsidRDefault="00075D6A" w:rsidP="00075D6A">
            <w:pPr>
              <w:jc w:val="center"/>
              <w:rPr>
                <w:rFonts w:asciiTheme="minorHAnsi" w:hAnsiTheme="minorHAnsi" w:cstheme="minorHAnsi"/>
                <w:color w:val="000000"/>
              </w:rPr>
            </w:pPr>
          </w:p>
        </w:tc>
      </w:tr>
      <w:tr w:rsidR="00075D6A" w:rsidRPr="00075D6A" w14:paraId="08FB67DD" w14:textId="77777777" w:rsidTr="00A716B8">
        <w:tc>
          <w:tcPr>
            <w:tcW w:w="1843" w:type="dxa"/>
            <w:vMerge/>
          </w:tcPr>
          <w:p w14:paraId="26E9061A" w14:textId="77777777" w:rsidR="00075D6A" w:rsidRPr="00075D6A" w:rsidRDefault="00075D6A" w:rsidP="00075D6A">
            <w:pPr>
              <w:rPr>
                <w:rFonts w:asciiTheme="minorHAnsi" w:hAnsiTheme="minorHAnsi" w:cstheme="minorHAnsi"/>
              </w:rPr>
            </w:pPr>
          </w:p>
        </w:tc>
        <w:tc>
          <w:tcPr>
            <w:tcW w:w="4678" w:type="dxa"/>
            <w:vAlign w:val="bottom"/>
          </w:tcPr>
          <w:p w14:paraId="549BCC9D"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Ρήγιον</w:t>
            </w:r>
          </w:p>
        </w:tc>
        <w:tc>
          <w:tcPr>
            <w:tcW w:w="2551" w:type="dxa"/>
            <w:vAlign w:val="bottom"/>
          </w:tcPr>
          <w:p w14:paraId="78059393" w14:textId="77777777" w:rsidR="00075D6A" w:rsidRPr="00075D6A" w:rsidRDefault="00075D6A" w:rsidP="00075D6A">
            <w:pPr>
              <w:jc w:val="center"/>
              <w:rPr>
                <w:rFonts w:asciiTheme="minorHAnsi" w:hAnsiTheme="minorHAnsi" w:cstheme="minorHAnsi"/>
                <w:color w:val="000000"/>
              </w:rPr>
            </w:pPr>
          </w:p>
        </w:tc>
      </w:tr>
      <w:tr w:rsidR="00075D6A" w:rsidRPr="00075D6A" w14:paraId="76BA913B" w14:textId="77777777" w:rsidTr="00A716B8">
        <w:tc>
          <w:tcPr>
            <w:tcW w:w="1843" w:type="dxa"/>
            <w:vMerge/>
          </w:tcPr>
          <w:p w14:paraId="2FCC4DB2" w14:textId="77777777" w:rsidR="00075D6A" w:rsidRPr="00075D6A" w:rsidRDefault="00075D6A" w:rsidP="00075D6A">
            <w:pPr>
              <w:rPr>
                <w:rFonts w:asciiTheme="minorHAnsi" w:hAnsiTheme="minorHAnsi" w:cstheme="minorHAnsi"/>
              </w:rPr>
            </w:pPr>
          </w:p>
        </w:tc>
        <w:tc>
          <w:tcPr>
            <w:tcW w:w="4678" w:type="dxa"/>
            <w:vAlign w:val="bottom"/>
          </w:tcPr>
          <w:p w14:paraId="4BCD794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Σταθμός</w:t>
            </w:r>
          </w:p>
        </w:tc>
        <w:tc>
          <w:tcPr>
            <w:tcW w:w="2551" w:type="dxa"/>
            <w:vAlign w:val="bottom"/>
          </w:tcPr>
          <w:p w14:paraId="24B2B445" w14:textId="77777777" w:rsidR="00075D6A" w:rsidRPr="00075D6A" w:rsidRDefault="00075D6A" w:rsidP="00075D6A">
            <w:pPr>
              <w:jc w:val="center"/>
              <w:rPr>
                <w:rFonts w:asciiTheme="minorHAnsi" w:hAnsiTheme="minorHAnsi" w:cstheme="minorHAnsi"/>
                <w:color w:val="000000"/>
              </w:rPr>
            </w:pPr>
          </w:p>
        </w:tc>
      </w:tr>
      <w:tr w:rsidR="00075D6A" w:rsidRPr="00075D6A" w14:paraId="1B1148CA" w14:textId="77777777" w:rsidTr="00A716B8">
        <w:tc>
          <w:tcPr>
            <w:tcW w:w="1843" w:type="dxa"/>
            <w:vMerge/>
          </w:tcPr>
          <w:p w14:paraId="6E62804A" w14:textId="77777777" w:rsidR="00075D6A" w:rsidRPr="00075D6A" w:rsidRDefault="00075D6A" w:rsidP="00075D6A">
            <w:pPr>
              <w:rPr>
                <w:rFonts w:asciiTheme="minorHAnsi" w:hAnsiTheme="minorHAnsi" w:cstheme="minorHAnsi"/>
              </w:rPr>
            </w:pPr>
          </w:p>
        </w:tc>
        <w:tc>
          <w:tcPr>
            <w:tcW w:w="4678" w:type="dxa"/>
            <w:vAlign w:val="bottom"/>
          </w:tcPr>
          <w:p w14:paraId="53E07A7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Σιτοχωρίου</w:t>
            </w:r>
          </w:p>
        </w:tc>
        <w:tc>
          <w:tcPr>
            <w:tcW w:w="2551" w:type="dxa"/>
            <w:vAlign w:val="bottom"/>
          </w:tcPr>
          <w:p w14:paraId="65C6EA24"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7D613CCC" w14:textId="77777777" w:rsidTr="00A716B8">
        <w:tc>
          <w:tcPr>
            <w:tcW w:w="1843" w:type="dxa"/>
            <w:vMerge/>
          </w:tcPr>
          <w:p w14:paraId="01221B78" w14:textId="77777777" w:rsidR="00075D6A" w:rsidRPr="00075D6A" w:rsidRDefault="00075D6A" w:rsidP="00075D6A">
            <w:pPr>
              <w:rPr>
                <w:rFonts w:asciiTheme="minorHAnsi" w:hAnsiTheme="minorHAnsi" w:cstheme="minorHAnsi"/>
              </w:rPr>
            </w:pPr>
          </w:p>
        </w:tc>
        <w:tc>
          <w:tcPr>
            <w:tcW w:w="4678" w:type="dxa"/>
            <w:vAlign w:val="bottom"/>
          </w:tcPr>
          <w:p w14:paraId="148472E8"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Σοφικού</w:t>
            </w:r>
          </w:p>
        </w:tc>
        <w:tc>
          <w:tcPr>
            <w:tcW w:w="2551" w:type="dxa"/>
            <w:vAlign w:val="bottom"/>
          </w:tcPr>
          <w:p w14:paraId="3838FD7C"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1BCFEFF6" w14:textId="77777777" w:rsidTr="00A716B8">
        <w:tc>
          <w:tcPr>
            <w:tcW w:w="1843" w:type="dxa"/>
            <w:vMerge/>
          </w:tcPr>
          <w:p w14:paraId="16664FDA" w14:textId="77777777" w:rsidR="00075D6A" w:rsidRPr="00075D6A" w:rsidRDefault="00075D6A" w:rsidP="00075D6A">
            <w:pPr>
              <w:rPr>
                <w:rFonts w:asciiTheme="minorHAnsi" w:hAnsiTheme="minorHAnsi" w:cstheme="minorHAnsi"/>
              </w:rPr>
            </w:pPr>
          </w:p>
        </w:tc>
        <w:tc>
          <w:tcPr>
            <w:tcW w:w="4678" w:type="dxa"/>
            <w:vAlign w:val="bottom"/>
          </w:tcPr>
          <w:p w14:paraId="6E122DD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Μεταξάδων</w:t>
            </w:r>
          </w:p>
        </w:tc>
        <w:tc>
          <w:tcPr>
            <w:tcW w:w="2551" w:type="dxa"/>
            <w:vAlign w:val="bottom"/>
          </w:tcPr>
          <w:p w14:paraId="4A759488"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2C0A6ADC" w14:textId="77777777" w:rsidTr="00A716B8">
        <w:tc>
          <w:tcPr>
            <w:tcW w:w="1843" w:type="dxa"/>
            <w:vMerge/>
          </w:tcPr>
          <w:p w14:paraId="13357FF2" w14:textId="77777777" w:rsidR="00075D6A" w:rsidRPr="00075D6A" w:rsidRDefault="00075D6A" w:rsidP="00075D6A">
            <w:pPr>
              <w:rPr>
                <w:rFonts w:asciiTheme="minorHAnsi" w:hAnsiTheme="minorHAnsi" w:cstheme="minorHAnsi"/>
              </w:rPr>
            </w:pPr>
          </w:p>
        </w:tc>
        <w:tc>
          <w:tcPr>
            <w:tcW w:w="4678" w:type="dxa"/>
            <w:vAlign w:val="bottom"/>
          </w:tcPr>
          <w:p w14:paraId="067A16A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Αβδέλλα</w:t>
            </w:r>
          </w:p>
        </w:tc>
        <w:tc>
          <w:tcPr>
            <w:tcW w:w="2551" w:type="dxa"/>
            <w:vAlign w:val="bottom"/>
          </w:tcPr>
          <w:p w14:paraId="14C38678" w14:textId="77777777" w:rsidR="00075D6A" w:rsidRPr="00075D6A" w:rsidRDefault="00075D6A" w:rsidP="00075D6A">
            <w:pPr>
              <w:jc w:val="center"/>
              <w:rPr>
                <w:rFonts w:asciiTheme="minorHAnsi" w:hAnsiTheme="minorHAnsi" w:cstheme="minorHAnsi"/>
                <w:color w:val="000000"/>
              </w:rPr>
            </w:pPr>
          </w:p>
        </w:tc>
      </w:tr>
      <w:tr w:rsidR="00075D6A" w:rsidRPr="00075D6A" w14:paraId="5F175449" w14:textId="77777777" w:rsidTr="00A716B8">
        <w:tc>
          <w:tcPr>
            <w:tcW w:w="1843" w:type="dxa"/>
            <w:vMerge/>
          </w:tcPr>
          <w:p w14:paraId="26B2356B" w14:textId="77777777" w:rsidR="00075D6A" w:rsidRPr="00075D6A" w:rsidRDefault="00075D6A" w:rsidP="00075D6A">
            <w:pPr>
              <w:rPr>
                <w:rFonts w:asciiTheme="minorHAnsi" w:hAnsiTheme="minorHAnsi" w:cstheme="minorHAnsi"/>
              </w:rPr>
            </w:pPr>
          </w:p>
        </w:tc>
        <w:tc>
          <w:tcPr>
            <w:tcW w:w="4678" w:type="dxa"/>
            <w:vAlign w:val="bottom"/>
          </w:tcPr>
          <w:p w14:paraId="1DB805E4"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Αλεποχωρίου</w:t>
            </w:r>
          </w:p>
        </w:tc>
        <w:tc>
          <w:tcPr>
            <w:tcW w:w="2551" w:type="dxa"/>
            <w:vAlign w:val="bottom"/>
          </w:tcPr>
          <w:p w14:paraId="37C6C243"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6B1DA78B" w14:textId="77777777" w:rsidTr="00A716B8">
        <w:tc>
          <w:tcPr>
            <w:tcW w:w="1843" w:type="dxa"/>
            <w:vMerge/>
          </w:tcPr>
          <w:p w14:paraId="1D096D75" w14:textId="77777777" w:rsidR="00075D6A" w:rsidRPr="00075D6A" w:rsidRDefault="00075D6A" w:rsidP="00075D6A">
            <w:pPr>
              <w:rPr>
                <w:rFonts w:asciiTheme="minorHAnsi" w:hAnsiTheme="minorHAnsi" w:cstheme="minorHAnsi"/>
              </w:rPr>
            </w:pPr>
          </w:p>
        </w:tc>
        <w:tc>
          <w:tcPr>
            <w:tcW w:w="4678" w:type="dxa"/>
            <w:vAlign w:val="bottom"/>
          </w:tcPr>
          <w:p w14:paraId="0DB8DB6D"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Πολιά</w:t>
            </w:r>
          </w:p>
        </w:tc>
        <w:tc>
          <w:tcPr>
            <w:tcW w:w="2551" w:type="dxa"/>
            <w:vAlign w:val="bottom"/>
          </w:tcPr>
          <w:p w14:paraId="07C6A7BD" w14:textId="77777777" w:rsidR="00075D6A" w:rsidRPr="00075D6A" w:rsidRDefault="00075D6A" w:rsidP="00075D6A">
            <w:pPr>
              <w:jc w:val="center"/>
              <w:rPr>
                <w:rFonts w:asciiTheme="minorHAnsi" w:hAnsiTheme="minorHAnsi" w:cstheme="minorHAnsi"/>
                <w:color w:val="000000"/>
              </w:rPr>
            </w:pPr>
          </w:p>
        </w:tc>
      </w:tr>
      <w:tr w:rsidR="00075D6A" w:rsidRPr="00075D6A" w14:paraId="0FDB05B2" w14:textId="77777777" w:rsidTr="00A716B8">
        <w:tc>
          <w:tcPr>
            <w:tcW w:w="1843" w:type="dxa"/>
            <w:vMerge/>
          </w:tcPr>
          <w:p w14:paraId="6BB16DF0" w14:textId="77777777" w:rsidR="00075D6A" w:rsidRPr="00075D6A" w:rsidRDefault="00075D6A" w:rsidP="00075D6A">
            <w:pPr>
              <w:rPr>
                <w:rFonts w:asciiTheme="minorHAnsi" w:hAnsiTheme="minorHAnsi" w:cstheme="minorHAnsi"/>
              </w:rPr>
            </w:pPr>
          </w:p>
        </w:tc>
        <w:tc>
          <w:tcPr>
            <w:tcW w:w="4678" w:type="dxa"/>
            <w:vAlign w:val="bottom"/>
          </w:tcPr>
          <w:p w14:paraId="10D38681"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Ασπρονερίου</w:t>
            </w:r>
          </w:p>
        </w:tc>
        <w:tc>
          <w:tcPr>
            <w:tcW w:w="2551" w:type="dxa"/>
            <w:vAlign w:val="bottom"/>
          </w:tcPr>
          <w:p w14:paraId="1DDBAF26"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3B749088" w14:textId="77777777" w:rsidTr="00A716B8">
        <w:tc>
          <w:tcPr>
            <w:tcW w:w="1843" w:type="dxa"/>
            <w:vMerge/>
          </w:tcPr>
          <w:p w14:paraId="60763CAD" w14:textId="77777777" w:rsidR="00075D6A" w:rsidRPr="00075D6A" w:rsidRDefault="00075D6A" w:rsidP="00075D6A">
            <w:pPr>
              <w:rPr>
                <w:rFonts w:asciiTheme="minorHAnsi" w:hAnsiTheme="minorHAnsi" w:cstheme="minorHAnsi"/>
              </w:rPr>
            </w:pPr>
          </w:p>
        </w:tc>
        <w:tc>
          <w:tcPr>
            <w:tcW w:w="4678" w:type="dxa"/>
            <w:vAlign w:val="bottom"/>
          </w:tcPr>
          <w:p w14:paraId="3302AFD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Γιατράδες</w:t>
            </w:r>
          </w:p>
        </w:tc>
        <w:tc>
          <w:tcPr>
            <w:tcW w:w="2551" w:type="dxa"/>
            <w:vAlign w:val="bottom"/>
          </w:tcPr>
          <w:p w14:paraId="0920694E" w14:textId="77777777" w:rsidR="00075D6A" w:rsidRPr="00075D6A" w:rsidRDefault="00075D6A" w:rsidP="00075D6A">
            <w:pPr>
              <w:jc w:val="center"/>
              <w:rPr>
                <w:rFonts w:asciiTheme="minorHAnsi" w:hAnsiTheme="minorHAnsi" w:cstheme="minorHAnsi"/>
                <w:color w:val="000000"/>
              </w:rPr>
            </w:pPr>
          </w:p>
        </w:tc>
      </w:tr>
      <w:tr w:rsidR="00075D6A" w:rsidRPr="00075D6A" w14:paraId="3A3A6E85" w14:textId="77777777" w:rsidTr="00A716B8">
        <w:tc>
          <w:tcPr>
            <w:tcW w:w="1843" w:type="dxa"/>
            <w:vMerge/>
          </w:tcPr>
          <w:p w14:paraId="01D977EB" w14:textId="77777777" w:rsidR="00075D6A" w:rsidRPr="00075D6A" w:rsidRDefault="00075D6A" w:rsidP="00075D6A">
            <w:pPr>
              <w:rPr>
                <w:rFonts w:asciiTheme="minorHAnsi" w:hAnsiTheme="minorHAnsi" w:cstheme="minorHAnsi"/>
              </w:rPr>
            </w:pPr>
          </w:p>
        </w:tc>
        <w:tc>
          <w:tcPr>
            <w:tcW w:w="4678" w:type="dxa"/>
            <w:vAlign w:val="bottom"/>
          </w:tcPr>
          <w:p w14:paraId="0EDA22EE"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Βρυσικών</w:t>
            </w:r>
          </w:p>
        </w:tc>
        <w:tc>
          <w:tcPr>
            <w:tcW w:w="2551" w:type="dxa"/>
            <w:vAlign w:val="bottom"/>
          </w:tcPr>
          <w:p w14:paraId="617AAC8C"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2659EA91" w14:textId="77777777" w:rsidTr="00A716B8">
        <w:tc>
          <w:tcPr>
            <w:tcW w:w="1843" w:type="dxa"/>
            <w:vMerge/>
          </w:tcPr>
          <w:p w14:paraId="6EAEC13A" w14:textId="77777777" w:rsidR="00075D6A" w:rsidRPr="00075D6A" w:rsidRDefault="00075D6A" w:rsidP="00075D6A">
            <w:pPr>
              <w:rPr>
                <w:rFonts w:asciiTheme="minorHAnsi" w:hAnsiTheme="minorHAnsi" w:cstheme="minorHAnsi"/>
              </w:rPr>
            </w:pPr>
          </w:p>
        </w:tc>
        <w:tc>
          <w:tcPr>
            <w:tcW w:w="4678" w:type="dxa"/>
            <w:vAlign w:val="bottom"/>
          </w:tcPr>
          <w:p w14:paraId="4137B0E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Σαύρας</w:t>
            </w:r>
          </w:p>
        </w:tc>
        <w:tc>
          <w:tcPr>
            <w:tcW w:w="2551" w:type="dxa"/>
            <w:vAlign w:val="bottom"/>
          </w:tcPr>
          <w:p w14:paraId="108A57E0" w14:textId="77777777" w:rsidR="00075D6A" w:rsidRPr="00075D6A" w:rsidRDefault="00075D6A" w:rsidP="00075D6A">
            <w:pPr>
              <w:jc w:val="center"/>
              <w:rPr>
                <w:rFonts w:asciiTheme="minorHAnsi" w:hAnsiTheme="minorHAnsi" w:cstheme="minorHAnsi"/>
                <w:color w:val="000000"/>
              </w:rPr>
            </w:pPr>
          </w:p>
        </w:tc>
      </w:tr>
      <w:tr w:rsidR="00075D6A" w:rsidRPr="00075D6A" w14:paraId="24DD1371" w14:textId="77777777" w:rsidTr="00A716B8">
        <w:tc>
          <w:tcPr>
            <w:tcW w:w="1843" w:type="dxa"/>
            <w:vMerge/>
          </w:tcPr>
          <w:p w14:paraId="62888D5F" w14:textId="77777777" w:rsidR="00075D6A" w:rsidRPr="00075D6A" w:rsidRDefault="00075D6A" w:rsidP="00075D6A">
            <w:pPr>
              <w:rPr>
                <w:rFonts w:asciiTheme="minorHAnsi" w:hAnsiTheme="minorHAnsi" w:cstheme="minorHAnsi"/>
              </w:rPr>
            </w:pPr>
          </w:p>
        </w:tc>
        <w:tc>
          <w:tcPr>
            <w:tcW w:w="4678" w:type="dxa"/>
            <w:vAlign w:val="bottom"/>
          </w:tcPr>
          <w:p w14:paraId="2BA4676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Δόξας</w:t>
            </w:r>
          </w:p>
        </w:tc>
        <w:tc>
          <w:tcPr>
            <w:tcW w:w="2551" w:type="dxa"/>
            <w:vAlign w:val="bottom"/>
          </w:tcPr>
          <w:p w14:paraId="5D1FB7DA"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361ED99E" w14:textId="77777777" w:rsidTr="00A716B8">
        <w:tc>
          <w:tcPr>
            <w:tcW w:w="1843" w:type="dxa"/>
            <w:vMerge/>
          </w:tcPr>
          <w:p w14:paraId="503FA972" w14:textId="77777777" w:rsidR="00075D6A" w:rsidRPr="00075D6A" w:rsidRDefault="00075D6A" w:rsidP="00075D6A">
            <w:pPr>
              <w:rPr>
                <w:rFonts w:asciiTheme="minorHAnsi" w:hAnsiTheme="minorHAnsi" w:cstheme="minorHAnsi"/>
              </w:rPr>
            </w:pPr>
          </w:p>
        </w:tc>
        <w:tc>
          <w:tcPr>
            <w:tcW w:w="4678" w:type="dxa"/>
            <w:vAlign w:val="bottom"/>
          </w:tcPr>
          <w:p w14:paraId="35545A9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Ελαφοχωρίου</w:t>
            </w:r>
          </w:p>
        </w:tc>
        <w:tc>
          <w:tcPr>
            <w:tcW w:w="2551" w:type="dxa"/>
            <w:vAlign w:val="bottom"/>
          </w:tcPr>
          <w:p w14:paraId="0025684C"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09FC4ABC" w14:textId="77777777" w:rsidTr="00A716B8">
        <w:tc>
          <w:tcPr>
            <w:tcW w:w="1843" w:type="dxa"/>
            <w:vMerge/>
          </w:tcPr>
          <w:p w14:paraId="588F4A1B" w14:textId="77777777" w:rsidR="00075D6A" w:rsidRPr="00075D6A" w:rsidRDefault="00075D6A" w:rsidP="00075D6A">
            <w:pPr>
              <w:rPr>
                <w:rFonts w:asciiTheme="minorHAnsi" w:hAnsiTheme="minorHAnsi" w:cstheme="minorHAnsi"/>
              </w:rPr>
            </w:pPr>
          </w:p>
        </w:tc>
        <w:tc>
          <w:tcPr>
            <w:tcW w:w="4678" w:type="dxa"/>
            <w:vAlign w:val="bottom"/>
          </w:tcPr>
          <w:p w14:paraId="0C1ACF8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Βρύσης</w:t>
            </w:r>
          </w:p>
        </w:tc>
        <w:tc>
          <w:tcPr>
            <w:tcW w:w="2551" w:type="dxa"/>
            <w:vAlign w:val="bottom"/>
          </w:tcPr>
          <w:p w14:paraId="7B97CF65" w14:textId="77777777" w:rsidR="00075D6A" w:rsidRPr="00075D6A" w:rsidRDefault="00075D6A" w:rsidP="00075D6A">
            <w:pPr>
              <w:jc w:val="center"/>
              <w:rPr>
                <w:rFonts w:asciiTheme="minorHAnsi" w:hAnsiTheme="minorHAnsi" w:cstheme="minorHAnsi"/>
                <w:color w:val="000000"/>
              </w:rPr>
            </w:pPr>
          </w:p>
        </w:tc>
      </w:tr>
      <w:tr w:rsidR="00075D6A" w:rsidRPr="00075D6A" w14:paraId="2000D815" w14:textId="77777777" w:rsidTr="00A716B8">
        <w:tc>
          <w:tcPr>
            <w:tcW w:w="1843" w:type="dxa"/>
            <w:vMerge/>
          </w:tcPr>
          <w:p w14:paraId="2ECBB749" w14:textId="77777777" w:rsidR="00075D6A" w:rsidRPr="00075D6A" w:rsidRDefault="00075D6A" w:rsidP="00075D6A">
            <w:pPr>
              <w:rPr>
                <w:rFonts w:asciiTheme="minorHAnsi" w:hAnsiTheme="minorHAnsi" w:cstheme="minorHAnsi"/>
              </w:rPr>
            </w:pPr>
          </w:p>
        </w:tc>
        <w:tc>
          <w:tcPr>
            <w:tcW w:w="4678" w:type="dxa"/>
            <w:vAlign w:val="bottom"/>
          </w:tcPr>
          <w:p w14:paraId="58432CB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Χιονάδες</w:t>
            </w:r>
          </w:p>
        </w:tc>
        <w:tc>
          <w:tcPr>
            <w:tcW w:w="2551" w:type="dxa"/>
            <w:vAlign w:val="bottom"/>
          </w:tcPr>
          <w:p w14:paraId="2416F6A5" w14:textId="77777777" w:rsidR="00075D6A" w:rsidRPr="00075D6A" w:rsidRDefault="00075D6A" w:rsidP="00075D6A">
            <w:pPr>
              <w:jc w:val="center"/>
              <w:rPr>
                <w:rFonts w:asciiTheme="minorHAnsi" w:hAnsiTheme="minorHAnsi" w:cstheme="minorHAnsi"/>
                <w:color w:val="000000"/>
              </w:rPr>
            </w:pPr>
          </w:p>
        </w:tc>
      </w:tr>
      <w:tr w:rsidR="00075D6A" w:rsidRPr="00075D6A" w14:paraId="1DE09B6A" w14:textId="77777777" w:rsidTr="00A716B8">
        <w:tc>
          <w:tcPr>
            <w:tcW w:w="1843" w:type="dxa"/>
            <w:vMerge/>
          </w:tcPr>
          <w:p w14:paraId="5B6E63AF" w14:textId="77777777" w:rsidR="00075D6A" w:rsidRPr="00075D6A" w:rsidRDefault="00075D6A" w:rsidP="00075D6A">
            <w:pPr>
              <w:rPr>
                <w:rFonts w:asciiTheme="minorHAnsi" w:hAnsiTheme="minorHAnsi" w:cstheme="minorHAnsi"/>
              </w:rPr>
            </w:pPr>
          </w:p>
        </w:tc>
        <w:tc>
          <w:tcPr>
            <w:tcW w:w="4678" w:type="dxa"/>
            <w:vAlign w:val="bottom"/>
          </w:tcPr>
          <w:p w14:paraId="34F32A6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Λάδης</w:t>
            </w:r>
          </w:p>
        </w:tc>
        <w:tc>
          <w:tcPr>
            <w:tcW w:w="2551" w:type="dxa"/>
          </w:tcPr>
          <w:p w14:paraId="6FAEBEF4"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7CB3AE8C" w14:textId="77777777" w:rsidTr="00A716B8">
        <w:tc>
          <w:tcPr>
            <w:tcW w:w="1843" w:type="dxa"/>
            <w:vMerge/>
          </w:tcPr>
          <w:p w14:paraId="4CB70640" w14:textId="77777777" w:rsidR="00075D6A" w:rsidRPr="00075D6A" w:rsidRDefault="00075D6A" w:rsidP="00075D6A">
            <w:pPr>
              <w:rPr>
                <w:rFonts w:asciiTheme="minorHAnsi" w:hAnsiTheme="minorHAnsi" w:cstheme="minorHAnsi"/>
              </w:rPr>
            </w:pPr>
          </w:p>
        </w:tc>
        <w:tc>
          <w:tcPr>
            <w:tcW w:w="4678" w:type="dxa"/>
            <w:vAlign w:val="bottom"/>
          </w:tcPr>
          <w:p w14:paraId="2477AFCD"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Παλιουρίου</w:t>
            </w:r>
          </w:p>
        </w:tc>
        <w:tc>
          <w:tcPr>
            <w:tcW w:w="2551" w:type="dxa"/>
          </w:tcPr>
          <w:p w14:paraId="1EA00A31"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0D110DD4" w14:textId="77777777" w:rsidTr="00A716B8">
        <w:tc>
          <w:tcPr>
            <w:tcW w:w="1843" w:type="dxa"/>
            <w:vMerge w:val="restart"/>
            <w:vAlign w:val="center"/>
          </w:tcPr>
          <w:p w14:paraId="143C2C45"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 xml:space="preserve">ΟΡΕΣΤΙΑΔΑΣ </w:t>
            </w:r>
          </w:p>
        </w:tc>
        <w:tc>
          <w:tcPr>
            <w:tcW w:w="4678" w:type="dxa"/>
            <w:vAlign w:val="bottom"/>
          </w:tcPr>
          <w:p w14:paraId="637B0CD6" w14:textId="77777777" w:rsidR="00075D6A" w:rsidRPr="00075D6A" w:rsidRDefault="00075D6A" w:rsidP="00075D6A">
            <w:pPr>
              <w:rPr>
                <w:rFonts w:asciiTheme="minorHAnsi" w:hAnsiTheme="minorHAnsi" w:cstheme="minorHAnsi"/>
                <w:b/>
                <w:color w:val="000000"/>
              </w:rPr>
            </w:pPr>
            <w:r w:rsidRPr="00075D6A">
              <w:rPr>
                <w:rFonts w:asciiTheme="minorHAnsi" w:hAnsiTheme="minorHAnsi" w:cstheme="minorHAnsi"/>
                <w:color w:val="000000"/>
              </w:rPr>
              <w:t xml:space="preserve">Δημοτική Κοινότητα Ορεστιάδος </w:t>
            </w:r>
            <w:r w:rsidRPr="00075D6A">
              <w:rPr>
                <w:rFonts w:asciiTheme="minorHAnsi" w:hAnsiTheme="minorHAnsi" w:cstheme="minorHAnsi"/>
                <w:b/>
                <w:color w:val="000000"/>
              </w:rPr>
              <w:t>(ΜΟΝΟ: εκτός σχεδίου της πόλης της Ορεστιάδας, Ν. Πύργος, Λεπτή, Παλαιά Σαγήνη, Σάκκος)</w:t>
            </w:r>
          </w:p>
        </w:tc>
        <w:tc>
          <w:tcPr>
            <w:tcW w:w="2551" w:type="dxa"/>
          </w:tcPr>
          <w:p w14:paraId="02A8494F" w14:textId="77777777" w:rsidR="00075D6A" w:rsidRPr="00075D6A" w:rsidRDefault="00075D6A" w:rsidP="00075D6A">
            <w:pPr>
              <w:jc w:val="center"/>
              <w:rPr>
                <w:rFonts w:asciiTheme="minorHAnsi" w:hAnsiTheme="minorHAnsi" w:cstheme="minorHAnsi"/>
              </w:rPr>
            </w:pPr>
          </w:p>
        </w:tc>
      </w:tr>
      <w:tr w:rsidR="00075D6A" w:rsidRPr="00075D6A" w14:paraId="15D4C40B" w14:textId="77777777" w:rsidTr="00A716B8">
        <w:tc>
          <w:tcPr>
            <w:tcW w:w="1843" w:type="dxa"/>
            <w:vMerge/>
          </w:tcPr>
          <w:p w14:paraId="624C4559" w14:textId="77777777" w:rsidR="00075D6A" w:rsidRPr="00075D6A" w:rsidRDefault="00075D6A" w:rsidP="00075D6A">
            <w:pPr>
              <w:rPr>
                <w:rFonts w:asciiTheme="minorHAnsi" w:hAnsiTheme="minorHAnsi" w:cstheme="minorHAnsi"/>
              </w:rPr>
            </w:pPr>
          </w:p>
        </w:tc>
        <w:tc>
          <w:tcPr>
            <w:tcW w:w="4678" w:type="dxa"/>
            <w:vAlign w:val="bottom"/>
          </w:tcPr>
          <w:p w14:paraId="230D552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Αμπελακίων</w:t>
            </w:r>
          </w:p>
        </w:tc>
        <w:tc>
          <w:tcPr>
            <w:tcW w:w="2551" w:type="dxa"/>
            <w:vAlign w:val="bottom"/>
          </w:tcPr>
          <w:p w14:paraId="5189281D"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5D099DAC" w14:textId="77777777" w:rsidTr="00A716B8">
        <w:tc>
          <w:tcPr>
            <w:tcW w:w="1843" w:type="dxa"/>
            <w:vMerge/>
          </w:tcPr>
          <w:p w14:paraId="1E7195DE" w14:textId="77777777" w:rsidR="00075D6A" w:rsidRPr="00075D6A" w:rsidRDefault="00075D6A" w:rsidP="00075D6A">
            <w:pPr>
              <w:rPr>
                <w:rFonts w:asciiTheme="minorHAnsi" w:hAnsiTheme="minorHAnsi" w:cstheme="minorHAnsi"/>
              </w:rPr>
            </w:pPr>
          </w:p>
        </w:tc>
        <w:tc>
          <w:tcPr>
            <w:tcW w:w="4678" w:type="dxa"/>
            <w:vAlign w:val="bottom"/>
          </w:tcPr>
          <w:p w14:paraId="068F1E2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Βάλτου</w:t>
            </w:r>
          </w:p>
        </w:tc>
        <w:tc>
          <w:tcPr>
            <w:tcW w:w="2551" w:type="dxa"/>
            <w:vAlign w:val="bottom"/>
          </w:tcPr>
          <w:p w14:paraId="3B8449A2"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5844C6CB" w14:textId="77777777" w:rsidTr="00A716B8">
        <w:tc>
          <w:tcPr>
            <w:tcW w:w="1843" w:type="dxa"/>
            <w:vMerge/>
          </w:tcPr>
          <w:p w14:paraId="54F2B6CF" w14:textId="77777777" w:rsidR="00075D6A" w:rsidRPr="00075D6A" w:rsidRDefault="00075D6A" w:rsidP="00075D6A">
            <w:pPr>
              <w:rPr>
                <w:rFonts w:asciiTheme="minorHAnsi" w:hAnsiTheme="minorHAnsi" w:cstheme="minorHAnsi"/>
              </w:rPr>
            </w:pPr>
          </w:p>
        </w:tc>
        <w:tc>
          <w:tcPr>
            <w:tcW w:w="4678" w:type="dxa"/>
            <w:vAlign w:val="bottom"/>
          </w:tcPr>
          <w:p w14:paraId="7E5C0F8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Θουρίου</w:t>
            </w:r>
          </w:p>
        </w:tc>
        <w:tc>
          <w:tcPr>
            <w:tcW w:w="2551" w:type="dxa"/>
            <w:vAlign w:val="bottom"/>
          </w:tcPr>
          <w:p w14:paraId="2CCD3A5D"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763F1BBD" w14:textId="77777777" w:rsidTr="00A716B8">
        <w:tc>
          <w:tcPr>
            <w:tcW w:w="1843" w:type="dxa"/>
            <w:vMerge/>
          </w:tcPr>
          <w:p w14:paraId="618B3EBF" w14:textId="77777777" w:rsidR="00075D6A" w:rsidRPr="00075D6A" w:rsidRDefault="00075D6A" w:rsidP="00075D6A">
            <w:pPr>
              <w:rPr>
                <w:rFonts w:asciiTheme="minorHAnsi" w:hAnsiTheme="minorHAnsi" w:cstheme="minorHAnsi"/>
              </w:rPr>
            </w:pPr>
          </w:p>
        </w:tc>
        <w:tc>
          <w:tcPr>
            <w:tcW w:w="4678" w:type="dxa"/>
            <w:vAlign w:val="bottom"/>
          </w:tcPr>
          <w:p w14:paraId="35F31FE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Μεγάλης Δοξιπάρας</w:t>
            </w:r>
          </w:p>
        </w:tc>
        <w:tc>
          <w:tcPr>
            <w:tcW w:w="2551" w:type="dxa"/>
            <w:vAlign w:val="bottom"/>
          </w:tcPr>
          <w:p w14:paraId="4B1B6D5B"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5069381F" w14:textId="77777777" w:rsidTr="00A716B8">
        <w:tc>
          <w:tcPr>
            <w:tcW w:w="1843" w:type="dxa"/>
            <w:vMerge/>
          </w:tcPr>
          <w:p w14:paraId="6E182023" w14:textId="77777777" w:rsidR="00075D6A" w:rsidRPr="00075D6A" w:rsidRDefault="00075D6A" w:rsidP="00075D6A">
            <w:pPr>
              <w:rPr>
                <w:rFonts w:asciiTheme="minorHAnsi" w:hAnsiTheme="minorHAnsi" w:cstheme="minorHAnsi"/>
              </w:rPr>
            </w:pPr>
          </w:p>
        </w:tc>
        <w:tc>
          <w:tcPr>
            <w:tcW w:w="4678" w:type="dxa"/>
            <w:vAlign w:val="bottom"/>
          </w:tcPr>
          <w:p w14:paraId="2E95CFE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Νέου Χειμωνίου</w:t>
            </w:r>
          </w:p>
        </w:tc>
        <w:tc>
          <w:tcPr>
            <w:tcW w:w="2551" w:type="dxa"/>
            <w:vAlign w:val="bottom"/>
          </w:tcPr>
          <w:p w14:paraId="4456C8FC"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31DBE136" w14:textId="77777777" w:rsidTr="00A716B8">
        <w:tc>
          <w:tcPr>
            <w:tcW w:w="1843" w:type="dxa"/>
            <w:vMerge/>
          </w:tcPr>
          <w:p w14:paraId="6F9AEF86" w14:textId="77777777" w:rsidR="00075D6A" w:rsidRPr="00075D6A" w:rsidRDefault="00075D6A" w:rsidP="00075D6A">
            <w:pPr>
              <w:rPr>
                <w:rFonts w:asciiTheme="minorHAnsi" w:hAnsiTheme="minorHAnsi" w:cstheme="minorHAnsi"/>
              </w:rPr>
            </w:pPr>
          </w:p>
        </w:tc>
        <w:tc>
          <w:tcPr>
            <w:tcW w:w="4678" w:type="dxa"/>
            <w:vAlign w:val="bottom"/>
          </w:tcPr>
          <w:p w14:paraId="25E3E7F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Νεοχωρίου</w:t>
            </w:r>
          </w:p>
        </w:tc>
        <w:tc>
          <w:tcPr>
            <w:tcW w:w="2551" w:type="dxa"/>
            <w:vAlign w:val="bottom"/>
          </w:tcPr>
          <w:p w14:paraId="33467AA5"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16FB0D79" w14:textId="77777777" w:rsidTr="00A716B8">
        <w:tc>
          <w:tcPr>
            <w:tcW w:w="1843" w:type="dxa"/>
            <w:vMerge/>
          </w:tcPr>
          <w:p w14:paraId="5B5BA337" w14:textId="77777777" w:rsidR="00075D6A" w:rsidRPr="00075D6A" w:rsidRDefault="00075D6A" w:rsidP="00075D6A">
            <w:pPr>
              <w:rPr>
                <w:rFonts w:asciiTheme="minorHAnsi" w:hAnsiTheme="minorHAnsi" w:cstheme="minorHAnsi"/>
              </w:rPr>
            </w:pPr>
          </w:p>
        </w:tc>
        <w:tc>
          <w:tcPr>
            <w:tcW w:w="4678" w:type="dxa"/>
            <w:vAlign w:val="bottom"/>
          </w:tcPr>
          <w:p w14:paraId="65916393"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Παταγής</w:t>
            </w:r>
          </w:p>
        </w:tc>
        <w:tc>
          <w:tcPr>
            <w:tcW w:w="2551" w:type="dxa"/>
            <w:vAlign w:val="bottom"/>
          </w:tcPr>
          <w:p w14:paraId="15A5DC24" w14:textId="77777777" w:rsidR="00075D6A" w:rsidRPr="00075D6A" w:rsidRDefault="00075D6A" w:rsidP="00075D6A">
            <w:pPr>
              <w:jc w:val="center"/>
              <w:rPr>
                <w:rFonts w:asciiTheme="minorHAnsi" w:hAnsiTheme="minorHAnsi" w:cstheme="minorHAnsi"/>
                <w:color w:val="000000"/>
              </w:rPr>
            </w:pPr>
          </w:p>
        </w:tc>
      </w:tr>
      <w:tr w:rsidR="00075D6A" w:rsidRPr="00075D6A" w14:paraId="1F9C458A" w14:textId="77777777" w:rsidTr="00A716B8">
        <w:tc>
          <w:tcPr>
            <w:tcW w:w="1843" w:type="dxa"/>
            <w:vMerge/>
          </w:tcPr>
          <w:p w14:paraId="38409DDE" w14:textId="77777777" w:rsidR="00075D6A" w:rsidRPr="00075D6A" w:rsidRDefault="00075D6A" w:rsidP="00075D6A">
            <w:pPr>
              <w:rPr>
                <w:rFonts w:asciiTheme="minorHAnsi" w:hAnsiTheme="minorHAnsi" w:cstheme="minorHAnsi"/>
              </w:rPr>
            </w:pPr>
          </w:p>
        </w:tc>
        <w:tc>
          <w:tcPr>
            <w:tcW w:w="4678" w:type="dxa"/>
            <w:vAlign w:val="bottom"/>
          </w:tcPr>
          <w:p w14:paraId="21F52F5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Χανδρά</w:t>
            </w:r>
          </w:p>
        </w:tc>
        <w:tc>
          <w:tcPr>
            <w:tcW w:w="2551" w:type="dxa"/>
            <w:vAlign w:val="bottom"/>
          </w:tcPr>
          <w:p w14:paraId="56268A80"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484D43AC" w14:textId="77777777" w:rsidTr="00A716B8">
        <w:tc>
          <w:tcPr>
            <w:tcW w:w="1843" w:type="dxa"/>
            <w:vMerge/>
          </w:tcPr>
          <w:p w14:paraId="49248E55" w14:textId="77777777" w:rsidR="00075D6A" w:rsidRPr="00075D6A" w:rsidRDefault="00075D6A" w:rsidP="00075D6A">
            <w:pPr>
              <w:rPr>
                <w:rFonts w:asciiTheme="minorHAnsi" w:hAnsiTheme="minorHAnsi" w:cstheme="minorHAnsi"/>
              </w:rPr>
            </w:pPr>
          </w:p>
        </w:tc>
        <w:tc>
          <w:tcPr>
            <w:tcW w:w="4678" w:type="dxa"/>
            <w:vAlign w:val="bottom"/>
          </w:tcPr>
          <w:p w14:paraId="1A752C7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Δημοτική Κοινότητα Νέας Βύσσας</w:t>
            </w:r>
          </w:p>
        </w:tc>
        <w:tc>
          <w:tcPr>
            <w:tcW w:w="2551" w:type="dxa"/>
          </w:tcPr>
          <w:p w14:paraId="1C38C0E8"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5FF3A5D3" w14:textId="77777777" w:rsidTr="00A716B8">
        <w:tc>
          <w:tcPr>
            <w:tcW w:w="1843" w:type="dxa"/>
            <w:vMerge/>
          </w:tcPr>
          <w:p w14:paraId="5729EA96" w14:textId="77777777" w:rsidR="00075D6A" w:rsidRPr="00075D6A" w:rsidRDefault="00075D6A" w:rsidP="00075D6A">
            <w:pPr>
              <w:rPr>
                <w:rFonts w:asciiTheme="minorHAnsi" w:hAnsiTheme="minorHAnsi" w:cstheme="minorHAnsi"/>
              </w:rPr>
            </w:pPr>
          </w:p>
        </w:tc>
        <w:tc>
          <w:tcPr>
            <w:tcW w:w="4678" w:type="dxa"/>
            <w:vAlign w:val="bottom"/>
          </w:tcPr>
          <w:p w14:paraId="7E1952CE"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Καβύλης</w:t>
            </w:r>
          </w:p>
        </w:tc>
        <w:tc>
          <w:tcPr>
            <w:tcW w:w="2551" w:type="dxa"/>
            <w:vAlign w:val="bottom"/>
          </w:tcPr>
          <w:p w14:paraId="2C8AB2A1"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166C16A9" w14:textId="77777777" w:rsidTr="00A716B8">
        <w:tc>
          <w:tcPr>
            <w:tcW w:w="1843" w:type="dxa"/>
            <w:vMerge/>
          </w:tcPr>
          <w:p w14:paraId="212D799A" w14:textId="77777777" w:rsidR="00075D6A" w:rsidRPr="00075D6A" w:rsidRDefault="00075D6A" w:rsidP="00075D6A">
            <w:pPr>
              <w:rPr>
                <w:rFonts w:asciiTheme="minorHAnsi" w:hAnsiTheme="minorHAnsi" w:cstheme="minorHAnsi"/>
              </w:rPr>
            </w:pPr>
          </w:p>
        </w:tc>
        <w:tc>
          <w:tcPr>
            <w:tcW w:w="4678" w:type="dxa"/>
            <w:vAlign w:val="bottom"/>
          </w:tcPr>
          <w:p w14:paraId="689EDCA3"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Καστανεών</w:t>
            </w:r>
          </w:p>
        </w:tc>
        <w:tc>
          <w:tcPr>
            <w:tcW w:w="2551" w:type="dxa"/>
            <w:vAlign w:val="bottom"/>
          </w:tcPr>
          <w:p w14:paraId="3183554C"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0D61F136" w14:textId="77777777" w:rsidTr="00A716B8">
        <w:tc>
          <w:tcPr>
            <w:tcW w:w="1843" w:type="dxa"/>
            <w:vMerge/>
          </w:tcPr>
          <w:p w14:paraId="4BAE00E6" w14:textId="77777777" w:rsidR="00075D6A" w:rsidRPr="00075D6A" w:rsidRDefault="00075D6A" w:rsidP="00075D6A">
            <w:pPr>
              <w:rPr>
                <w:rFonts w:asciiTheme="minorHAnsi" w:hAnsiTheme="minorHAnsi" w:cstheme="minorHAnsi"/>
              </w:rPr>
            </w:pPr>
          </w:p>
        </w:tc>
        <w:tc>
          <w:tcPr>
            <w:tcW w:w="4678" w:type="dxa"/>
            <w:vAlign w:val="bottom"/>
          </w:tcPr>
          <w:p w14:paraId="6D65578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Ριζίων</w:t>
            </w:r>
          </w:p>
        </w:tc>
        <w:tc>
          <w:tcPr>
            <w:tcW w:w="2551" w:type="dxa"/>
          </w:tcPr>
          <w:p w14:paraId="63DC16C2"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5EF8A346" w14:textId="77777777" w:rsidTr="00A716B8">
        <w:tc>
          <w:tcPr>
            <w:tcW w:w="1843" w:type="dxa"/>
            <w:vMerge/>
          </w:tcPr>
          <w:p w14:paraId="016F6B34" w14:textId="77777777" w:rsidR="00075D6A" w:rsidRPr="00075D6A" w:rsidRDefault="00075D6A" w:rsidP="00075D6A">
            <w:pPr>
              <w:rPr>
                <w:rFonts w:asciiTheme="minorHAnsi" w:hAnsiTheme="minorHAnsi" w:cstheme="minorHAnsi"/>
              </w:rPr>
            </w:pPr>
          </w:p>
        </w:tc>
        <w:tc>
          <w:tcPr>
            <w:tcW w:w="4678" w:type="dxa"/>
            <w:vAlign w:val="bottom"/>
          </w:tcPr>
          <w:p w14:paraId="2A70616A"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Στέρνας</w:t>
            </w:r>
          </w:p>
        </w:tc>
        <w:tc>
          <w:tcPr>
            <w:tcW w:w="2551" w:type="dxa"/>
          </w:tcPr>
          <w:p w14:paraId="3455E9D7"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3F2CFCF6" w14:textId="77777777" w:rsidTr="00A716B8">
        <w:tc>
          <w:tcPr>
            <w:tcW w:w="1843" w:type="dxa"/>
            <w:vMerge/>
          </w:tcPr>
          <w:p w14:paraId="039CA58A" w14:textId="77777777" w:rsidR="00075D6A" w:rsidRPr="00075D6A" w:rsidRDefault="00075D6A" w:rsidP="00075D6A">
            <w:pPr>
              <w:rPr>
                <w:rFonts w:asciiTheme="minorHAnsi" w:hAnsiTheme="minorHAnsi" w:cstheme="minorHAnsi"/>
              </w:rPr>
            </w:pPr>
          </w:p>
        </w:tc>
        <w:tc>
          <w:tcPr>
            <w:tcW w:w="4678" w:type="dxa"/>
            <w:vAlign w:val="bottom"/>
          </w:tcPr>
          <w:p w14:paraId="2B87468C"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Κυπρίνος</w:t>
            </w:r>
          </w:p>
        </w:tc>
        <w:tc>
          <w:tcPr>
            <w:tcW w:w="2551" w:type="dxa"/>
          </w:tcPr>
          <w:p w14:paraId="7FAA3129"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3228009D" w14:textId="77777777" w:rsidTr="00A716B8">
        <w:tc>
          <w:tcPr>
            <w:tcW w:w="1843" w:type="dxa"/>
            <w:vMerge w:val="restart"/>
          </w:tcPr>
          <w:p w14:paraId="3BF14801" w14:textId="77777777" w:rsidR="00075D6A" w:rsidRPr="00075D6A" w:rsidRDefault="00075D6A" w:rsidP="00075D6A">
            <w:pPr>
              <w:rPr>
                <w:rFonts w:asciiTheme="minorHAnsi" w:hAnsiTheme="minorHAnsi" w:cstheme="minorHAnsi"/>
              </w:rPr>
            </w:pPr>
          </w:p>
        </w:tc>
        <w:tc>
          <w:tcPr>
            <w:tcW w:w="4678" w:type="dxa"/>
            <w:vAlign w:val="bottom"/>
          </w:tcPr>
          <w:p w14:paraId="326411A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Γαλήνης</w:t>
            </w:r>
          </w:p>
        </w:tc>
        <w:tc>
          <w:tcPr>
            <w:tcW w:w="2551" w:type="dxa"/>
            <w:vAlign w:val="bottom"/>
          </w:tcPr>
          <w:p w14:paraId="4405EB7D" w14:textId="77777777" w:rsidR="00075D6A" w:rsidRPr="00075D6A" w:rsidRDefault="00075D6A" w:rsidP="00075D6A">
            <w:pPr>
              <w:jc w:val="center"/>
              <w:rPr>
                <w:rFonts w:asciiTheme="minorHAnsi" w:hAnsiTheme="minorHAnsi" w:cstheme="minorHAnsi"/>
                <w:color w:val="000000"/>
              </w:rPr>
            </w:pPr>
          </w:p>
        </w:tc>
      </w:tr>
      <w:tr w:rsidR="00075D6A" w:rsidRPr="00075D6A" w14:paraId="13E346D6" w14:textId="77777777" w:rsidTr="00A716B8">
        <w:tc>
          <w:tcPr>
            <w:tcW w:w="1843" w:type="dxa"/>
            <w:vMerge/>
          </w:tcPr>
          <w:p w14:paraId="43AC5795" w14:textId="77777777" w:rsidR="00075D6A" w:rsidRPr="00075D6A" w:rsidRDefault="00075D6A" w:rsidP="00075D6A">
            <w:pPr>
              <w:rPr>
                <w:rFonts w:asciiTheme="minorHAnsi" w:hAnsiTheme="minorHAnsi" w:cstheme="minorHAnsi"/>
              </w:rPr>
            </w:pPr>
          </w:p>
        </w:tc>
        <w:tc>
          <w:tcPr>
            <w:tcW w:w="4678" w:type="dxa"/>
            <w:vAlign w:val="bottom"/>
          </w:tcPr>
          <w:p w14:paraId="45A8D31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Ζώνης</w:t>
            </w:r>
          </w:p>
        </w:tc>
        <w:tc>
          <w:tcPr>
            <w:tcW w:w="2551" w:type="dxa"/>
            <w:vAlign w:val="bottom"/>
          </w:tcPr>
          <w:p w14:paraId="78B6B24E"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0D617D52" w14:textId="77777777" w:rsidTr="00A716B8">
        <w:tc>
          <w:tcPr>
            <w:tcW w:w="1843" w:type="dxa"/>
            <w:vMerge/>
          </w:tcPr>
          <w:p w14:paraId="112133D2" w14:textId="77777777" w:rsidR="00075D6A" w:rsidRPr="00075D6A" w:rsidRDefault="00075D6A" w:rsidP="00075D6A">
            <w:pPr>
              <w:rPr>
                <w:rFonts w:asciiTheme="minorHAnsi" w:hAnsiTheme="minorHAnsi" w:cstheme="minorHAnsi"/>
              </w:rPr>
            </w:pPr>
          </w:p>
        </w:tc>
        <w:tc>
          <w:tcPr>
            <w:tcW w:w="4678" w:type="dxa"/>
            <w:vAlign w:val="bottom"/>
          </w:tcPr>
          <w:p w14:paraId="41CDBBF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Μικρής Δοξιπάρας</w:t>
            </w:r>
          </w:p>
        </w:tc>
        <w:tc>
          <w:tcPr>
            <w:tcW w:w="2551" w:type="dxa"/>
            <w:vAlign w:val="bottom"/>
          </w:tcPr>
          <w:p w14:paraId="0CB16AF9" w14:textId="77777777" w:rsidR="00075D6A" w:rsidRPr="00075D6A" w:rsidRDefault="00075D6A" w:rsidP="00075D6A">
            <w:pPr>
              <w:jc w:val="center"/>
              <w:rPr>
                <w:rFonts w:asciiTheme="minorHAnsi" w:hAnsiTheme="minorHAnsi" w:cstheme="minorHAnsi"/>
                <w:color w:val="000000"/>
              </w:rPr>
            </w:pPr>
          </w:p>
        </w:tc>
      </w:tr>
      <w:tr w:rsidR="00075D6A" w:rsidRPr="00075D6A" w14:paraId="6CFAD020" w14:textId="77777777" w:rsidTr="00A716B8">
        <w:tc>
          <w:tcPr>
            <w:tcW w:w="1843" w:type="dxa"/>
            <w:vMerge/>
          </w:tcPr>
          <w:p w14:paraId="7011625E" w14:textId="77777777" w:rsidR="00075D6A" w:rsidRPr="00075D6A" w:rsidRDefault="00075D6A" w:rsidP="00075D6A">
            <w:pPr>
              <w:rPr>
                <w:rFonts w:asciiTheme="minorHAnsi" w:hAnsiTheme="minorHAnsi" w:cstheme="minorHAnsi"/>
              </w:rPr>
            </w:pPr>
          </w:p>
        </w:tc>
        <w:tc>
          <w:tcPr>
            <w:tcW w:w="4678" w:type="dxa"/>
            <w:vAlign w:val="bottom"/>
          </w:tcPr>
          <w:p w14:paraId="65F79719"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Χελιδώνας</w:t>
            </w:r>
          </w:p>
        </w:tc>
        <w:tc>
          <w:tcPr>
            <w:tcW w:w="2551" w:type="dxa"/>
            <w:vAlign w:val="bottom"/>
          </w:tcPr>
          <w:p w14:paraId="666C8A19" w14:textId="77777777" w:rsidR="00075D6A" w:rsidRPr="00075D6A" w:rsidRDefault="00075D6A" w:rsidP="00075D6A">
            <w:pPr>
              <w:jc w:val="center"/>
              <w:rPr>
                <w:rFonts w:asciiTheme="minorHAnsi" w:hAnsiTheme="minorHAnsi" w:cstheme="minorHAnsi"/>
                <w:color w:val="000000"/>
              </w:rPr>
            </w:pPr>
          </w:p>
        </w:tc>
      </w:tr>
      <w:tr w:rsidR="00075D6A" w:rsidRPr="00075D6A" w14:paraId="2FD33CA2" w14:textId="77777777" w:rsidTr="00A716B8">
        <w:tc>
          <w:tcPr>
            <w:tcW w:w="1843" w:type="dxa"/>
            <w:vMerge/>
          </w:tcPr>
          <w:p w14:paraId="6D0F3CCE" w14:textId="77777777" w:rsidR="00075D6A" w:rsidRPr="00075D6A" w:rsidRDefault="00075D6A" w:rsidP="00075D6A">
            <w:pPr>
              <w:rPr>
                <w:rFonts w:asciiTheme="minorHAnsi" w:hAnsiTheme="minorHAnsi" w:cstheme="minorHAnsi"/>
              </w:rPr>
            </w:pPr>
          </w:p>
        </w:tc>
        <w:tc>
          <w:tcPr>
            <w:tcW w:w="4678" w:type="dxa"/>
            <w:vAlign w:val="bottom"/>
          </w:tcPr>
          <w:p w14:paraId="7C9C9B4D"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 xml:space="preserve">Τοπική Κοινότητα Φυλακίου </w:t>
            </w:r>
          </w:p>
        </w:tc>
        <w:tc>
          <w:tcPr>
            <w:tcW w:w="2551" w:type="dxa"/>
            <w:vAlign w:val="bottom"/>
          </w:tcPr>
          <w:p w14:paraId="1EFECB8A"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4E4B5610" w14:textId="77777777" w:rsidTr="00A716B8">
        <w:tc>
          <w:tcPr>
            <w:tcW w:w="1843" w:type="dxa"/>
            <w:vMerge/>
          </w:tcPr>
          <w:p w14:paraId="55C9E1FA" w14:textId="77777777" w:rsidR="00075D6A" w:rsidRPr="00075D6A" w:rsidRDefault="00075D6A" w:rsidP="00075D6A">
            <w:pPr>
              <w:rPr>
                <w:rFonts w:asciiTheme="minorHAnsi" w:hAnsiTheme="minorHAnsi" w:cstheme="minorHAnsi"/>
              </w:rPr>
            </w:pPr>
          </w:p>
        </w:tc>
        <w:tc>
          <w:tcPr>
            <w:tcW w:w="4678" w:type="dxa"/>
            <w:vAlign w:val="bottom"/>
          </w:tcPr>
          <w:p w14:paraId="3CEF067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Αμμοβούνου</w:t>
            </w:r>
          </w:p>
        </w:tc>
        <w:tc>
          <w:tcPr>
            <w:tcW w:w="2551" w:type="dxa"/>
            <w:vAlign w:val="bottom"/>
          </w:tcPr>
          <w:p w14:paraId="38D7EA7B" w14:textId="77777777" w:rsidR="00075D6A" w:rsidRPr="00075D6A" w:rsidRDefault="00075D6A" w:rsidP="00075D6A">
            <w:pPr>
              <w:jc w:val="center"/>
              <w:rPr>
                <w:rFonts w:asciiTheme="minorHAnsi" w:hAnsiTheme="minorHAnsi" w:cstheme="minorHAnsi"/>
                <w:color w:val="000000"/>
              </w:rPr>
            </w:pPr>
          </w:p>
        </w:tc>
      </w:tr>
      <w:tr w:rsidR="00075D6A" w:rsidRPr="00075D6A" w14:paraId="77499F12" w14:textId="77777777" w:rsidTr="00A716B8">
        <w:tc>
          <w:tcPr>
            <w:tcW w:w="1843" w:type="dxa"/>
            <w:vMerge/>
          </w:tcPr>
          <w:p w14:paraId="3B317470" w14:textId="77777777" w:rsidR="00075D6A" w:rsidRPr="00075D6A" w:rsidRDefault="00075D6A" w:rsidP="00075D6A">
            <w:pPr>
              <w:rPr>
                <w:rFonts w:asciiTheme="minorHAnsi" w:hAnsiTheme="minorHAnsi" w:cstheme="minorHAnsi"/>
              </w:rPr>
            </w:pPr>
          </w:p>
        </w:tc>
        <w:tc>
          <w:tcPr>
            <w:tcW w:w="4678" w:type="dxa"/>
            <w:vAlign w:val="bottom"/>
          </w:tcPr>
          <w:p w14:paraId="734CB13E"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Κεράμου</w:t>
            </w:r>
          </w:p>
        </w:tc>
        <w:tc>
          <w:tcPr>
            <w:tcW w:w="2551" w:type="dxa"/>
            <w:vAlign w:val="bottom"/>
          </w:tcPr>
          <w:p w14:paraId="60389F71" w14:textId="77777777" w:rsidR="00075D6A" w:rsidRPr="00075D6A" w:rsidRDefault="00075D6A" w:rsidP="00075D6A">
            <w:pPr>
              <w:jc w:val="center"/>
              <w:rPr>
                <w:rFonts w:asciiTheme="minorHAnsi" w:hAnsiTheme="minorHAnsi" w:cstheme="minorHAnsi"/>
                <w:color w:val="000000"/>
              </w:rPr>
            </w:pPr>
          </w:p>
        </w:tc>
      </w:tr>
      <w:tr w:rsidR="00075D6A" w:rsidRPr="00075D6A" w14:paraId="668C7215" w14:textId="77777777" w:rsidTr="00A716B8">
        <w:tc>
          <w:tcPr>
            <w:tcW w:w="1843" w:type="dxa"/>
            <w:vMerge/>
          </w:tcPr>
          <w:p w14:paraId="5E685A64" w14:textId="77777777" w:rsidR="00075D6A" w:rsidRPr="00075D6A" w:rsidRDefault="00075D6A" w:rsidP="00075D6A">
            <w:pPr>
              <w:rPr>
                <w:rFonts w:asciiTheme="minorHAnsi" w:hAnsiTheme="minorHAnsi" w:cstheme="minorHAnsi"/>
              </w:rPr>
            </w:pPr>
          </w:p>
        </w:tc>
        <w:tc>
          <w:tcPr>
            <w:tcW w:w="4678" w:type="dxa"/>
            <w:vAlign w:val="bottom"/>
          </w:tcPr>
          <w:p w14:paraId="64609B0C"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Δικαίων</w:t>
            </w:r>
          </w:p>
        </w:tc>
        <w:tc>
          <w:tcPr>
            <w:tcW w:w="2551" w:type="dxa"/>
          </w:tcPr>
          <w:p w14:paraId="69290AB3"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12A76B5F" w14:textId="77777777" w:rsidTr="00A716B8">
        <w:tc>
          <w:tcPr>
            <w:tcW w:w="1843" w:type="dxa"/>
            <w:vMerge/>
          </w:tcPr>
          <w:p w14:paraId="35016F8A" w14:textId="77777777" w:rsidR="00075D6A" w:rsidRPr="00075D6A" w:rsidRDefault="00075D6A" w:rsidP="00075D6A">
            <w:pPr>
              <w:rPr>
                <w:rFonts w:asciiTheme="minorHAnsi" w:hAnsiTheme="minorHAnsi" w:cstheme="minorHAnsi"/>
              </w:rPr>
            </w:pPr>
          </w:p>
        </w:tc>
        <w:tc>
          <w:tcPr>
            <w:tcW w:w="4678" w:type="dxa"/>
            <w:vAlign w:val="bottom"/>
          </w:tcPr>
          <w:p w14:paraId="1320C7CB"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Διλόφου</w:t>
            </w:r>
          </w:p>
        </w:tc>
        <w:tc>
          <w:tcPr>
            <w:tcW w:w="2551" w:type="dxa"/>
            <w:vAlign w:val="bottom"/>
          </w:tcPr>
          <w:p w14:paraId="6B9D753C" w14:textId="77777777" w:rsidR="00075D6A" w:rsidRPr="00075D6A" w:rsidRDefault="00075D6A" w:rsidP="00075D6A">
            <w:pPr>
              <w:jc w:val="center"/>
              <w:rPr>
                <w:rFonts w:asciiTheme="minorHAnsi" w:hAnsiTheme="minorHAnsi" w:cstheme="minorHAnsi"/>
                <w:color w:val="000000"/>
              </w:rPr>
            </w:pPr>
          </w:p>
        </w:tc>
      </w:tr>
      <w:tr w:rsidR="00075D6A" w:rsidRPr="00075D6A" w14:paraId="59DBE339" w14:textId="77777777" w:rsidTr="00A716B8">
        <w:tc>
          <w:tcPr>
            <w:tcW w:w="1843" w:type="dxa"/>
            <w:vMerge/>
          </w:tcPr>
          <w:p w14:paraId="3BCED6A1" w14:textId="77777777" w:rsidR="00075D6A" w:rsidRPr="00075D6A" w:rsidRDefault="00075D6A" w:rsidP="00075D6A">
            <w:pPr>
              <w:rPr>
                <w:rFonts w:asciiTheme="minorHAnsi" w:hAnsiTheme="minorHAnsi" w:cstheme="minorHAnsi"/>
              </w:rPr>
            </w:pPr>
          </w:p>
        </w:tc>
        <w:tc>
          <w:tcPr>
            <w:tcW w:w="4678" w:type="dxa"/>
            <w:vAlign w:val="bottom"/>
          </w:tcPr>
          <w:p w14:paraId="090CC46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Κριού</w:t>
            </w:r>
          </w:p>
        </w:tc>
        <w:tc>
          <w:tcPr>
            <w:tcW w:w="2551" w:type="dxa"/>
            <w:vAlign w:val="bottom"/>
          </w:tcPr>
          <w:p w14:paraId="49D70B5E" w14:textId="77777777" w:rsidR="00075D6A" w:rsidRPr="00075D6A" w:rsidRDefault="00075D6A" w:rsidP="00075D6A">
            <w:pPr>
              <w:jc w:val="center"/>
              <w:rPr>
                <w:rFonts w:asciiTheme="minorHAnsi" w:hAnsiTheme="minorHAnsi" w:cstheme="minorHAnsi"/>
                <w:color w:val="000000"/>
              </w:rPr>
            </w:pPr>
          </w:p>
        </w:tc>
      </w:tr>
      <w:tr w:rsidR="00075D6A" w:rsidRPr="00075D6A" w14:paraId="7F862150" w14:textId="77777777" w:rsidTr="00A716B8">
        <w:tc>
          <w:tcPr>
            <w:tcW w:w="1843" w:type="dxa"/>
            <w:vMerge/>
          </w:tcPr>
          <w:p w14:paraId="63A8E5E2" w14:textId="77777777" w:rsidR="00075D6A" w:rsidRPr="00075D6A" w:rsidRDefault="00075D6A" w:rsidP="00075D6A">
            <w:pPr>
              <w:rPr>
                <w:rFonts w:asciiTheme="minorHAnsi" w:hAnsiTheme="minorHAnsi" w:cstheme="minorHAnsi"/>
              </w:rPr>
            </w:pPr>
          </w:p>
        </w:tc>
        <w:tc>
          <w:tcPr>
            <w:tcW w:w="4678" w:type="dxa"/>
            <w:vAlign w:val="bottom"/>
          </w:tcPr>
          <w:p w14:paraId="618809AF"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Πάλλης</w:t>
            </w:r>
          </w:p>
        </w:tc>
        <w:tc>
          <w:tcPr>
            <w:tcW w:w="2551" w:type="dxa"/>
            <w:vAlign w:val="bottom"/>
          </w:tcPr>
          <w:p w14:paraId="3AE85EB5" w14:textId="77777777" w:rsidR="00075D6A" w:rsidRPr="00075D6A" w:rsidRDefault="00075D6A" w:rsidP="00075D6A">
            <w:pPr>
              <w:jc w:val="center"/>
              <w:rPr>
                <w:rFonts w:asciiTheme="minorHAnsi" w:hAnsiTheme="minorHAnsi" w:cstheme="minorHAnsi"/>
                <w:color w:val="000000"/>
              </w:rPr>
            </w:pPr>
          </w:p>
        </w:tc>
      </w:tr>
      <w:tr w:rsidR="00075D6A" w:rsidRPr="00075D6A" w14:paraId="3944052B" w14:textId="77777777" w:rsidTr="00A716B8">
        <w:tc>
          <w:tcPr>
            <w:tcW w:w="1843" w:type="dxa"/>
            <w:vMerge/>
          </w:tcPr>
          <w:p w14:paraId="57B8F8EA" w14:textId="77777777" w:rsidR="00075D6A" w:rsidRPr="00075D6A" w:rsidRDefault="00075D6A" w:rsidP="00075D6A">
            <w:pPr>
              <w:rPr>
                <w:rFonts w:asciiTheme="minorHAnsi" w:hAnsiTheme="minorHAnsi" w:cstheme="minorHAnsi"/>
              </w:rPr>
            </w:pPr>
          </w:p>
        </w:tc>
        <w:tc>
          <w:tcPr>
            <w:tcW w:w="4678" w:type="dxa"/>
            <w:vAlign w:val="bottom"/>
          </w:tcPr>
          <w:p w14:paraId="6E3216C6"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Άρζου</w:t>
            </w:r>
          </w:p>
        </w:tc>
        <w:tc>
          <w:tcPr>
            <w:tcW w:w="2551" w:type="dxa"/>
            <w:vAlign w:val="bottom"/>
          </w:tcPr>
          <w:p w14:paraId="12A0AE1B"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color w:val="000000"/>
              </w:rPr>
              <w:t>Μειονεκτική</w:t>
            </w:r>
          </w:p>
        </w:tc>
      </w:tr>
      <w:tr w:rsidR="00075D6A" w:rsidRPr="00075D6A" w14:paraId="5B5253FC" w14:textId="77777777" w:rsidTr="00A716B8">
        <w:tc>
          <w:tcPr>
            <w:tcW w:w="1843" w:type="dxa"/>
            <w:vMerge/>
          </w:tcPr>
          <w:p w14:paraId="018727C7" w14:textId="77777777" w:rsidR="00075D6A" w:rsidRPr="00075D6A" w:rsidRDefault="00075D6A" w:rsidP="00075D6A">
            <w:pPr>
              <w:rPr>
                <w:rFonts w:asciiTheme="minorHAnsi" w:hAnsiTheme="minorHAnsi" w:cstheme="minorHAnsi"/>
              </w:rPr>
            </w:pPr>
          </w:p>
        </w:tc>
        <w:tc>
          <w:tcPr>
            <w:tcW w:w="4678" w:type="dxa"/>
            <w:vAlign w:val="bottom"/>
          </w:tcPr>
          <w:p w14:paraId="390DB903"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Οικισμός Καναδάς</w:t>
            </w:r>
          </w:p>
        </w:tc>
        <w:tc>
          <w:tcPr>
            <w:tcW w:w="2551" w:type="dxa"/>
            <w:vAlign w:val="bottom"/>
          </w:tcPr>
          <w:p w14:paraId="5E7F7903" w14:textId="77777777" w:rsidR="00075D6A" w:rsidRPr="00075D6A" w:rsidRDefault="00075D6A" w:rsidP="00075D6A">
            <w:pPr>
              <w:jc w:val="center"/>
              <w:rPr>
                <w:rFonts w:asciiTheme="minorHAnsi" w:hAnsiTheme="minorHAnsi" w:cstheme="minorHAnsi"/>
                <w:color w:val="000000"/>
              </w:rPr>
            </w:pPr>
          </w:p>
        </w:tc>
      </w:tr>
      <w:tr w:rsidR="00075D6A" w:rsidRPr="00075D6A" w14:paraId="092DAF8C" w14:textId="77777777" w:rsidTr="00A716B8">
        <w:tc>
          <w:tcPr>
            <w:tcW w:w="1843" w:type="dxa"/>
            <w:vMerge/>
          </w:tcPr>
          <w:p w14:paraId="006CD9F8" w14:textId="77777777" w:rsidR="00075D6A" w:rsidRPr="00075D6A" w:rsidRDefault="00075D6A" w:rsidP="00075D6A">
            <w:pPr>
              <w:rPr>
                <w:rFonts w:asciiTheme="minorHAnsi" w:hAnsiTheme="minorHAnsi" w:cstheme="minorHAnsi"/>
              </w:rPr>
            </w:pPr>
          </w:p>
        </w:tc>
        <w:tc>
          <w:tcPr>
            <w:tcW w:w="4678" w:type="dxa"/>
            <w:vAlign w:val="bottom"/>
          </w:tcPr>
          <w:p w14:paraId="6AF2B663"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Ελαίας</w:t>
            </w:r>
          </w:p>
        </w:tc>
        <w:tc>
          <w:tcPr>
            <w:tcW w:w="2551" w:type="dxa"/>
          </w:tcPr>
          <w:p w14:paraId="7C4BF61D"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784816D9" w14:textId="77777777" w:rsidTr="00A716B8">
        <w:tc>
          <w:tcPr>
            <w:tcW w:w="1843" w:type="dxa"/>
            <w:vMerge/>
          </w:tcPr>
          <w:p w14:paraId="38B44ED3" w14:textId="77777777" w:rsidR="00075D6A" w:rsidRPr="00075D6A" w:rsidRDefault="00075D6A" w:rsidP="00075D6A">
            <w:pPr>
              <w:rPr>
                <w:rFonts w:asciiTheme="minorHAnsi" w:hAnsiTheme="minorHAnsi" w:cstheme="minorHAnsi"/>
              </w:rPr>
            </w:pPr>
          </w:p>
        </w:tc>
        <w:tc>
          <w:tcPr>
            <w:tcW w:w="4678" w:type="dxa"/>
            <w:vAlign w:val="bottom"/>
          </w:tcPr>
          <w:p w14:paraId="7840BAA2"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Θεραπειού</w:t>
            </w:r>
          </w:p>
        </w:tc>
        <w:tc>
          <w:tcPr>
            <w:tcW w:w="2551" w:type="dxa"/>
          </w:tcPr>
          <w:p w14:paraId="6644CBB7"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5F898C73" w14:textId="77777777" w:rsidTr="00A716B8">
        <w:tc>
          <w:tcPr>
            <w:tcW w:w="1843" w:type="dxa"/>
            <w:vMerge/>
          </w:tcPr>
          <w:p w14:paraId="00A18E34" w14:textId="77777777" w:rsidR="00075D6A" w:rsidRPr="00075D6A" w:rsidRDefault="00075D6A" w:rsidP="00075D6A">
            <w:pPr>
              <w:rPr>
                <w:rFonts w:asciiTheme="minorHAnsi" w:hAnsiTheme="minorHAnsi" w:cstheme="minorHAnsi"/>
              </w:rPr>
            </w:pPr>
          </w:p>
        </w:tc>
        <w:tc>
          <w:tcPr>
            <w:tcW w:w="4678" w:type="dxa"/>
            <w:vAlign w:val="bottom"/>
          </w:tcPr>
          <w:p w14:paraId="50D90EAC"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Κομάρων</w:t>
            </w:r>
          </w:p>
        </w:tc>
        <w:tc>
          <w:tcPr>
            <w:tcW w:w="2551" w:type="dxa"/>
          </w:tcPr>
          <w:p w14:paraId="3214B5A7" w14:textId="77777777" w:rsidR="00075D6A" w:rsidRPr="00075D6A" w:rsidRDefault="00075D6A" w:rsidP="00075D6A">
            <w:pPr>
              <w:jc w:val="center"/>
              <w:rPr>
                <w:rFonts w:asciiTheme="minorHAnsi" w:hAnsiTheme="minorHAnsi" w:cstheme="minorHAnsi"/>
              </w:rPr>
            </w:pPr>
            <w:r w:rsidRPr="00075D6A">
              <w:rPr>
                <w:rFonts w:asciiTheme="minorHAnsi" w:hAnsiTheme="minorHAnsi" w:cstheme="minorHAnsi"/>
              </w:rPr>
              <w:t>Μειονεκτική</w:t>
            </w:r>
          </w:p>
        </w:tc>
      </w:tr>
      <w:tr w:rsidR="00075D6A" w:rsidRPr="00075D6A" w14:paraId="5A601137" w14:textId="77777777" w:rsidTr="00A716B8">
        <w:tc>
          <w:tcPr>
            <w:tcW w:w="1843" w:type="dxa"/>
            <w:vMerge/>
          </w:tcPr>
          <w:p w14:paraId="3ADE0E3D" w14:textId="77777777" w:rsidR="00075D6A" w:rsidRPr="00075D6A" w:rsidRDefault="00075D6A" w:rsidP="00075D6A">
            <w:pPr>
              <w:rPr>
                <w:rFonts w:asciiTheme="minorHAnsi" w:hAnsiTheme="minorHAnsi" w:cstheme="minorHAnsi"/>
              </w:rPr>
            </w:pPr>
          </w:p>
        </w:tc>
        <w:tc>
          <w:tcPr>
            <w:tcW w:w="4678" w:type="dxa"/>
            <w:vAlign w:val="bottom"/>
          </w:tcPr>
          <w:p w14:paraId="73D51AAA"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 xml:space="preserve">Τοπική Κοινότητα Μαρασίων </w:t>
            </w:r>
          </w:p>
        </w:tc>
        <w:tc>
          <w:tcPr>
            <w:tcW w:w="2551" w:type="dxa"/>
          </w:tcPr>
          <w:p w14:paraId="516CEA29"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50B9A15C" w14:textId="77777777" w:rsidTr="00A716B8">
        <w:tc>
          <w:tcPr>
            <w:tcW w:w="1843" w:type="dxa"/>
            <w:vMerge/>
          </w:tcPr>
          <w:p w14:paraId="32816185" w14:textId="77777777" w:rsidR="00075D6A" w:rsidRPr="00075D6A" w:rsidRDefault="00075D6A" w:rsidP="00075D6A">
            <w:pPr>
              <w:rPr>
                <w:rFonts w:asciiTheme="minorHAnsi" w:hAnsiTheme="minorHAnsi" w:cstheme="minorHAnsi"/>
              </w:rPr>
            </w:pPr>
          </w:p>
        </w:tc>
        <w:tc>
          <w:tcPr>
            <w:tcW w:w="4678" w:type="dxa"/>
            <w:vAlign w:val="bottom"/>
          </w:tcPr>
          <w:p w14:paraId="2886EC6E"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Μηλέα</w:t>
            </w:r>
          </w:p>
        </w:tc>
        <w:tc>
          <w:tcPr>
            <w:tcW w:w="2551" w:type="dxa"/>
          </w:tcPr>
          <w:p w14:paraId="5B290BE1"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3A3E3621" w14:textId="77777777" w:rsidTr="00A716B8">
        <w:tc>
          <w:tcPr>
            <w:tcW w:w="1843" w:type="dxa"/>
            <w:vMerge/>
          </w:tcPr>
          <w:p w14:paraId="7C703277" w14:textId="77777777" w:rsidR="00075D6A" w:rsidRPr="00075D6A" w:rsidRDefault="00075D6A" w:rsidP="00075D6A">
            <w:pPr>
              <w:rPr>
                <w:rFonts w:asciiTheme="minorHAnsi" w:hAnsiTheme="minorHAnsi" w:cstheme="minorHAnsi"/>
              </w:rPr>
            </w:pPr>
          </w:p>
        </w:tc>
        <w:tc>
          <w:tcPr>
            <w:tcW w:w="4678" w:type="dxa"/>
            <w:vAlign w:val="bottom"/>
          </w:tcPr>
          <w:p w14:paraId="774CFC9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Ορμενίου</w:t>
            </w:r>
          </w:p>
        </w:tc>
        <w:tc>
          <w:tcPr>
            <w:tcW w:w="2551" w:type="dxa"/>
          </w:tcPr>
          <w:p w14:paraId="5F82DBFC"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14829E5D" w14:textId="77777777" w:rsidTr="00A716B8">
        <w:tc>
          <w:tcPr>
            <w:tcW w:w="1843" w:type="dxa"/>
            <w:vMerge/>
          </w:tcPr>
          <w:p w14:paraId="7FAF52D2" w14:textId="77777777" w:rsidR="00075D6A" w:rsidRPr="00075D6A" w:rsidRDefault="00075D6A" w:rsidP="00075D6A">
            <w:pPr>
              <w:rPr>
                <w:rFonts w:asciiTheme="minorHAnsi" w:hAnsiTheme="minorHAnsi" w:cstheme="minorHAnsi"/>
              </w:rPr>
            </w:pPr>
          </w:p>
        </w:tc>
        <w:tc>
          <w:tcPr>
            <w:tcW w:w="4678" w:type="dxa"/>
            <w:vAlign w:val="bottom"/>
          </w:tcPr>
          <w:p w14:paraId="04094365"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Πενταλόφου</w:t>
            </w:r>
          </w:p>
        </w:tc>
        <w:tc>
          <w:tcPr>
            <w:tcW w:w="2551" w:type="dxa"/>
          </w:tcPr>
          <w:p w14:paraId="726B2BF7"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1E348B76" w14:textId="77777777" w:rsidTr="00A716B8">
        <w:tc>
          <w:tcPr>
            <w:tcW w:w="1843" w:type="dxa"/>
            <w:vMerge/>
          </w:tcPr>
          <w:p w14:paraId="72022488" w14:textId="77777777" w:rsidR="00075D6A" w:rsidRPr="00075D6A" w:rsidRDefault="00075D6A" w:rsidP="00075D6A">
            <w:pPr>
              <w:rPr>
                <w:rFonts w:asciiTheme="minorHAnsi" w:hAnsiTheme="minorHAnsi" w:cstheme="minorHAnsi"/>
              </w:rPr>
            </w:pPr>
          </w:p>
        </w:tc>
        <w:tc>
          <w:tcPr>
            <w:tcW w:w="4678" w:type="dxa"/>
            <w:vAlign w:val="bottom"/>
          </w:tcPr>
          <w:p w14:paraId="574071F0"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Πετρωτών</w:t>
            </w:r>
          </w:p>
        </w:tc>
        <w:tc>
          <w:tcPr>
            <w:tcW w:w="2551" w:type="dxa"/>
          </w:tcPr>
          <w:p w14:paraId="5E5FD9D4"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7C8D02B9" w14:textId="77777777" w:rsidTr="00A716B8">
        <w:tc>
          <w:tcPr>
            <w:tcW w:w="1843" w:type="dxa"/>
            <w:vMerge/>
          </w:tcPr>
          <w:p w14:paraId="60D6E17E" w14:textId="77777777" w:rsidR="00075D6A" w:rsidRPr="00075D6A" w:rsidRDefault="00075D6A" w:rsidP="00075D6A">
            <w:pPr>
              <w:rPr>
                <w:rFonts w:asciiTheme="minorHAnsi" w:hAnsiTheme="minorHAnsi" w:cstheme="minorHAnsi"/>
              </w:rPr>
            </w:pPr>
          </w:p>
        </w:tc>
        <w:tc>
          <w:tcPr>
            <w:tcW w:w="4678" w:type="dxa"/>
            <w:vAlign w:val="bottom"/>
          </w:tcPr>
          <w:p w14:paraId="2E957E62"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Πλάτης</w:t>
            </w:r>
          </w:p>
        </w:tc>
        <w:tc>
          <w:tcPr>
            <w:tcW w:w="2551" w:type="dxa"/>
          </w:tcPr>
          <w:p w14:paraId="381E46C0"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6380955C" w14:textId="77777777" w:rsidTr="00A716B8">
        <w:tc>
          <w:tcPr>
            <w:tcW w:w="1843" w:type="dxa"/>
            <w:vMerge/>
          </w:tcPr>
          <w:p w14:paraId="48AE5E48" w14:textId="77777777" w:rsidR="00075D6A" w:rsidRPr="00075D6A" w:rsidRDefault="00075D6A" w:rsidP="00075D6A">
            <w:pPr>
              <w:rPr>
                <w:rFonts w:asciiTheme="minorHAnsi" w:hAnsiTheme="minorHAnsi" w:cstheme="minorHAnsi"/>
              </w:rPr>
            </w:pPr>
          </w:p>
        </w:tc>
        <w:tc>
          <w:tcPr>
            <w:tcW w:w="4678" w:type="dxa"/>
            <w:vAlign w:val="bottom"/>
          </w:tcPr>
          <w:p w14:paraId="6463B95C"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Πτελέας</w:t>
            </w:r>
          </w:p>
        </w:tc>
        <w:tc>
          <w:tcPr>
            <w:tcW w:w="2551" w:type="dxa"/>
          </w:tcPr>
          <w:p w14:paraId="60CAEA04"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r w:rsidR="00075D6A" w:rsidRPr="00075D6A" w14:paraId="772D4FDB" w14:textId="77777777" w:rsidTr="00A716B8">
        <w:tc>
          <w:tcPr>
            <w:tcW w:w="1843" w:type="dxa"/>
            <w:vMerge/>
          </w:tcPr>
          <w:p w14:paraId="56EED891" w14:textId="77777777" w:rsidR="00075D6A" w:rsidRPr="00075D6A" w:rsidRDefault="00075D6A" w:rsidP="00075D6A">
            <w:pPr>
              <w:rPr>
                <w:rFonts w:asciiTheme="minorHAnsi" w:hAnsiTheme="minorHAnsi" w:cstheme="minorHAnsi"/>
              </w:rPr>
            </w:pPr>
          </w:p>
        </w:tc>
        <w:tc>
          <w:tcPr>
            <w:tcW w:w="4678" w:type="dxa"/>
            <w:vAlign w:val="bottom"/>
          </w:tcPr>
          <w:p w14:paraId="23F70CF7" w14:textId="77777777" w:rsidR="00075D6A" w:rsidRPr="00075D6A" w:rsidRDefault="00075D6A" w:rsidP="00075D6A">
            <w:pPr>
              <w:rPr>
                <w:rFonts w:asciiTheme="minorHAnsi" w:hAnsiTheme="minorHAnsi" w:cstheme="minorHAnsi"/>
                <w:color w:val="000000"/>
              </w:rPr>
            </w:pPr>
            <w:r w:rsidRPr="00075D6A">
              <w:rPr>
                <w:rFonts w:asciiTheme="minorHAnsi" w:hAnsiTheme="minorHAnsi" w:cstheme="minorHAnsi"/>
                <w:color w:val="000000"/>
              </w:rPr>
              <w:t>Τοπική Κοινότητα Σπηλαίου</w:t>
            </w:r>
          </w:p>
        </w:tc>
        <w:tc>
          <w:tcPr>
            <w:tcW w:w="2551" w:type="dxa"/>
          </w:tcPr>
          <w:p w14:paraId="57B934D9" w14:textId="77777777" w:rsidR="00075D6A" w:rsidRPr="00075D6A" w:rsidRDefault="00075D6A" w:rsidP="00075D6A">
            <w:pPr>
              <w:jc w:val="center"/>
              <w:rPr>
                <w:rFonts w:asciiTheme="minorHAnsi" w:hAnsiTheme="minorHAnsi" w:cstheme="minorHAnsi"/>
                <w:color w:val="000000"/>
              </w:rPr>
            </w:pPr>
            <w:r w:rsidRPr="00075D6A">
              <w:rPr>
                <w:rFonts w:asciiTheme="minorHAnsi" w:hAnsiTheme="minorHAnsi" w:cstheme="minorHAnsi"/>
              </w:rPr>
              <w:t>Μειονεκτική</w:t>
            </w:r>
          </w:p>
        </w:tc>
      </w:tr>
    </w:tbl>
    <w:p w14:paraId="61B90BD2" w14:textId="77777777" w:rsidR="005E6025" w:rsidRDefault="005E6025" w:rsidP="00B34732">
      <w:pPr>
        <w:spacing w:before="120" w:after="0" w:line="240" w:lineRule="auto"/>
        <w:ind w:left="-426"/>
        <w:jc w:val="both"/>
        <w:rPr>
          <w:rFonts w:eastAsia="Times New Roman" w:cstheme="minorHAnsi"/>
          <w:b/>
          <w:bCs/>
          <w:sz w:val="20"/>
          <w:szCs w:val="20"/>
          <w:u w:val="single"/>
          <w:lang w:eastAsia="el-GR"/>
        </w:rPr>
      </w:pPr>
    </w:p>
    <w:p w14:paraId="4066025D" w14:textId="77777777" w:rsidR="008E1CF2" w:rsidRPr="008539DB" w:rsidRDefault="008E1CF2" w:rsidP="008E1CF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 xml:space="preserve">Αναγκαιότητα της πράξης </w:t>
      </w:r>
    </w:p>
    <w:p w14:paraId="7123C402" w14:textId="24759010" w:rsidR="005237C7" w:rsidRDefault="008E1CF2" w:rsidP="008E1CF2">
      <w:pPr>
        <w:spacing w:before="120" w:after="0" w:line="240" w:lineRule="auto"/>
        <w:ind w:left="-426"/>
        <w:jc w:val="both"/>
        <w:rPr>
          <w:rFonts w:eastAsia="Times New Roman" w:cstheme="minorHAnsi"/>
          <w:b/>
          <w:bCs/>
          <w:sz w:val="20"/>
          <w:szCs w:val="20"/>
          <w:u w:val="single"/>
          <w:lang w:eastAsia="el-GR"/>
        </w:rPr>
      </w:pPr>
      <w:r w:rsidRPr="00B34732">
        <w:rPr>
          <w:rFonts w:eastAsia="Times New Roman" w:cstheme="minorHAnsi"/>
          <w:bCs/>
          <w:sz w:val="20"/>
          <w:szCs w:val="20"/>
          <w:lang w:eastAsia="el-GR"/>
        </w:rPr>
        <w:t>Η εκπλήρωση του κριτηρίου ελέγχεται από την προσκόμιση βεβαίωσης από την αρμόδια Δημοτική Αρχή για την ύπαρξη ή μη παρόμοιας υπηρεσίας / υποδομής στην Τοπική / Δημοτική κοινότητα.</w:t>
      </w:r>
    </w:p>
    <w:p w14:paraId="01F2E107" w14:textId="77777777" w:rsidR="004A6035" w:rsidRDefault="004A6035" w:rsidP="00B34732">
      <w:pPr>
        <w:spacing w:before="120" w:after="0" w:line="240" w:lineRule="auto"/>
        <w:ind w:left="-426"/>
        <w:jc w:val="both"/>
        <w:rPr>
          <w:rFonts w:eastAsia="Times New Roman" w:cstheme="minorHAnsi"/>
          <w:b/>
          <w:bCs/>
          <w:sz w:val="20"/>
          <w:szCs w:val="20"/>
          <w:u w:val="single"/>
          <w:lang w:eastAsia="el-GR"/>
        </w:rPr>
      </w:pPr>
    </w:p>
    <w:p w14:paraId="7A6A3CEC" w14:textId="1F28C8D8" w:rsidR="00D20368" w:rsidRPr="008539DB" w:rsidRDefault="00D20368" w:rsidP="00D20368">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Παροχή συμπληρωματικών υπηρεσιών / προϊόντων</w:t>
      </w:r>
      <w:r w:rsidR="00367BF5">
        <w:rPr>
          <w:rFonts w:eastAsia="Times New Roman" w:cstheme="minorHAnsi"/>
          <w:b/>
          <w:u w:val="single"/>
          <w:lang w:eastAsia="el-GR"/>
        </w:rPr>
        <w:t>,</w:t>
      </w:r>
      <w:r w:rsidR="00367BF5" w:rsidRPr="00367BF5">
        <w:rPr>
          <w:rFonts w:eastAsia="Times New Roman" w:cstheme="minorHAnsi"/>
          <w:b/>
          <w:u w:val="single"/>
          <w:lang w:eastAsia="el-GR"/>
        </w:rPr>
        <w:t xml:space="preserve"> </w:t>
      </w:r>
      <w:r w:rsidR="0016622F">
        <w:rPr>
          <w:rFonts w:eastAsia="Times New Roman" w:cstheme="minorHAnsi"/>
          <w:b/>
          <w:u w:val="single"/>
          <w:lang w:eastAsia="el-GR"/>
        </w:rPr>
        <w:t>αφορά μόνο τις</w:t>
      </w:r>
      <w:r w:rsidR="00367BF5" w:rsidRPr="008539DB">
        <w:rPr>
          <w:rFonts w:eastAsia="Times New Roman" w:cstheme="minorHAnsi"/>
          <w:b/>
          <w:u w:val="single"/>
          <w:lang w:eastAsia="el-GR"/>
        </w:rPr>
        <w:t xml:space="preserve"> υποδράσ</w:t>
      </w:r>
      <w:r w:rsidR="0016622F">
        <w:rPr>
          <w:rFonts w:eastAsia="Times New Roman" w:cstheme="minorHAnsi"/>
          <w:b/>
          <w:u w:val="single"/>
          <w:lang w:eastAsia="el-GR"/>
        </w:rPr>
        <w:t>εις 19.2.2.3 &amp;</w:t>
      </w:r>
      <w:r w:rsidR="00367BF5" w:rsidRPr="008539DB">
        <w:rPr>
          <w:rFonts w:eastAsia="Times New Roman" w:cstheme="minorHAnsi"/>
          <w:b/>
          <w:u w:val="single"/>
          <w:lang w:eastAsia="el-GR"/>
        </w:rPr>
        <w:t xml:space="preserve"> 19.2.2.6</w:t>
      </w:r>
    </w:p>
    <w:p w14:paraId="2F61E5BE" w14:textId="58B0310E" w:rsidR="004A6035" w:rsidRDefault="00D20368" w:rsidP="00D20368">
      <w:pPr>
        <w:spacing w:before="120" w:after="0" w:line="240" w:lineRule="auto"/>
        <w:ind w:left="-426"/>
        <w:jc w:val="both"/>
        <w:rPr>
          <w:rFonts w:eastAsia="Times New Roman" w:cstheme="minorHAnsi"/>
          <w:b/>
          <w:bCs/>
          <w:sz w:val="20"/>
          <w:szCs w:val="20"/>
          <w:u w:val="single"/>
          <w:lang w:eastAsia="el-GR"/>
        </w:rPr>
      </w:pPr>
      <w:r w:rsidRPr="00FA497F">
        <w:rPr>
          <w:rFonts w:eastAsia="Times New Roman" w:cstheme="minorHAnsi"/>
          <w:sz w:val="20"/>
          <w:szCs w:val="20"/>
          <w:lang w:eastAsia="el-GR"/>
        </w:rPr>
        <w:t xml:space="preserve">Εξετάζεται η περιγραφή του αντίστοιχου πεδίου της Αίτησης Στήριξης, όπου </w:t>
      </w:r>
      <w:r w:rsidRPr="00FA497F">
        <w:rPr>
          <w:rFonts w:eastAsia="Calibri" w:cstheme="minorHAnsi"/>
          <w:sz w:val="20"/>
          <w:szCs w:val="20"/>
          <w:lang w:eastAsia="el-GR"/>
        </w:rPr>
        <w:t>περιγράφεται ο τρόπος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 Τα ανωτέρω τεκμηριώνονται από σχετικές δαπάνες ή προτιμολόγια.</w:t>
      </w:r>
    </w:p>
    <w:p w14:paraId="7B311E7F" w14:textId="77777777" w:rsidR="00EF2BBF" w:rsidRDefault="00EF2BBF" w:rsidP="00B34732">
      <w:pPr>
        <w:spacing w:before="120" w:after="0" w:line="240" w:lineRule="auto"/>
        <w:ind w:left="-426"/>
        <w:jc w:val="both"/>
        <w:rPr>
          <w:rFonts w:eastAsia="Times New Roman" w:cstheme="minorHAnsi"/>
          <w:b/>
          <w:bCs/>
          <w:sz w:val="20"/>
          <w:szCs w:val="20"/>
          <w:u w:val="single"/>
          <w:lang w:eastAsia="el-GR"/>
        </w:rPr>
      </w:pPr>
    </w:p>
    <w:p w14:paraId="30E6AFA0" w14:textId="77777777" w:rsidR="00C244F7" w:rsidRPr="00D55B94" w:rsidRDefault="00C244F7" w:rsidP="00C244F7">
      <w:pPr>
        <w:spacing w:before="120" w:after="0" w:line="240" w:lineRule="auto"/>
        <w:ind w:left="-426"/>
        <w:jc w:val="both"/>
        <w:rPr>
          <w:rFonts w:eastAsia="Times New Roman" w:cstheme="minorHAnsi"/>
          <w:b/>
          <w:bCs/>
          <w:color w:val="FF0000"/>
          <w:u w:val="single"/>
          <w:lang w:eastAsia="el-GR"/>
        </w:rPr>
      </w:pPr>
      <w:r w:rsidRPr="008539DB">
        <w:rPr>
          <w:rFonts w:eastAsia="Times New Roman" w:cstheme="minorHAnsi"/>
          <w:b/>
          <w:bCs/>
          <w:u w:val="single"/>
          <w:lang w:eastAsia="el-GR"/>
        </w:rPr>
        <w:t>Ρεαλιστικότητα και αξιοπιστία του κόστους</w:t>
      </w:r>
    </w:p>
    <w:p w14:paraId="58757B04" w14:textId="77777777" w:rsidR="002C7BAF" w:rsidRPr="002C7BAF" w:rsidRDefault="002C7BAF" w:rsidP="002C7BAF">
      <w:pPr>
        <w:spacing w:before="120" w:after="0" w:line="240" w:lineRule="auto"/>
        <w:ind w:left="-426"/>
        <w:jc w:val="both"/>
        <w:rPr>
          <w:rFonts w:eastAsia="Times New Roman" w:cstheme="minorHAnsi"/>
          <w:bCs/>
          <w:sz w:val="20"/>
          <w:szCs w:val="20"/>
          <w:lang w:eastAsia="el-GR"/>
        </w:rPr>
      </w:pPr>
      <w:r w:rsidRPr="002C7BAF">
        <w:rPr>
          <w:rFonts w:eastAsia="Times New Roman" w:cstheme="minorHAnsi"/>
          <w:bCs/>
          <w:sz w:val="20"/>
          <w:szCs w:val="20"/>
          <w:lang w:eastAsia="el-GR"/>
        </w:rPr>
        <w:t>Εξετάζεται</w:t>
      </w:r>
    </w:p>
    <w:p w14:paraId="2DFD1EC6" w14:textId="77777777" w:rsidR="002C7BAF" w:rsidRPr="002C7BAF" w:rsidRDefault="002C7BAF" w:rsidP="002C7BAF">
      <w:pPr>
        <w:spacing w:before="120" w:after="0" w:line="240" w:lineRule="auto"/>
        <w:ind w:left="-426"/>
        <w:jc w:val="both"/>
        <w:rPr>
          <w:rFonts w:eastAsia="Times New Roman" w:cstheme="minorHAnsi"/>
          <w:bCs/>
          <w:sz w:val="20"/>
          <w:szCs w:val="20"/>
          <w:lang w:eastAsia="el-GR"/>
        </w:rPr>
      </w:pPr>
      <w:r w:rsidRPr="002C7BAF">
        <w:rPr>
          <w:rFonts w:eastAsia="Times New Roman" w:cstheme="minorHAnsi"/>
          <w:bCs/>
          <w:sz w:val="20"/>
          <w:szCs w:val="20"/>
          <w:lang w:eastAsia="el-GR"/>
        </w:rPr>
        <w:t>1.</w:t>
      </w:r>
      <w:r w:rsidRPr="002C7BAF">
        <w:rPr>
          <w:rFonts w:eastAsia="Times New Roman" w:cstheme="minorHAnsi"/>
          <w:bCs/>
          <w:sz w:val="20"/>
          <w:szCs w:val="20"/>
          <w:lang w:eastAsia="el-GR"/>
        </w:rPr>
        <w:tab/>
        <w:t>η πληρότητα του προϋπολογισμού (αν περιλαμβάνει όλα τα αναγκαία Υποέργα/κόστη για την υλοποίηση του φυσικού αντικειμένου),</w:t>
      </w:r>
    </w:p>
    <w:p w14:paraId="1CEC6D8F" w14:textId="62924EFF" w:rsidR="00C244F7" w:rsidRPr="00FA497F" w:rsidRDefault="002C7BAF" w:rsidP="002C7BAF">
      <w:pPr>
        <w:spacing w:before="120" w:after="0" w:line="240" w:lineRule="auto"/>
        <w:ind w:left="-426"/>
        <w:jc w:val="both"/>
        <w:rPr>
          <w:rFonts w:eastAsia="Times New Roman" w:cstheme="minorHAnsi"/>
          <w:bCs/>
          <w:sz w:val="20"/>
          <w:szCs w:val="20"/>
          <w:lang w:eastAsia="el-GR"/>
        </w:rPr>
      </w:pPr>
      <w:r w:rsidRPr="002C7BAF">
        <w:rPr>
          <w:rFonts w:eastAsia="Times New Roman" w:cstheme="minorHAnsi"/>
          <w:bCs/>
          <w:sz w:val="20"/>
          <w:szCs w:val="20"/>
          <w:lang w:eastAsia="el-GR"/>
        </w:rPr>
        <w:t>2.</w:t>
      </w:r>
      <w:r w:rsidRPr="002C7BAF">
        <w:rPr>
          <w:rFonts w:eastAsia="Times New Roman" w:cstheme="minorHAnsi"/>
          <w:bCs/>
          <w:sz w:val="20"/>
          <w:szCs w:val="20"/>
          <w:lang w:eastAsia="el-GR"/>
        </w:rPr>
        <w:tab/>
        <w:t xml:space="preserve">αν η κοστολόγηση της πράξης είναι εύλογη με την επισύναψη δικαιολογητικών που να αποδεικνύουν το «εύλογο κόστος» των αιτούμενων προς ενίσχυση δαπανών. </w:t>
      </w:r>
      <w:r w:rsidR="00C244F7" w:rsidRPr="00FA497F">
        <w:rPr>
          <w:rFonts w:eastAsia="Times New Roman" w:cstheme="minorHAnsi"/>
          <w:bCs/>
          <w:sz w:val="20"/>
          <w:szCs w:val="20"/>
          <w:lang w:eastAsia="el-GR"/>
        </w:rPr>
        <w:t xml:space="preserve"> </w:t>
      </w:r>
    </w:p>
    <w:p w14:paraId="3533D806" w14:textId="77777777" w:rsidR="00C244F7" w:rsidRPr="00FA497F" w:rsidRDefault="00C244F7" w:rsidP="00C244F7">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διασταυρωτικός έλεγχος προσφορών ομοειδών προϊόντων άλλων πράξεων ή με τη χρήση διαδικτύου, από τους εισηγητές της αξιολόγησης. </w:t>
      </w:r>
    </w:p>
    <w:p w14:paraId="20F32630" w14:textId="77777777" w:rsidR="00C244F7" w:rsidRPr="00FA497F" w:rsidRDefault="00C244F7" w:rsidP="00C244F7">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 xml:space="preserve">Επίσης, η ΟΤΔ θα λάβει υπόψη και τους  επίσημους τιμοκαταλόγους των προμηθευτών καθώς και με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w:t>
      </w:r>
      <w:r w:rsidRPr="00FA497F">
        <w:rPr>
          <w:rFonts w:eastAsia="Times New Roman" w:cstheme="minorHAnsi"/>
          <w:bCs/>
          <w:sz w:val="20"/>
          <w:szCs w:val="20"/>
          <w:u w:val="single"/>
          <w:lang w:eastAsia="el-GR"/>
        </w:rPr>
        <w:t>μηχανολογικού εξοπλισμού και κτιριακών υποδομών</w:t>
      </w:r>
      <w:r w:rsidRPr="00FA497F">
        <w:rPr>
          <w:rFonts w:eastAsia="Times New Roman" w:cstheme="minorHAnsi"/>
          <w:bCs/>
          <w:sz w:val="20"/>
          <w:szCs w:val="20"/>
          <w:lang w:eastAsia="el-GR"/>
        </w:rPr>
        <w:t>, εφόσον αυτές είναι διαθέσιμες και επικαιροποιημένες.</w:t>
      </w:r>
    </w:p>
    <w:p w14:paraId="2B0CC845" w14:textId="3E320219" w:rsidR="00C244F7" w:rsidRPr="00FA497F" w:rsidRDefault="00C244F7" w:rsidP="00C244F7">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FA497F">
        <w:rPr>
          <w:rFonts w:eastAsia="Times New Roman" w:cstheme="minorHAnsi"/>
          <w:bCs/>
          <w:sz w:val="20"/>
          <w:szCs w:val="20"/>
          <w:u w:val="single"/>
          <w:lang w:eastAsia="el-GR"/>
        </w:rPr>
        <w:t>ανά τεμάχιο</w:t>
      </w:r>
      <w:r w:rsidRPr="00FA497F">
        <w:rPr>
          <w:rFonts w:eastAsia="Times New Roman" w:cstheme="minorHAnsi"/>
          <w:bCs/>
          <w:sz w:val="20"/>
          <w:szCs w:val="20"/>
          <w:lang w:eastAsia="el-GR"/>
        </w:rPr>
        <w:t xml:space="preserve"> κόστος αυτών υπερβαίνει, σε αξία τα 1.000,00 €, ή τα 5.000,00 € συνολικού ποσού </w:t>
      </w:r>
      <w:r w:rsidRPr="00FA497F">
        <w:rPr>
          <w:rFonts w:eastAsia="Times New Roman" w:cstheme="minorHAnsi"/>
          <w:bCs/>
          <w:sz w:val="20"/>
          <w:szCs w:val="20"/>
          <w:u w:val="single"/>
          <w:lang w:eastAsia="el-GR"/>
        </w:rPr>
        <w:t>ανά είδος,</w:t>
      </w:r>
      <w:r w:rsidRPr="00FA497F">
        <w:rPr>
          <w:rFonts w:eastAsia="Times New Roman" w:cstheme="minorHAnsi"/>
          <w:bCs/>
          <w:sz w:val="20"/>
          <w:szCs w:val="20"/>
          <w:lang w:eastAsia="el-GR"/>
        </w:rPr>
        <w:t xml:space="preserve"> απαιτούνται τρεις (3) συγκρίσιμες προσφορές για το εν λόγω τεμάχιο, ενώ σε αντίθετη περίπτωση τουλάχιστον </w:t>
      </w:r>
      <w:r w:rsidR="008852BE">
        <w:rPr>
          <w:rFonts w:eastAsia="Times New Roman" w:cstheme="minorHAnsi"/>
          <w:bCs/>
          <w:sz w:val="20"/>
          <w:szCs w:val="20"/>
          <w:lang w:eastAsia="el-GR"/>
        </w:rPr>
        <w:t>δύο</w:t>
      </w:r>
      <w:r w:rsidRPr="00FA497F">
        <w:rPr>
          <w:rFonts w:eastAsia="Times New Roman" w:cstheme="minorHAnsi"/>
          <w:bCs/>
          <w:sz w:val="20"/>
          <w:szCs w:val="20"/>
          <w:lang w:eastAsia="el-GR"/>
        </w:rPr>
        <w:t xml:space="preserve"> (</w:t>
      </w:r>
      <w:r w:rsidR="008852BE">
        <w:rPr>
          <w:rFonts w:eastAsia="Times New Roman" w:cstheme="minorHAnsi"/>
          <w:bCs/>
          <w:sz w:val="20"/>
          <w:szCs w:val="20"/>
          <w:lang w:eastAsia="el-GR"/>
        </w:rPr>
        <w:t>2</w:t>
      </w:r>
      <w:r w:rsidRPr="00FA497F">
        <w:rPr>
          <w:rFonts w:eastAsia="Times New Roman" w:cstheme="minorHAnsi"/>
          <w:bCs/>
          <w:sz w:val="20"/>
          <w:szCs w:val="20"/>
          <w:lang w:eastAsia="el-GR"/>
        </w:rPr>
        <w:t xml:space="preserve">).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246BC7D3" w14:textId="77777777" w:rsidR="00C244F7" w:rsidRPr="00FA497F" w:rsidRDefault="00C244F7" w:rsidP="00C244F7">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w:t>
      </w:r>
    </w:p>
    <w:p w14:paraId="055ECEFD" w14:textId="55DDAB70" w:rsidR="00C244F7" w:rsidRDefault="00C244F7" w:rsidP="00C244F7">
      <w:pPr>
        <w:spacing w:before="120" w:after="0" w:line="240" w:lineRule="auto"/>
        <w:ind w:left="-426"/>
        <w:jc w:val="both"/>
        <w:rPr>
          <w:rFonts w:eastAsia="Times New Roman" w:cstheme="minorHAnsi"/>
          <w:b/>
          <w:bCs/>
          <w:sz w:val="20"/>
          <w:szCs w:val="20"/>
          <w:u w:val="single"/>
          <w:lang w:eastAsia="el-GR"/>
        </w:rPr>
      </w:pPr>
      <w:r w:rsidRPr="00FA497F">
        <w:rPr>
          <w:rFonts w:eastAsia="Times New Roman" w:cstheme="minorHAnsi"/>
          <w:bCs/>
          <w:sz w:val="20"/>
          <w:szCs w:val="20"/>
          <w:lang w:eastAsia="el-GR"/>
        </w:rPr>
        <w:t>Για όλες τις κτιριακές δαπάνες, απαιτείται η υποβολή αναλυτικών προμετρήσεων, καθώς και αρχιτεκτονικών σχεδίων.</w:t>
      </w:r>
    </w:p>
    <w:p w14:paraId="67976B88" w14:textId="77777777" w:rsidR="00C244F7" w:rsidRDefault="00C244F7" w:rsidP="00B34732">
      <w:pPr>
        <w:spacing w:before="120" w:after="0" w:line="240" w:lineRule="auto"/>
        <w:ind w:left="-426"/>
        <w:jc w:val="both"/>
        <w:rPr>
          <w:rFonts w:eastAsia="Times New Roman" w:cstheme="minorHAnsi"/>
          <w:b/>
          <w:bCs/>
          <w:sz w:val="20"/>
          <w:szCs w:val="20"/>
          <w:u w:val="single"/>
          <w:lang w:eastAsia="el-GR"/>
        </w:rPr>
      </w:pPr>
    </w:p>
    <w:p w14:paraId="241E975E" w14:textId="370529FB" w:rsidR="00FA497F" w:rsidRPr="008539DB" w:rsidRDefault="00FA497F" w:rsidP="00B34732">
      <w:pPr>
        <w:spacing w:before="120" w:after="0" w:line="240" w:lineRule="auto"/>
        <w:ind w:left="-426"/>
        <w:jc w:val="both"/>
        <w:rPr>
          <w:rFonts w:eastAsia="Times New Roman" w:cstheme="minorHAnsi"/>
          <w:b/>
          <w:bCs/>
          <w:u w:val="single"/>
          <w:lang w:eastAsia="el-GR"/>
        </w:rPr>
      </w:pPr>
      <w:r w:rsidRPr="008539DB">
        <w:rPr>
          <w:rFonts w:eastAsia="Times New Roman" w:cstheme="minorHAnsi"/>
          <w:b/>
          <w:bCs/>
          <w:u w:val="single"/>
          <w:lang w:eastAsia="el-GR"/>
        </w:rPr>
        <w:t>Ρεαλιστικότητα χρονοδιαγράμματος υλοποίησης επένδυσης</w:t>
      </w:r>
    </w:p>
    <w:p w14:paraId="44A1AF6A" w14:textId="7A3B56A3" w:rsidR="00FA497F" w:rsidRPr="00FA497F" w:rsidRDefault="00FA497F" w:rsidP="00B34732">
      <w:pPr>
        <w:spacing w:before="120" w:after="0" w:line="240" w:lineRule="auto"/>
        <w:ind w:left="-426"/>
        <w:jc w:val="both"/>
        <w:rPr>
          <w:rFonts w:eastAsia="Times New Roman" w:cstheme="minorHAnsi"/>
          <w:bCs/>
          <w:sz w:val="20"/>
          <w:szCs w:val="20"/>
          <w:lang w:eastAsia="el-GR"/>
        </w:rPr>
      </w:pPr>
      <w:r w:rsidRPr="00FA497F">
        <w:rPr>
          <w:rFonts w:eastAsia="Times New Roman" w:cstheme="minorHAnsi"/>
          <w:bCs/>
          <w:sz w:val="20"/>
          <w:szCs w:val="20"/>
          <w:lang w:eastAsia="el-GR"/>
        </w:rPr>
        <w:t xml:space="preserve">Εξετάζεται εάν η προτεινόμενη πράξη δύναται να υλοποιηθεί εντός της περιόδου επιλεξιμότητας που ορίζεται στην πρόσκληση </w:t>
      </w:r>
      <w:r w:rsidRPr="009156A9">
        <w:rPr>
          <w:rFonts w:eastAsia="Times New Roman" w:cstheme="minorHAnsi"/>
          <w:b/>
          <w:sz w:val="20"/>
          <w:szCs w:val="20"/>
          <w:lang w:eastAsia="el-GR"/>
        </w:rPr>
        <w:t>(</w:t>
      </w:r>
      <w:r w:rsidR="0053456E" w:rsidRPr="009156A9">
        <w:rPr>
          <w:rFonts w:eastAsia="Times New Roman" w:cstheme="minorHAnsi"/>
          <w:b/>
          <w:sz w:val="20"/>
          <w:szCs w:val="20"/>
          <w:lang w:eastAsia="el-GR"/>
        </w:rPr>
        <w:t>ολοκλήρωση του φυσικού και οικονομικού αντικειμένου της πράξης έως 30-06-2025</w:t>
      </w:r>
      <w:r w:rsidRPr="009156A9">
        <w:rPr>
          <w:rFonts w:eastAsia="Times New Roman" w:cstheme="minorHAnsi"/>
          <w:b/>
          <w:sz w:val="20"/>
          <w:szCs w:val="20"/>
          <w:lang w:eastAsia="el-GR"/>
        </w:rPr>
        <w:t xml:space="preserve"> από την στιγμή της ένταξης)</w:t>
      </w:r>
      <w:r w:rsidRPr="00FA497F">
        <w:rPr>
          <w:rFonts w:eastAsia="Times New Roman" w:cstheme="minorHAnsi"/>
          <w:bCs/>
          <w:sz w:val="20"/>
          <w:szCs w:val="20"/>
          <w:lang w:eastAsia="el-GR"/>
        </w:rPr>
        <w:t xml:space="preserve"> και ειδικότερα, εξετάζεται αν το χρονοδιάγραμμα εκτέλεσης της </w:t>
      </w:r>
      <w:r w:rsidRPr="00FA497F">
        <w:rPr>
          <w:rFonts w:eastAsia="Times New Roman" w:cstheme="minorHAnsi"/>
          <w:bCs/>
          <w:sz w:val="20"/>
          <w:szCs w:val="20"/>
          <w:lang w:eastAsia="el-GR"/>
        </w:rPr>
        <w:lastRenderedPageBreak/>
        <w:t>προτεινόμενης  πράξης εμπίπτει εντός της περιόδου επιλεξιμότητας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14:paraId="09D34D2D" w14:textId="77777777" w:rsidR="00FA497F" w:rsidRPr="00FA497F" w:rsidRDefault="00FA497F" w:rsidP="00B34732">
      <w:pPr>
        <w:spacing w:before="120" w:after="0" w:line="240" w:lineRule="auto"/>
        <w:ind w:left="-426"/>
        <w:jc w:val="both"/>
        <w:rPr>
          <w:rFonts w:eastAsia="Times New Roman" w:cstheme="minorHAnsi"/>
          <w:bCs/>
          <w:sz w:val="20"/>
          <w:szCs w:val="20"/>
          <w:lang w:eastAsia="el-GR"/>
        </w:rPr>
      </w:pPr>
    </w:p>
    <w:p w14:paraId="5520FD98" w14:textId="77777777" w:rsidR="000A439B" w:rsidRPr="008539DB" w:rsidRDefault="000A439B" w:rsidP="000A439B">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Επαγγελματική εμπειρία (Προηγούμενη αποδεδειγμένη απασχόληση σε αντικείμενο σχετικό με τη φύση της πρότασης)</w:t>
      </w:r>
    </w:p>
    <w:p w14:paraId="6DAD8A81" w14:textId="77777777" w:rsidR="000A439B" w:rsidRPr="00FA497F" w:rsidRDefault="000A439B" w:rsidP="000A439B">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Η εκπλήρωση του κριτηρίου ελέγχεται από την προσκόμιση:</w:t>
      </w:r>
    </w:p>
    <w:p w14:paraId="35A77259" w14:textId="77777777" w:rsidR="000A439B" w:rsidRPr="00FF2507" w:rsidRDefault="000A439B" w:rsidP="00FF2507">
      <w:pPr>
        <w:pStyle w:val="a3"/>
        <w:numPr>
          <w:ilvl w:val="0"/>
          <w:numId w:val="23"/>
        </w:numPr>
        <w:spacing w:after="200" w:line="276" w:lineRule="auto"/>
        <w:jc w:val="both"/>
        <w:rPr>
          <w:rFonts w:eastAsia="Times New Roman" w:cstheme="minorHAnsi"/>
          <w:sz w:val="20"/>
          <w:szCs w:val="20"/>
          <w:lang w:eastAsia="el-GR"/>
        </w:rPr>
      </w:pPr>
      <w:r w:rsidRPr="00FF2507">
        <w:rPr>
          <w:rFonts w:eastAsia="Times New Roman" w:cstheme="minorHAnsi"/>
          <w:sz w:val="20"/>
          <w:szCs w:val="20"/>
          <w:lang w:eastAsia="el-GR"/>
        </w:rPr>
        <w:t xml:space="preserve">Βεβαίωσης Έναρξης και ΚΑΔ από Δ.Ο.Υ. ή </w:t>
      </w:r>
    </w:p>
    <w:p w14:paraId="73DA80FE" w14:textId="77777777" w:rsidR="000A439B" w:rsidRPr="00FF2507" w:rsidRDefault="000A439B" w:rsidP="00FF2507">
      <w:pPr>
        <w:pStyle w:val="a3"/>
        <w:numPr>
          <w:ilvl w:val="0"/>
          <w:numId w:val="23"/>
        </w:numPr>
        <w:spacing w:after="200" w:line="276" w:lineRule="auto"/>
        <w:jc w:val="both"/>
        <w:rPr>
          <w:rFonts w:eastAsia="Times New Roman" w:cstheme="minorHAnsi"/>
          <w:sz w:val="20"/>
          <w:szCs w:val="20"/>
          <w:lang w:eastAsia="el-GR"/>
        </w:rPr>
      </w:pPr>
      <w:r w:rsidRPr="00FF2507">
        <w:rPr>
          <w:rFonts w:eastAsia="Times New Roman" w:cstheme="minorHAnsi"/>
          <w:sz w:val="20"/>
          <w:szCs w:val="20"/>
          <w:lang w:eastAsia="el-GR"/>
        </w:rPr>
        <w:t>Βεβαίωση εργοδότη/φορέα</w:t>
      </w:r>
      <w:r w:rsidRPr="00FF2507">
        <w:rPr>
          <w:rFonts w:eastAsia="Times New Roman" w:cstheme="minorHAnsi"/>
          <w:color w:val="000000"/>
          <w:sz w:val="20"/>
          <w:szCs w:val="20"/>
          <w:lang w:eastAsia="el-GR"/>
        </w:rPr>
        <w:t xml:space="preserve"> </w:t>
      </w:r>
      <w:r w:rsidRPr="00FF2507">
        <w:rPr>
          <w:rFonts w:eastAsia="Times New Roman" w:cstheme="minorHAnsi"/>
          <w:sz w:val="20"/>
          <w:szCs w:val="20"/>
          <w:lang w:eastAsia="el-GR"/>
        </w:rPr>
        <w:t>συνοδευόμενη από οποιοδήποτε έγγραφο Δημόσιου Φορέα που αποδεικνύει τις ημέρες ασφάλισης, καθώς και το αντικείμενό της (π.χ. λογαριασμός ασφαλισμένου από ΙΚΑ, βεβαίωση ΕΦΚΑ κ.λ.π.).</w:t>
      </w:r>
    </w:p>
    <w:p w14:paraId="2093871D" w14:textId="77777777" w:rsidR="000A439B" w:rsidRPr="00FA497F" w:rsidRDefault="000A439B" w:rsidP="000A439B">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Διευκρινίζεται ότι σε περίπτωση προσωπικών εταιρειών το κριτήριο εξετάζεται για το σύνολο των εταίρων, ενώ στην περίπτωση λοιπών εξετάζεται εάν το κριτήριο καλύπτεται σε ποσοστό τουλάχιστον  50% των εταίρων/μετόχων. </w:t>
      </w:r>
    </w:p>
    <w:p w14:paraId="3290D949" w14:textId="16F78644" w:rsidR="00FA497F" w:rsidRDefault="00FA497F" w:rsidP="00B34732">
      <w:pPr>
        <w:spacing w:before="120" w:after="0" w:line="240" w:lineRule="auto"/>
        <w:ind w:left="-426"/>
        <w:jc w:val="both"/>
        <w:rPr>
          <w:rFonts w:eastAsia="Times New Roman" w:cstheme="minorHAnsi"/>
          <w:bCs/>
          <w:sz w:val="20"/>
          <w:szCs w:val="20"/>
          <w:lang w:eastAsia="el-GR"/>
        </w:rPr>
      </w:pPr>
    </w:p>
    <w:p w14:paraId="42319F59" w14:textId="77777777" w:rsidR="005C60D3" w:rsidRPr="008539DB" w:rsidRDefault="005C60D3" w:rsidP="005C60D3">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 xml:space="preserve">Τίτλοι Σπουδών σχετικοί με τη φύση της πρότασης. </w:t>
      </w:r>
    </w:p>
    <w:p w14:paraId="04BB0442" w14:textId="77777777" w:rsidR="005C60D3" w:rsidRPr="00FA497F" w:rsidRDefault="005C60D3" w:rsidP="005C60D3">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Η εκπλήρωση του κριτηρίου ελέγχεται από την προσκόμιση:</w:t>
      </w:r>
    </w:p>
    <w:p w14:paraId="159F132C" w14:textId="3BEE33B8" w:rsidR="005C60D3" w:rsidRPr="00FA497F" w:rsidRDefault="00634C60" w:rsidP="000649BB">
      <w:pPr>
        <w:spacing w:after="200" w:line="276" w:lineRule="auto"/>
        <w:ind w:left="-426"/>
        <w:contextualSpacing/>
        <w:jc w:val="both"/>
        <w:rPr>
          <w:rFonts w:eastAsia="Times New Roman" w:cstheme="minorHAnsi"/>
          <w:sz w:val="20"/>
          <w:szCs w:val="20"/>
          <w:lang w:eastAsia="el-GR"/>
        </w:rPr>
      </w:pPr>
      <w:r>
        <w:rPr>
          <w:rFonts w:eastAsia="Times New Roman" w:cstheme="minorHAnsi"/>
          <w:sz w:val="20"/>
          <w:szCs w:val="20"/>
          <w:lang w:eastAsia="el-GR"/>
        </w:rPr>
        <w:t xml:space="preserve">Α. </w:t>
      </w:r>
      <w:r w:rsidR="005C60D3" w:rsidRPr="00FA497F">
        <w:rPr>
          <w:rFonts w:eastAsia="Times New Roman" w:cstheme="minorHAnsi"/>
          <w:sz w:val="20"/>
          <w:szCs w:val="20"/>
          <w:lang w:eastAsia="el-GR"/>
        </w:rPr>
        <w:t>Τίτλου σπουδών ΑΕΙ / ΤΕΙ σχετικών με τη φύση της πρότασης</w:t>
      </w:r>
    </w:p>
    <w:p w14:paraId="12AF457F" w14:textId="77558D77" w:rsidR="005C60D3" w:rsidRPr="00FA497F" w:rsidRDefault="00E970E9" w:rsidP="00634C60">
      <w:pPr>
        <w:spacing w:after="200" w:line="276" w:lineRule="auto"/>
        <w:ind w:left="-426"/>
        <w:contextualSpacing/>
        <w:jc w:val="both"/>
        <w:rPr>
          <w:rFonts w:eastAsia="Times New Roman" w:cstheme="minorHAnsi"/>
          <w:sz w:val="20"/>
          <w:szCs w:val="20"/>
          <w:lang w:eastAsia="el-GR"/>
        </w:rPr>
      </w:pPr>
      <w:r>
        <w:rPr>
          <w:rFonts w:eastAsia="Times New Roman" w:cstheme="minorHAnsi"/>
          <w:sz w:val="20"/>
          <w:szCs w:val="20"/>
          <w:lang w:eastAsia="el-GR"/>
        </w:rPr>
        <w:t xml:space="preserve">Β. </w:t>
      </w:r>
      <w:r w:rsidR="005C60D3" w:rsidRPr="00FA497F">
        <w:rPr>
          <w:rFonts w:eastAsia="Times New Roman" w:cstheme="minorHAnsi"/>
          <w:sz w:val="20"/>
          <w:szCs w:val="20"/>
          <w:lang w:eastAsia="el-GR"/>
        </w:rPr>
        <w:t>Πτυχίο ΙΕΚ ή ΕΠΑΣ σχετικό με τη φύση της πρότασης ή Βεβαίωση επαγγελματικής κατάρτισης τουλάχιστον 200 ωρών σχετική με το αντικείμενο της πρότασης</w:t>
      </w:r>
    </w:p>
    <w:p w14:paraId="162F3874" w14:textId="6909C9B0" w:rsidR="00200910" w:rsidRPr="00FA497F" w:rsidRDefault="005C60D3" w:rsidP="005C60D3">
      <w:pPr>
        <w:spacing w:before="120" w:after="0" w:line="240" w:lineRule="auto"/>
        <w:ind w:left="-426"/>
        <w:jc w:val="both"/>
        <w:rPr>
          <w:rFonts w:eastAsia="Times New Roman" w:cstheme="minorHAnsi"/>
          <w:bCs/>
          <w:sz w:val="20"/>
          <w:szCs w:val="20"/>
          <w:lang w:eastAsia="el-GR"/>
        </w:rPr>
      </w:pPr>
      <w:r w:rsidRPr="00FA497F">
        <w:rPr>
          <w:rFonts w:eastAsia="Times New Roman" w:cstheme="minorHAnsi"/>
          <w:sz w:val="20"/>
          <w:szCs w:val="20"/>
          <w:lang w:eastAsia="el-GR"/>
        </w:rPr>
        <w:t>Διευκρινίζεται ότι σε περίπτωση προσωπικών εταιρειών το κριτήριο εξετάζεται για το σύνολο των εταίρων, ενώ στην περίπτωση λοιπών εξετάζεται εάν το κριτήριο καλύπτεται σε ποσοστό τουλάχιστον  50% των εταίρων/μετόχων.</w:t>
      </w:r>
    </w:p>
    <w:p w14:paraId="0CA86EA9" w14:textId="77777777" w:rsidR="00293C26" w:rsidRDefault="00293C26" w:rsidP="00293C26">
      <w:pPr>
        <w:spacing w:after="200" w:line="276" w:lineRule="auto"/>
        <w:ind w:left="-426"/>
        <w:rPr>
          <w:rFonts w:eastAsia="Times New Roman" w:cstheme="minorHAnsi"/>
          <w:b/>
          <w:sz w:val="20"/>
          <w:szCs w:val="20"/>
          <w:u w:val="single"/>
          <w:lang w:eastAsia="el-GR"/>
        </w:rPr>
      </w:pPr>
    </w:p>
    <w:p w14:paraId="4005DD39" w14:textId="7CEF8AB0" w:rsidR="00293C26" w:rsidRPr="008539DB" w:rsidRDefault="00293C26" w:rsidP="00293C26">
      <w:pPr>
        <w:spacing w:after="200" w:line="276" w:lineRule="auto"/>
        <w:ind w:left="-426"/>
        <w:rPr>
          <w:rFonts w:eastAsia="Times New Roman" w:cstheme="minorHAnsi"/>
          <w:b/>
          <w:u w:val="single"/>
          <w:lang w:eastAsia="el-GR"/>
        </w:rPr>
      </w:pPr>
      <w:r w:rsidRPr="008539DB">
        <w:rPr>
          <w:rFonts w:eastAsia="Times New Roman" w:cstheme="minorHAnsi"/>
          <w:b/>
          <w:u w:val="single"/>
          <w:lang w:eastAsia="el-GR"/>
        </w:rPr>
        <w:t>Προώθηση  επιχειρηματικότητας ανέργων</w:t>
      </w:r>
    </w:p>
    <w:p w14:paraId="79EC8A27" w14:textId="5A96B2FB" w:rsidR="00FA497F" w:rsidRPr="00FA497F" w:rsidRDefault="00293C26" w:rsidP="00293C26">
      <w:pPr>
        <w:spacing w:before="100" w:beforeAutospacing="1" w:after="100" w:afterAutospacing="1" w:line="240" w:lineRule="auto"/>
        <w:ind w:left="-426"/>
        <w:rPr>
          <w:rFonts w:eastAsia="Times New Roman" w:cstheme="minorHAnsi"/>
          <w:b/>
          <w:sz w:val="20"/>
          <w:szCs w:val="20"/>
          <w:u w:val="single"/>
          <w:lang w:eastAsia="el-GR"/>
        </w:rPr>
      </w:pPr>
      <w:r w:rsidRPr="00FA497F">
        <w:rPr>
          <w:rFonts w:eastAsia="Times New Roman" w:cstheme="minorHAnsi"/>
          <w:sz w:val="20"/>
          <w:szCs w:val="20"/>
          <w:lang w:eastAsia="el-GR"/>
        </w:rPr>
        <w:t>Η εκπλήρωση του κριτηρίου ελέγχεται από την προσκόμιση σχετικής Βεβαίωσης του ΟΑΕΔ</w:t>
      </w:r>
      <w:r w:rsidR="00510984">
        <w:rPr>
          <w:rFonts w:eastAsia="Times New Roman" w:cstheme="minorHAnsi"/>
          <w:sz w:val="20"/>
          <w:szCs w:val="20"/>
          <w:lang w:eastAsia="el-GR"/>
        </w:rPr>
        <w:t>.</w:t>
      </w:r>
      <w:r w:rsidRPr="00FA497F">
        <w:rPr>
          <w:rFonts w:eastAsia="Times New Roman" w:cstheme="minorHAnsi"/>
          <w:sz w:val="20"/>
          <w:szCs w:val="20"/>
          <w:lang w:eastAsia="el-GR"/>
        </w:rPr>
        <w:t xml:space="preserve"> </w:t>
      </w:r>
    </w:p>
    <w:p w14:paraId="4EBBB526" w14:textId="77777777" w:rsidR="001C7F96" w:rsidRPr="008539DB" w:rsidRDefault="001C7F96" w:rsidP="001C7F96">
      <w:pPr>
        <w:spacing w:after="200" w:line="276" w:lineRule="auto"/>
        <w:ind w:left="-426"/>
        <w:rPr>
          <w:rFonts w:eastAsia="Times New Roman" w:cstheme="minorHAnsi"/>
          <w:b/>
          <w:u w:val="single"/>
          <w:lang w:eastAsia="el-GR"/>
        </w:rPr>
      </w:pPr>
      <w:r w:rsidRPr="008539DB">
        <w:rPr>
          <w:rFonts w:eastAsia="Times New Roman" w:cstheme="minorHAnsi"/>
          <w:b/>
          <w:u w:val="single"/>
          <w:lang w:eastAsia="el-GR"/>
        </w:rPr>
        <w:t>Προώθηση γυναικείας επιχειρηματικότητας</w:t>
      </w:r>
    </w:p>
    <w:p w14:paraId="1221612D" w14:textId="77777777" w:rsidR="001C7F96" w:rsidRPr="00FA497F" w:rsidRDefault="001C7F96" w:rsidP="001C7F96">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 xml:space="preserve">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Στην περίπτωση προσωπικών εταιρειών το κριτήριο εξετάζεται για το σύνολο των εταίρων, ενώ στην περίπτωση λοιπών εξετάζεται εάν το ποσοστό των μετόχων/εταίρων είναι τουλάχιστον κατά 50% γυναίκες. </w:t>
      </w:r>
    </w:p>
    <w:p w14:paraId="502209A1" w14:textId="77777777" w:rsidR="00FA497F" w:rsidRPr="008539DB" w:rsidRDefault="00FA497F" w:rsidP="00C50D68">
      <w:pPr>
        <w:spacing w:before="120" w:after="0" w:line="360" w:lineRule="auto"/>
        <w:ind w:left="-425"/>
        <w:jc w:val="both"/>
        <w:rPr>
          <w:rFonts w:eastAsia="Times New Roman" w:cstheme="minorHAnsi"/>
          <w:b/>
          <w:bCs/>
          <w:u w:val="single"/>
          <w:lang w:eastAsia="el-GR"/>
        </w:rPr>
      </w:pPr>
      <w:r w:rsidRPr="008539DB">
        <w:rPr>
          <w:rFonts w:eastAsia="Times New Roman" w:cstheme="minorHAnsi"/>
          <w:b/>
          <w:bCs/>
          <w:u w:val="single"/>
          <w:lang w:eastAsia="el-GR"/>
        </w:rPr>
        <w:t>Προώθηση νεανικής επιχειρηματικότητας</w:t>
      </w:r>
    </w:p>
    <w:p w14:paraId="37D7019E" w14:textId="77777777" w:rsidR="00FA497F" w:rsidRPr="00FA497F" w:rsidRDefault="00FA497F" w:rsidP="00C50D68">
      <w:pPr>
        <w:spacing w:before="120" w:after="200" w:line="240" w:lineRule="auto"/>
        <w:ind w:left="-425"/>
        <w:jc w:val="both"/>
        <w:rPr>
          <w:rFonts w:eastAsia="Times New Roman" w:cstheme="minorHAnsi"/>
          <w:sz w:val="20"/>
          <w:szCs w:val="20"/>
          <w:lang w:eastAsia="el-GR"/>
        </w:rPr>
      </w:pPr>
      <w:r w:rsidRPr="00FA497F">
        <w:rPr>
          <w:rFonts w:eastAsia="Times New Roman" w:cstheme="minorHAnsi"/>
          <w:sz w:val="20"/>
          <w:szCs w:val="20"/>
          <w:lang w:eastAsia="el-GR"/>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Στην περίπτωση προσωπικών εταιρειών το κριτήριο εξετάζεται για το σύνολο των εταίρων, ενώ στην περίπτωση λοιπών εξετάζεται εάν το ποσοστό των μετόχων/εταίρων είναι τουλάχιστον κατά 50% νέοι.</w:t>
      </w:r>
    </w:p>
    <w:p w14:paraId="0BC0479C" w14:textId="1A002DF5" w:rsidR="00FA497F" w:rsidRPr="008539DB" w:rsidRDefault="00FA497F" w:rsidP="00B3473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Προώθηση επιχειρηματικότητας  συλλογικών φορέων (Συνεταιρισμοί, ΚοινΣΕΠ, κ.ά.)</w:t>
      </w:r>
      <w:r w:rsidR="00AB04E2">
        <w:rPr>
          <w:rFonts w:eastAsia="Times New Roman" w:cstheme="minorHAnsi"/>
          <w:b/>
          <w:u w:val="single"/>
          <w:lang w:eastAsia="el-GR"/>
        </w:rPr>
        <w:t>,</w:t>
      </w:r>
      <w:r w:rsidR="00AB04E2" w:rsidRPr="00AB04E2">
        <w:rPr>
          <w:rFonts w:eastAsia="Times New Roman" w:cstheme="minorHAnsi"/>
          <w:b/>
          <w:u w:val="single"/>
          <w:lang w:eastAsia="el-GR"/>
        </w:rPr>
        <w:t xml:space="preserve"> </w:t>
      </w:r>
      <w:r w:rsidR="00AB04E2" w:rsidRPr="008539DB">
        <w:rPr>
          <w:rFonts w:eastAsia="Times New Roman" w:cstheme="minorHAnsi"/>
          <w:b/>
          <w:u w:val="single"/>
          <w:lang w:eastAsia="el-GR"/>
        </w:rPr>
        <w:t>αφορά μόνο την υποδράση 19.2.2.6</w:t>
      </w:r>
    </w:p>
    <w:p w14:paraId="6A87E54B" w14:textId="77777777" w:rsidR="00FA497F" w:rsidRPr="00FA497F" w:rsidRDefault="00FA497F" w:rsidP="00B34732">
      <w:pPr>
        <w:spacing w:after="200" w:line="276" w:lineRule="auto"/>
        <w:ind w:left="-426"/>
        <w:jc w:val="both"/>
        <w:rPr>
          <w:rFonts w:eastAsia="Times New Roman" w:cstheme="minorHAnsi"/>
          <w:sz w:val="20"/>
          <w:szCs w:val="20"/>
          <w:lang w:eastAsia="el-GR"/>
        </w:rPr>
      </w:pPr>
      <w:r w:rsidRPr="00FA497F">
        <w:rPr>
          <w:rFonts w:eastAsia="Times New Roman" w:cstheme="minorHAnsi"/>
          <w:bCs/>
          <w:sz w:val="20"/>
          <w:szCs w:val="20"/>
          <w:lang w:eastAsia="el-GR"/>
        </w:rPr>
        <w:t>Η εκπλήρωση του κριτηρίου ελέγχεται από την προσκόμιση του καταστατικού του φορέα.</w:t>
      </w:r>
    </w:p>
    <w:p w14:paraId="68CE9368" w14:textId="77777777" w:rsidR="001E57ED" w:rsidRPr="001E57ED" w:rsidRDefault="001E57ED" w:rsidP="00B34732">
      <w:pPr>
        <w:spacing w:after="200" w:line="276" w:lineRule="auto"/>
        <w:ind w:left="-426"/>
        <w:jc w:val="both"/>
        <w:rPr>
          <w:rFonts w:eastAsia="Times New Roman" w:cstheme="minorHAnsi"/>
          <w:b/>
          <w:u w:val="single"/>
          <w:lang w:eastAsia="el-GR"/>
        </w:rPr>
      </w:pPr>
      <w:r w:rsidRPr="001E57ED">
        <w:rPr>
          <w:rFonts w:eastAsia="Times New Roman" w:cstheme="minorHAnsi"/>
          <w:b/>
          <w:u w:val="single"/>
          <w:lang w:eastAsia="el-GR"/>
        </w:rPr>
        <w:lastRenderedPageBreak/>
        <w:t>Ποσοστό δαπανών σχετικών με την εξοικονόμηση ενέργειας</w:t>
      </w:r>
    </w:p>
    <w:p w14:paraId="71720CB0" w14:textId="74419E2B" w:rsidR="00FA497F" w:rsidRPr="00FA497F" w:rsidRDefault="001E57ED" w:rsidP="00B34732">
      <w:pPr>
        <w:spacing w:after="200" w:line="276" w:lineRule="auto"/>
        <w:ind w:left="-426"/>
        <w:jc w:val="both"/>
        <w:rPr>
          <w:rFonts w:eastAsia="Times New Roman" w:cstheme="minorHAnsi"/>
          <w:sz w:val="20"/>
          <w:szCs w:val="20"/>
          <w:lang w:eastAsia="el-GR"/>
        </w:rPr>
      </w:pPr>
      <w:r w:rsidRPr="001E57ED">
        <w:rPr>
          <w:rFonts w:eastAsia="Times New Roman" w:cstheme="minorHAnsi"/>
          <w:sz w:val="20"/>
          <w:szCs w:val="20"/>
          <w:lang w:eastAsia="el-GR"/>
        </w:rPr>
        <w:t>Εξετάζεται η περιγραφή των αντίστοιχων πεδίων της Αίτησης Στήριξης καθώς και οι τεχνικές προδιαγραφές των προτεινόμενων δαπανών. Για την τεκμηρίωση των δαπανών θα πρέπει να προσκομίζονται τα αντίστοιχα προτιμολόγια/ προσφορές.</w:t>
      </w:r>
      <w:r w:rsidR="00FA497F" w:rsidRPr="00FA497F">
        <w:rPr>
          <w:rFonts w:eastAsia="Times New Roman" w:cstheme="minorHAnsi"/>
          <w:sz w:val="20"/>
          <w:szCs w:val="20"/>
          <w:lang w:eastAsia="el-GR"/>
        </w:rPr>
        <w:t xml:space="preserve">                                                                                                                                                                                                                                                                                                                                                                                                                                                                                                            </w:t>
      </w:r>
    </w:p>
    <w:p w14:paraId="64094C1D" w14:textId="4019C606" w:rsidR="00FA497F" w:rsidRPr="008539DB" w:rsidRDefault="00FA497F" w:rsidP="00B3473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Ποσοστό δαπανών σχετικών</w:t>
      </w:r>
      <w:r w:rsidR="00725429" w:rsidRPr="008539DB">
        <w:rPr>
          <w:rFonts w:eastAsia="Times New Roman" w:cstheme="minorHAnsi"/>
          <w:b/>
          <w:u w:val="single"/>
          <w:lang w:eastAsia="el-GR"/>
        </w:rPr>
        <w:t xml:space="preserve"> με τη χρήση</w:t>
      </w:r>
      <w:r w:rsidR="007C4060" w:rsidRPr="008539DB">
        <w:rPr>
          <w:rFonts w:eastAsia="Times New Roman" w:cstheme="minorHAnsi"/>
          <w:b/>
          <w:u w:val="single"/>
          <w:lang w:eastAsia="el-GR"/>
        </w:rPr>
        <w:t xml:space="preserve"> ή παραγωγή </w:t>
      </w:r>
      <w:r w:rsidR="00B1565A" w:rsidRPr="008539DB">
        <w:rPr>
          <w:rFonts w:eastAsia="Times New Roman" w:cstheme="minorHAnsi"/>
          <w:b/>
          <w:u w:val="single"/>
          <w:lang w:eastAsia="el-GR"/>
        </w:rPr>
        <w:t xml:space="preserve">ανανεώσιμων πηγών ενέργειας </w:t>
      </w:r>
      <w:r w:rsidR="001C749D" w:rsidRPr="008539DB">
        <w:rPr>
          <w:rFonts w:eastAsia="Times New Roman" w:cstheme="minorHAnsi"/>
          <w:b/>
          <w:u w:val="single"/>
          <w:lang w:eastAsia="el-GR"/>
        </w:rPr>
        <w:t>(ΑΠΕ)</w:t>
      </w:r>
      <w:r w:rsidR="00D94903" w:rsidRPr="008539DB">
        <w:rPr>
          <w:rFonts w:eastAsia="Times New Roman" w:cstheme="minorHAnsi"/>
          <w:b/>
          <w:u w:val="single"/>
          <w:lang w:eastAsia="el-GR"/>
        </w:rPr>
        <w:t>, (</w:t>
      </w:r>
      <w:r w:rsidR="00040A40" w:rsidRPr="008539DB">
        <w:rPr>
          <w:rFonts w:eastAsia="Times New Roman" w:cstheme="minorHAnsi"/>
          <w:b/>
          <w:u w:val="single"/>
          <w:lang w:eastAsia="el-GR"/>
        </w:rPr>
        <w:t>φωτοβολταϊκά</w:t>
      </w:r>
      <w:r w:rsidR="006D018A" w:rsidRPr="008539DB">
        <w:rPr>
          <w:rFonts w:eastAsia="Times New Roman" w:cstheme="minorHAnsi"/>
          <w:b/>
          <w:u w:val="single"/>
          <w:lang w:eastAsia="el-GR"/>
        </w:rPr>
        <w:t>, βιοντίζελ, βιοαέριο κλπ) για την κάλυψη των αναγκών των μονάδων.</w:t>
      </w:r>
      <w:r w:rsidRPr="008539DB">
        <w:rPr>
          <w:rFonts w:eastAsia="Times New Roman" w:cstheme="minorHAnsi"/>
          <w:b/>
          <w:u w:val="single"/>
          <w:lang w:eastAsia="el-GR"/>
        </w:rPr>
        <w:t xml:space="preserve"> </w:t>
      </w:r>
    </w:p>
    <w:p w14:paraId="5C246580" w14:textId="77777777" w:rsidR="00FA497F" w:rsidRPr="00FA497F" w:rsidRDefault="00FA497F" w:rsidP="00B34732">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Εξετάζεται η περιγραφή των αντίστοιχων πεδίων της Αίτησης Στήριξης καθώς και οι τεχνικές προδιαγραφές των προτεινόμενων δαπανών. Για την τεκμηρίωση των δαπανών θα πρέπει να προσκομίζονται τα αντίστοιχα προτιμολόγια/ προσφορές.</w:t>
      </w:r>
    </w:p>
    <w:p w14:paraId="7B56D4C2" w14:textId="77777777" w:rsidR="00FA497F" w:rsidRPr="00FA497F" w:rsidRDefault="00FA497F" w:rsidP="00B34732">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Σημειώνεται ότι η Παραγωγή Ηλεκτρικής Ενέργειας από ΑΠΕ(σύμφωνα με τον Ν 2773/1999) είναι η Ηλεκτρική Ενέργεια προερχόμενη από:</w:t>
      </w:r>
    </w:p>
    <w:p w14:paraId="4D2D20F2" w14:textId="0432FF93" w:rsidR="00FA497F" w:rsidRPr="00F90D48" w:rsidRDefault="00FA497F" w:rsidP="00F90D48">
      <w:pPr>
        <w:pStyle w:val="a3"/>
        <w:numPr>
          <w:ilvl w:val="0"/>
          <w:numId w:val="19"/>
        </w:numPr>
        <w:spacing w:after="200" w:line="276" w:lineRule="auto"/>
        <w:jc w:val="both"/>
        <w:rPr>
          <w:rFonts w:eastAsia="Times New Roman" w:cstheme="minorHAnsi"/>
          <w:sz w:val="20"/>
          <w:szCs w:val="20"/>
          <w:lang w:eastAsia="el-GR"/>
        </w:rPr>
      </w:pPr>
      <w:r w:rsidRPr="00F90D48">
        <w:rPr>
          <w:rFonts w:eastAsia="Times New Roman" w:cstheme="minorHAnsi"/>
          <w:sz w:val="20"/>
          <w:szCs w:val="20"/>
          <w:lang w:eastAsia="el-GR"/>
        </w:rPr>
        <w:t>Την εκμετάλλευση Αιολικής ή Ηλιακής Ενέργειας ή βιομάζας ή Βιοαερίου.</w:t>
      </w:r>
    </w:p>
    <w:p w14:paraId="5755B12A" w14:textId="676A679C" w:rsidR="00FA497F" w:rsidRPr="00F90D48" w:rsidRDefault="00FA497F" w:rsidP="00F90D48">
      <w:pPr>
        <w:pStyle w:val="a3"/>
        <w:numPr>
          <w:ilvl w:val="0"/>
          <w:numId w:val="19"/>
        </w:numPr>
        <w:spacing w:after="200" w:line="276" w:lineRule="auto"/>
        <w:jc w:val="both"/>
        <w:rPr>
          <w:rFonts w:eastAsia="Times New Roman" w:cstheme="minorHAnsi"/>
          <w:sz w:val="20"/>
          <w:szCs w:val="20"/>
          <w:lang w:eastAsia="el-GR"/>
        </w:rPr>
      </w:pPr>
      <w:r w:rsidRPr="00F90D48">
        <w:rPr>
          <w:rFonts w:eastAsia="Times New Roman" w:cstheme="minorHAnsi"/>
          <w:sz w:val="20"/>
          <w:szCs w:val="20"/>
          <w:lang w:eastAsia="el-GR"/>
        </w:rPr>
        <w:t>Την εκμετάλλευση Γεωθερμικής Ενέργειας, εφόσον το δικαίωμα εκμετάλλευσης του σχετικού Γεωθερμικού Δυναμικού έχει παραχωρηθεί στον ενδιαφερόμενο, σύμφωνα με τις ισχύουσες κάθε φορά διατάξεις.</w:t>
      </w:r>
    </w:p>
    <w:p w14:paraId="0D7A7C84" w14:textId="1F901750" w:rsidR="00FA497F" w:rsidRPr="00F90D48" w:rsidRDefault="00FA497F" w:rsidP="00F90D48">
      <w:pPr>
        <w:pStyle w:val="a3"/>
        <w:numPr>
          <w:ilvl w:val="0"/>
          <w:numId w:val="19"/>
        </w:numPr>
        <w:spacing w:after="200" w:line="276" w:lineRule="auto"/>
        <w:jc w:val="both"/>
        <w:rPr>
          <w:rFonts w:eastAsia="Times New Roman" w:cstheme="minorHAnsi"/>
          <w:sz w:val="20"/>
          <w:szCs w:val="20"/>
          <w:lang w:eastAsia="el-GR"/>
        </w:rPr>
      </w:pPr>
      <w:r w:rsidRPr="00F90D48">
        <w:rPr>
          <w:rFonts w:eastAsia="Times New Roman" w:cstheme="minorHAnsi"/>
          <w:sz w:val="20"/>
          <w:szCs w:val="20"/>
          <w:lang w:eastAsia="el-GR"/>
        </w:rPr>
        <w:t>Την εκμετάλλευση της Ενέργειας από την Θάλασσα.</w:t>
      </w:r>
    </w:p>
    <w:p w14:paraId="2F0788C7" w14:textId="2D674D61" w:rsidR="00FA497F" w:rsidRPr="00F90D48" w:rsidRDefault="00FA497F" w:rsidP="00F90D48">
      <w:pPr>
        <w:pStyle w:val="a3"/>
        <w:numPr>
          <w:ilvl w:val="0"/>
          <w:numId w:val="19"/>
        </w:numPr>
        <w:spacing w:after="200" w:line="276" w:lineRule="auto"/>
        <w:jc w:val="both"/>
        <w:rPr>
          <w:rFonts w:eastAsia="Times New Roman" w:cstheme="minorHAnsi"/>
          <w:sz w:val="20"/>
          <w:szCs w:val="20"/>
          <w:lang w:eastAsia="el-GR"/>
        </w:rPr>
      </w:pPr>
      <w:r w:rsidRPr="00F90D48">
        <w:rPr>
          <w:rFonts w:eastAsia="Times New Roman" w:cstheme="minorHAnsi"/>
          <w:sz w:val="20"/>
          <w:szCs w:val="20"/>
          <w:lang w:eastAsia="el-GR"/>
        </w:rPr>
        <w:t>Την εκμετάλλευση Υδάτινου Δυναμικού με Μικρούς Υδροηλεκτρικούς Σταθμούς μέχρι 10 MW.</w:t>
      </w:r>
    </w:p>
    <w:p w14:paraId="4F17164E" w14:textId="7D84C7B1" w:rsidR="00FA497F" w:rsidRPr="00F90D48" w:rsidRDefault="00FA497F" w:rsidP="00F90D48">
      <w:pPr>
        <w:pStyle w:val="a3"/>
        <w:numPr>
          <w:ilvl w:val="0"/>
          <w:numId w:val="19"/>
        </w:numPr>
        <w:spacing w:after="200" w:line="276" w:lineRule="auto"/>
        <w:jc w:val="both"/>
        <w:rPr>
          <w:rFonts w:eastAsia="Times New Roman" w:cstheme="minorHAnsi"/>
          <w:sz w:val="20"/>
          <w:szCs w:val="20"/>
          <w:lang w:eastAsia="el-GR"/>
        </w:rPr>
      </w:pPr>
      <w:r w:rsidRPr="00F90D48">
        <w:rPr>
          <w:rFonts w:eastAsia="Times New Roman" w:cstheme="minorHAnsi"/>
          <w:sz w:val="20"/>
          <w:szCs w:val="20"/>
          <w:lang w:eastAsia="el-GR"/>
        </w:rPr>
        <w:t>Συνδυασμό των ανωτέρω.</w:t>
      </w:r>
    </w:p>
    <w:p w14:paraId="43BF8A46" w14:textId="3253B287" w:rsidR="00FA497F" w:rsidRPr="00955856" w:rsidRDefault="00FA497F" w:rsidP="00952FB0">
      <w:pPr>
        <w:pStyle w:val="a3"/>
        <w:numPr>
          <w:ilvl w:val="0"/>
          <w:numId w:val="19"/>
        </w:numPr>
        <w:spacing w:after="200" w:line="276" w:lineRule="auto"/>
        <w:jc w:val="both"/>
        <w:rPr>
          <w:rFonts w:eastAsia="Times New Roman" w:cstheme="minorHAnsi"/>
          <w:color w:val="FF0000"/>
          <w:sz w:val="20"/>
          <w:szCs w:val="20"/>
          <w:lang w:eastAsia="el-GR"/>
        </w:rPr>
      </w:pPr>
      <w:r w:rsidRPr="00955856">
        <w:rPr>
          <w:rFonts w:eastAsia="Times New Roman" w:cstheme="minorHAnsi"/>
          <w:sz w:val="20"/>
          <w:szCs w:val="20"/>
          <w:lang w:eastAsia="el-GR"/>
        </w:rPr>
        <w:t>Τη Συμπαραγωγή, με χρήση των Πηγών Ενέργειας, των (1) και (2) και συνδυασμό τους.</w:t>
      </w:r>
    </w:p>
    <w:p w14:paraId="64E07FF7" w14:textId="77777777" w:rsidR="00A40C05" w:rsidRDefault="00A40C05" w:rsidP="00B34732">
      <w:pPr>
        <w:spacing w:after="200" w:line="276" w:lineRule="auto"/>
        <w:ind w:left="-426"/>
        <w:jc w:val="both"/>
        <w:rPr>
          <w:rFonts w:eastAsia="Times New Roman" w:cstheme="minorHAnsi"/>
          <w:b/>
          <w:sz w:val="20"/>
          <w:szCs w:val="20"/>
          <w:u w:val="single"/>
          <w:lang w:eastAsia="el-GR"/>
        </w:rPr>
      </w:pPr>
    </w:p>
    <w:p w14:paraId="26287466" w14:textId="3CBE200E" w:rsidR="00FA497F" w:rsidRPr="008539DB" w:rsidRDefault="00FA497F" w:rsidP="00B3473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Ποσοστό δαπανών σχετικών με τη χρήση – εγκατάσταση – εφαρμογή συστήματος εξοικονόμησης ύδατος</w:t>
      </w:r>
    </w:p>
    <w:p w14:paraId="79064624" w14:textId="77777777" w:rsidR="00FA497F" w:rsidRPr="00FA497F" w:rsidRDefault="00FA497F" w:rsidP="00B34732">
      <w:pPr>
        <w:spacing w:after="200" w:line="276" w:lineRule="auto"/>
        <w:ind w:left="-426"/>
        <w:jc w:val="both"/>
        <w:rPr>
          <w:rFonts w:eastAsia="Times New Roman" w:cstheme="minorHAnsi"/>
          <w:sz w:val="20"/>
          <w:szCs w:val="20"/>
          <w:lang w:eastAsia="el-GR"/>
        </w:rPr>
      </w:pPr>
      <w:r w:rsidRPr="00FA497F">
        <w:rPr>
          <w:rFonts w:eastAsia="Times New Roman" w:cstheme="minorHAnsi"/>
          <w:sz w:val="20"/>
          <w:szCs w:val="20"/>
          <w:lang w:eastAsia="el-GR"/>
        </w:rPr>
        <w:t>Εξετάζεται η περιγραφή των αντίστοιχων πεδίων της Αίτησης Στήριξης. Για την τεκμηρίωση των δαπανών θα πρέπει να προσκομίζονται τα αντίστοιχα προτιμολόγια.</w:t>
      </w:r>
    </w:p>
    <w:p w14:paraId="00BDD229" w14:textId="20E72CB6" w:rsidR="00FA497F" w:rsidRPr="008539DB" w:rsidRDefault="00FA497F" w:rsidP="00B3473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Προστασία περιβάλλοντος</w:t>
      </w:r>
      <w:r w:rsidR="00061E99" w:rsidRPr="008539DB">
        <w:rPr>
          <w:rFonts w:eastAsia="Times New Roman" w:cstheme="minorHAnsi"/>
          <w:b/>
          <w:u w:val="single"/>
          <w:lang w:eastAsia="el-GR"/>
        </w:rPr>
        <w:t>,</w:t>
      </w:r>
      <w:r w:rsidRPr="008539DB">
        <w:rPr>
          <w:rFonts w:eastAsia="Times New Roman" w:cstheme="minorHAnsi"/>
          <w:b/>
          <w:u w:val="single"/>
          <w:lang w:eastAsia="el-GR"/>
        </w:rPr>
        <w:t xml:space="preserve"> αφορά μόνο την υποδράση 19.2.2.6 </w:t>
      </w:r>
    </w:p>
    <w:p w14:paraId="0D3424C5" w14:textId="77777777" w:rsidR="00FA497F" w:rsidRPr="00FA497F" w:rsidRDefault="00FA497F" w:rsidP="00B34732">
      <w:pPr>
        <w:spacing w:after="200" w:line="276" w:lineRule="auto"/>
        <w:ind w:left="-426"/>
        <w:jc w:val="both"/>
        <w:rPr>
          <w:rFonts w:eastAsia="Times New Roman" w:cstheme="minorHAnsi"/>
          <w:sz w:val="20"/>
          <w:szCs w:val="20"/>
          <w:lang w:eastAsia="el-GR"/>
        </w:rPr>
      </w:pPr>
      <w:r w:rsidRPr="00FA497F">
        <w:rPr>
          <w:rFonts w:eastAsia="Times New Roman" w:cstheme="minorHAnsi"/>
          <w:bCs/>
          <w:sz w:val="20"/>
          <w:szCs w:val="20"/>
          <w:lang w:eastAsia="el-GR"/>
        </w:rPr>
        <w:t xml:space="preserve">Εξετάζεται τι ποσοστό δαπανών επί του αναλυτικού προϋπολογισμού της πρότασης είναι σχετικές με την προστασία του περιβάλλοντος. Για την τεκμηρίωση των δαπανών θα πρέπει να προσκομίζονται τα αντίστοιχα προτιμολόγια. </w:t>
      </w:r>
    </w:p>
    <w:p w14:paraId="12AC8198" w14:textId="77777777" w:rsidR="00524C30" w:rsidRPr="00524C30" w:rsidRDefault="00524C30" w:rsidP="00524C30">
      <w:pPr>
        <w:spacing w:after="200" w:line="276" w:lineRule="auto"/>
        <w:ind w:left="-426"/>
        <w:jc w:val="both"/>
        <w:rPr>
          <w:rFonts w:eastAsia="Times New Roman" w:cstheme="minorHAnsi"/>
          <w:b/>
          <w:u w:val="single"/>
          <w:lang w:eastAsia="el-GR"/>
        </w:rPr>
      </w:pPr>
      <w:r w:rsidRPr="00524C30">
        <w:rPr>
          <w:rFonts w:eastAsia="Times New Roman" w:cstheme="minorHAnsi"/>
          <w:b/>
          <w:u w:val="single"/>
          <w:lang w:eastAsia="el-GR"/>
        </w:rPr>
        <w:t>Εγκατάσταση συστημάτων περιβαλλοντικής διαχείρισης (π.χ. ISO 14.000, EMAS)</w:t>
      </w:r>
    </w:p>
    <w:p w14:paraId="08DDF685" w14:textId="7EF44CD4" w:rsidR="00524C30" w:rsidRPr="00524C30" w:rsidRDefault="00524C30" w:rsidP="00524C30">
      <w:pPr>
        <w:spacing w:after="200" w:line="276" w:lineRule="auto"/>
        <w:ind w:left="-426"/>
        <w:jc w:val="both"/>
        <w:rPr>
          <w:rFonts w:eastAsia="Times New Roman" w:cstheme="minorHAnsi"/>
          <w:b/>
          <w:u w:val="single"/>
          <w:lang w:eastAsia="el-GR"/>
        </w:rPr>
      </w:pPr>
      <w:r w:rsidRPr="00524C30">
        <w:rPr>
          <w:rFonts w:eastAsia="Times New Roman" w:cstheme="minorHAnsi"/>
          <w:bCs/>
          <w:sz w:val="20"/>
          <w:szCs w:val="20"/>
          <w:lang w:eastAsia="el-GR"/>
        </w:rPr>
        <w:t>Εξετάζεται από τις επιλέξιμες δαπάνες έτσι όπως αυτές αποτυπώνονται στον αναλυτικό προϋπολογισμό της πρότασης.</w:t>
      </w:r>
      <w:r w:rsidRPr="00524C30">
        <w:rPr>
          <w:rFonts w:eastAsia="Times New Roman" w:cstheme="minorHAnsi"/>
          <w:sz w:val="20"/>
          <w:szCs w:val="20"/>
          <w:lang w:eastAsia="el-GR"/>
        </w:rPr>
        <w:t xml:space="preserve"> </w:t>
      </w:r>
      <w:r w:rsidRPr="00524C30">
        <w:rPr>
          <w:rFonts w:eastAsia="Times New Roman" w:cstheme="minorHAnsi"/>
          <w:bCs/>
          <w:sz w:val="20"/>
          <w:szCs w:val="20"/>
          <w:lang w:eastAsia="el-GR"/>
        </w:rPr>
        <w:t>Για την τεκμηρίωση των δαπανών θα πρέπει να προσκομίζονται τα αντίστοιχα προτιμολόγια.</w:t>
      </w:r>
    </w:p>
    <w:p w14:paraId="227B6F06" w14:textId="77777777" w:rsidR="00FA497F" w:rsidRPr="008539DB" w:rsidRDefault="00FA497F" w:rsidP="00B34732">
      <w:pPr>
        <w:spacing w:after="200" w:line="276" w:lineRule="auto"/>
        <w:ind w:left="-426"/>
        <w:jc w:val="both"/>
        <w:rPr>
          <w:rFonts w:eastAsia="Times New Roman" w:cstheme="minorHAnsi"/>
          <w:b/>
          <w:u w:val="single"/>
          <w:lang w:eastAsia="el-GR"/>
        </w:rPr>
      </w:pPr>
      <w:r w:rsidRPr="008539DB">
        <w:rPr>
          <w:rFonts w:eastAsia="Times New Roman" w:cstheme="minorHAnsi"/>
          <w:b/>
          <w:u w:val="single"/>
          <w:lang w:eastAsia="el-GR"/>
        </w:rPr>
        <w:t>Καινοτόμος  χαρακτήρας της πρότασης/ Χρήση καινοτομίας και νέων τεχνολογιών (μονάδες μεταποίησης και βιοτεχνικές μονάδες)</w:t>
      </w:r>
    </w:p>
    <w:p w14:paraId="745EF08D" w14:textId="77777777" w:rsidR="00FA497F" w:rsidRPr="00FA497F" w:rsidRDefault="00FA497F" w:rsidP="00B34732">
      <w:pPr>
        <w:autoSpaceDE w:val="0"/>
        <w:autoSpaceDN w:val="0"/>
        <w:adjustRightInd w:val="0"/>
        <w:spacing w:after="0" w:line="240" w:lineRule="auto"/>
        <w:ind w:left="-426"/>
        <w:jc w:val="both"/>
        <w:rPr>
          <w:rFonts w:eastAsia="Times New Roman" w:cstheme="minorHAnsi"/>
          <w:b/>
          <w:color w:val="000000"/>
          <w:sz w:val="20"/>
          <w:szCs w:val="20"/>
          <w:lang w:eastAsia="el-GR"/>
        </w:rPr>
      </w:pPr>
      <w:r w:rsidRPr="00FA497F">
        <w:rPr>
          <w:rFonts w:eastAsia="Times New Roman" w:cstheme="minorHAnsi"/>
          <w:sz w:val="20"/>
          <w:szCs w:val="20"/>
          <w:lang w:eastAsia="el-GR"/>
        </w:rPr>
        <w:t>Εξετάζεται η περιγραφή των αντίστοιχων πεδίων της Αίτησης Στήριξης</w:t>
      </w:r>
      <w:r w:rsidRPr="00FA497F">
        <w:rPr>
          <w:rFonts w:eastAsia="Times New Roman" w:cstheme="minorHAnsi"/>
          <w:b/>
          <w:color w:val="000000"/>
          <w:sz w:val="20"/>
          <w:szCs w:val="20"/>
          <w:lang w:eastAsia="el-GR"/>
        </w:rPr>
        <w:t>, Ειδικότερα, εξετάζεται εάν τα προτεινόμενα έργα πληρούν τους όρους που περιγράφονται στον ακόλουθο Ορισμό της Καινοτομίας:</w:t>
      </w:r>
    </w:p>
    <w:p w14:paraId="793F33FA" w14:textId="77777777" w:rsidR="00FA497F" w:rsidRPr="00FA497F" w:rsidRDefault="00FA497F" w:rsidP="00B34732">
      <w:pPr>
        <w:autoSpaceDE w:val="0"/>
        <w:autoSpaceDN w:val="0"/>
        <w:adjustRightInd w:val="0"/>
        <w:spacing w:after="0" w:line="240" w:lineRule="auto"/>
        <w:ind w:left="-426"/>
        <w:jc w:val="both"/>
        <w:rPr>
          <w:rFonts w:eastAsia="Times New Roman" w:cstheme="minorHAnsi"/>
          <w:b/>
          <w:color w:val="000000"/>
          <w:sz w:val="20"/>
          <w:szCs w:val="20"/>
          <w:lang w:eastAsia="el-GR"/>
        </w:rPr>
      </w:pPr>
    </w:p>
    <w:p w14:paraId="08B9E740"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w:t>
      </w:r>
      <w:r w:rsidRPr="00FA497F">
        <w:rPr>
          <w:rFonts w:eastAsia="Times New Roman" w:cstheme="minorHAnsi"/>
          <w:color w:val="000000"/>
          <w:sz w:val="20"/>
          <w:szCs w:val="20"/>
          <w:lang w:eastAsia="el-GR"/>
        </w:rPr>
        <w:lastRenderedPageBreak/>
        <w:t xml:space="preserve">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14:paraId="5EE9253D" w14:textId="77777777" w:rsidR="00FA497F" w:rsidRPr="00FA497F" w:rsidRDefault="00FA497F" w:rsidP="00B34732">
      <w:pPr>
        <w:spacing w:after="0" w:line="240" w:lineRule="auto"/>
        <w:ind w:left="-426"/>
        <w:jc w:val="both"/>
        <w:rPr>
          <w:rFonts w:eastAsia="Times New Roman" w:cstheme="minorHAnsi"/>
          <w:sz w:val="20"/>
          <w:szCs w:val="20"/>
          <w:lang w:eastAsia="el-GR"/>
        </w:rPr>
      </w:pPr>
      <w:r w:rsidRPr="00FA497F">
        <w:rPr>
          <w:rFonts w:eastAsia="Times New Roman" w:cstheme="minorHAnsi"/>
          <w:color w:val="000000"/>
          <w:sz w:val="20"/>
          <w:szCs w:val="20"/>
          <w:lang w:eastAsia="el-GR"/>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w:t>
      </w:r>
      <w:r w:rsidRPr="00FA497F">
        <w:rPr>
          <w:rFonts w:eastAsia="Times New Roman" w:cstheme="minorHAnsi"/>
          <w:sz w:val="20"/>
          <w:szCs w:val="20"/>
          <w:lang w:eastAsia="el-GR"/>
        </w:rPr>
        <w:t>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14:paraId="31468EB2"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u w:val="single"/>
          <w:lang w:eastAsia="el-GR"/>
        </w:rPr>
      </w:pPr>
    </w:p>
    <w:p w14:paraId="7ADD0DF7"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u w:val="single"/>
          <w:lang w:eastAsia="el-GR"/>
        </w:rPr>
      </w:pPr>
      <w:r w:rsidRPr="00FA497F">
        <w:rPr>
          <w:rFonts w:eastAsia="Times New Roman" w:cstheme="minorHAnsi"/>
          <w:color w:val="000000"/>
          <w:sz w:val="20"/>
          <w:szCs w:val="20"/>
          <w:u w:val="single"/>
          <w:lang w:eastAsia="el-GR"/>
        </w:rPr>
        <w:t xml:space="preserve">ΚΑΙΝΟΤΟΜΙΑ ΠΡΟΪΟΝΤΩΝ ΚΑΙ ΔΙΑΔΙΚΑΣΙΩΝ </w:t>
      </w:r>
    </w:p>
    <w:p w14:paraId="0D6DABA1"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p>
    <w:p w14:paraId="435DEC5F"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Ως τεχνολογική καινοτομία ορίζεται: </w:t>
      </w:r>
    </w:p>
    <w:p w14:paraId="0541CAC9"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p>
    <w:p w14:paraId="480D456E"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14:paraId="402D6095"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14:paraId="27DF02E1"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14:paraId="317E47E8"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p>
    <w:p w14:paraId="549964C6"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u w:val="single"/>
          <w:lang w:eastAsia="el-GR"/>
        </w:rPr>
      </w:pPr>
      <w:r w:rsidRPr="00FA497F">
        <w:rPr>
          <w:rFonts w:eastAsia="Times New Roman" w:cstheme="minorHAnsi"/>
          <w:color w:val="000000"/>
          <w:sz w:val="20"/>
          <w:szCs w:val="20"/>
          <w:u w:val="single"/>
          <w:lang w:eastAsia="el-GR"/>
        </w:rPr>
        <w:t xml:space="preserve">ΜΗ ΤΕΧΝΟΛΟΓΙΚΗ ΚΑΙΝΟΤΟΜΙΑ ΠΡΟΪΟΝΤΩΝ ΚΑΙ ΔΙΑΔΙΚΑΣΙΩΝ </w:t>
      </w:r>
    </w:p>
    <w:p w14:paraId="1BBBE370"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p>
    <w:p w14:paraId="1210FB8F"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14:paraId="05CDCE9C"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r w:rsidRPr="00FA497F">
        <w:rPr>
          <w:rFonts w:eastAsia="Times New Roman" w:cstheme="minorHAnsi"/>
          <w:color w:val="000000"/>
          <w:sz w:val="20"/>
          <w:szCs w:val="20"/>
          <w:lang w:eastAsia="el-GR"/>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14:paraId="437BE221" w14:textId="77777777" w:rsidR="00FA497F" w:rsidRPr="00FA497F" w:rsidRDefault="00FA497F" w:rsidP="00B34732">
      <w:pPr>
        <w:autoSpaceDE w:val="0"/>
        <w:autoSpaceDN w:val="0"/>
        <w:adjustRightInd w:val="0"/>
        <w:spacing w:after="0" w:line="240" w:lineRule="auto"/>
        <w:ind w:left="-426"/>
        <w:jc w:val="both"/>
        <w:rPr>
          <w:rFonts w:eastAsia="Times New Roman" w:cstheme="minorHAnsi"/>
          <w:color w:val="000000"/>
          <w:sz w:val="20"/>
          <w:szCs w:val="20"/>
          <w:lang w:eastAsia="el-GR"/>
        </w:rPr>
      </w:pPr>
    </w:p>
    <w:p w14:paraId="029EF352" w14:textId="77777777" w:rsidR="00FA497F" w:rsidRPr="00FA497F" w:rsidRDefault="00FA497F" w:rsidP="00B34732">
      <w:pPr>
        <w:autoSpaceDE w:val="0"/>
        <w:autoSpaceDN w:val="0"/>
        <w:adjustRightInd w:val="0"/>
        <w:spacing w:after="0" w:line="240" w:lineRule="auto"/>
        <w:ind w:left="-426"/>
        <w:jc w:val="both"/>
        <w:rPr>
          <w:rFonts w:eastAsia="Times New Roman" w:cstheme="minorHAnsi"/>
          <w:b/>
          <w:color w:val="000000"/>
          <w:sz w:val="20"/>
          <w:szCs w:val="20"/>
          <w:lang w:eastAsia="el-GR"/>
        </w:rPr>
      </w:pPr>
      <w:r w:rsidRPr="00FA497F">
        <w:rPr>
          <w:rFonts w:eastAsia="Times New Roman" w:cstheme="minorHAnsi"/>
          <w:b/>
          <w:color w:val="000000"/>
          <w:sz w:val="20"/>
          <w:szCs w:val="20"/>
          <w:lang w:eastAsia="el-GR"/>
        </w:rPr>
        <w:t xml:space="preserve">Α) Παραδείγματα του τι μπορεί να αφορά η τεχνολογική καινοτομία </w:t>
      </w:r>
    </w:p>
    <w:p w14:paraId="1F0C757D" w14:textId="77777777" w:rsidR="00B96633" w:rsidRDefault="00B96633" w:rsidP="00650F78">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2E1F147D" w14:textId="019728FF" w:rsidR="00650F78" w:rsidRPr="00650F78" w:rsidRDefault="00650F78" w:rsidP="00B96633">
      <w:pPr>
        <w:autoSpaceDE w:val="0"/>
        <w:autoSpaceDN w:val="0"/>
        <w:adjustRightInd w:val="0"/>
        <w:spacing w:after="0" w:line="240" w:lineRule="auto"/>
        <w:ind w:left="-426"/>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Ο κατάλογος είναι ενδεικτικός και δεν εξαντλεί όλες τις περιπτώσεις. </w:t>
      </w:r>
    </w:p>
    <w:p w14:paraId="7961C251" w14:textId="77777777" w:rsidR="00650F78" w:rsidRPr="00650F78" w:rsidRDefault="00650F78" w:rsidP="00B96633">
      <w:pPr>
        <w:autoSpaceDE w:val="0"/>
        <w:autoSpaceDN w:val="0"/>
        <w:adjustRightInd w:val="0"/>
        <w:spacing w:after="0" w:line="240" w:lineRule="auto"/>
        <w:ind w:left="-426"/>
        <w:jc w:val="both"/>
        <w:rPr>
          <w:rFonts w:ascii="Calibri" w:eastAsia="Times New Roman" w:hAnsi="Calibri" w:cs="Calibri"/>
          <w:color w:val="000000"/>
          <w:sz w:val="20"/>
          <w:szCs w:val="20"/>
          <w:lang w:eastAsia="el-GR"/>
        </w:rPr>
      </w:pPr>
    </w:p>
    <w:p w14:paraId="3668A57F" w14:textId="77777777" w:rsidR="00650F78" w:rsidRPr="00650F78" w:rsidRDefault="00650F78" w:rsidP="00B96633">
      <w:pPr>
        <w:autoSpaceDE w:val="0"/>
        <w:autoSpaceDN w:val="0"/>
        <w:adjustRightInd w:val="0"/>
        <w:spacing w:after="0" w:line="240" w:lineRule="auto"/>
        <w:ind w:left="-426"/>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1. Βιομηχανία / Παραγωγή </w:t>
      </w:r>
    </w:p>
    <w:p w14:paraId="67A1CD94" w14:textId="77777777" w:rsidR="00650F78" w:rsidRPr="00650F78" w:rsidRDefault="00650F78" w:rsidP="00B96633">
      <w:pPr>
        <w:autoSpaceDE w:val="0"/>
        <w:autoSpaceDN w:val="0"/>
        <w:adjustRightInd w:val="0"/>
        <w:spacing w:after="0" w:line="240" w:lineRule="auto"/>
        <w:ind w:left="-426"/>
        <w:jc w:val="both"/>
        <w:rPr>
          <w:rFonts w:ascii="Calibri" w:eastAsia="Times New Roman" w:hAnsi="Calibri" w:cs="Calibri"/>
          <w:color w:val="000000"/>
          <w:sz w:val="20"/>
          <w:szCs w:val="20"/>
          <w:lang w:eastAsia="el-GR"/>
        </w:rPr>
      </w:pPr>
    </w:p>
    <w:p w14:paraId="45589BCE" w14:textId="77777777" w:rsidR="00650F78" w:rsidRPr="00650F78" w:rsidRDefault="00650F78" w:rsidP="00B96633">
      <w:pPr>
        <w:autoSpaceDE w:val="0"/>
        <w:autoSpaceDN w:val="0"/>
        <w:adjustRightInd w:val="0"/>
        <w:spacing w:after="0" w:line="240" w:lineRule="auto"/>
        <w:ind w:left="-426"/>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Καινοτομία προϊόντος / διαδικασίας </w:t>
      </w:r>
    </w:p>
    <w:p w14:paraId="735DFD08" w14:textId="77777777" w:rsidR="00650F78" w:rsidRPr="00650F78" w:rsidRDefault="00650F78" w:rsidP="00650F78">
      <w:pPr>
        <w:numPr>
          <w:ilvl w:val="0"/>
          <w:numId w:val="16"/>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Νέες μέθοδοι στην παρασκευή τελικών και άλλων προϊόντων / υπηρεσιών με νέες πρώτες ύλες </w:t>
      </w:r>
    </w:p>
    <w:p w14:paraId="77C11BE1" w14:textId="77777777" w:rsidR="00650F78" w:rsidRPr="00650F78" w:rsidRDefault="00650F78" w:rsidP="00650F78">
      <w:pPr>
        <w:numPr>
          <w:ilvl w:val="0"/>
          <w:numId w:val="16"/>
        </w:numPr>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Χρήση νέων φιλικών προς το περιβάλλον υλικών</w:t>
      </w:r>
    </w:p>
    <w:p w14:paraId="4657903B" w14:textId="77777777" w:rsidR="00650F78" w:rsidRPr="00650F78" w:rsidRDefault="00650F78" w:rsidP="00B96633">
      <w:pPr>
        <w:spacing w:after="0" w:line="240" w:lineRule="auto"/>
        <w:ind w:left="-426"/>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Προϊόντα βιοτεχνολογίας </w:t>
      </w:r>
    </w:p>
    <w:p w14:paraId="28450D43"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Νέες ενεργειακές τεχνολογίες στον πρωτογενή τομέα </w:t>
      </w:r>
    </w:p>
    <w:p w14:paraId="7C1A9768"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Φάρμακα βιολογικής βάσης </w:t>
      </w:r>
    </w:p>
    <w:p w14:paraId="232F6958"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Νέες διαγνωστικές μέθοδοι στην ιατρική ή στην παραγωγή </w:t>
      </w:r>
    </w:p>
    <w:p w14:paraId="6CE9127C"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Τεχνολογίες αισθητήρων </w:t>
      </w:r>
    </w:p>
    <w:p w14:paraId="4476FDC2"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Προϊόντα για την παροχή προστασίας του χρήστη ή περιβάλλοντος </w:t>
      </w:r>
    </w:p>
    <w:p w14:paraId="23F1C5BC"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Συστήματα ολικής διαχείρισης απορριμμάτων ή αποβλήτων </w:t>
      </w:r>
    </w:p>
    <w:p w14:paraId="0D3B7100"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Αξιοποίηση απορριμμάτων / αποβλήτων. </w:t>
      </w:r>
    </w:p>
    <w:p w14:paraId="3C6ACD37"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Μείωση ενεργειακής κατανάλωσης ανά μονάδα προϊόντος / υπηρεσίας </w:t>
      </w:r>
    </w:p>
    <w:p w14:paraId="684F8401"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Ενσωμάτωση «πράσινων» τεχνολογιών στην παραγωγική / παροχή υπηρεσιών </w:t>
      </w:r>
    </w:p>
    <w:p w14:paraId="4D881013"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Μέθοδος μέτρησης και ελέγχου διαδικασιών ή/και ποιότητας των προϊόντων με αισθητήρες </w:t>
      </w:r>
    </w:p>
    <w:p w14:paraId="77DD9073" w14:textId="77777777" w:rsidR="00650F78" w:rsidRPr="00650F78"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t xml:space="preserve">Συστήματα που μετρούν και ελέγχουν τα αποθέματα των προϊόντων </w:t>
      </w:r>
    </w:p>
    <w:p w14:paraId="4E4C191C" w14:textId="77777777" w:rsidR="000929FB" w:rsidRPr="000929FB" w:rsidRDefault="00650F78" w:rsidP="00650F78">
      <w:pPr>
        <w:numPr>
          <w:ilvl w:val="0"/>
          <w:numId w:val="1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650F78">
        <w:rPr>
          <w:rFonts w:ascii="Calibri" w:eastAsia="Times New Roman" w:hAnsi="Calibri" w:cs="Calibri"/>
          <w:color w:val="000000"/>
          <w:sz w:val="20"/>
          <w:szCs w:val="20"/>
          <w:lang w:eastAsia="el-GR"/>
        </w:rPr>
        <w:lastRenderedPageBreak/>
        <w:t>Εισαγωγή μεθόδων που στηρίζονται σε ψηφιακές τεχνολογίες για την ανάπτυξη της παραγωγής (π.χ. αυτοματοποιημένη γραμμή παραγωγής)</w:t>
      </w:r>
    </w:p>
    <w:p w14:paraId="091058C9" w14:textId="087CE242" w:rsidR="00B96633" w:rsidRDefault="000929FB" w:rsidP="00B96633">
      <w:pPr>
        <w:numPr>
          <w:ilvl w:val="0"/>
          <w:numId w:val="15"/>
        </w:numPr>
        <w:autoSpaceDE w:val="0"/>
        <w:autoSpaceDN w:val="0"/>
        <w:adjustRightInd w:val="0"/>
        <w:spacing w:after="0" w:line="240" w:lineRule="auto"/>
        <w:contextualSpacing/>
        <w:jc w:val="both"/>
        <w:rPr>
          <w:rFonts w:ascii="Calibri" w:eastAsia="Times New Roman" w:hAnsi="Calibri" w:cs="Calibri"/>
          <w:color w:val="000000"/>
          <w:lang w:eastAsia="el-GR"/>
        </w:rPr>
      </w:pPr>
      <w:r w:rsidRPr="000929FB">
        <w:rPr>
          <w:rFonts w:ascii="Calibri" w:eastAsia="Times New Roman" w:hAnsi="Calibri" w:cs="Calibri"/>
          <w:color w:val="000000"/>
          <w:sz w:val="20"/>
          <w:szCs w:val="20"/>
          <w:lang w:eastAsia="el-GR"/>
        </w:rPr>
        <w:t>Εισαγωγή προγραμμάτων προσομοίωσης για τον έλεγχο και τη βελτιστοποίηση των τελικών ή και των ενδιάμεσων μεθόδων της παραγωγής και των προϊόντων</w:t>
      </w:r>
      <w:r w:rsidR="00650F78" w:rsidRPr="00650F78">
        <w:rPr>
          <w:rFonts w:ascii="Calibri" w:eastAsia="Times New Roman" w:hAnsi="Calibri" w:cs="Calibri"/>
          <w:color w:val="000000"/>
          <w:lang w:eastAsia="el-GR"/>
        </w:rPr>
        <w:t xml:space="preserve"> </w:t>
      </w:r>
    </w:p>
    <w:p w14:paraId="1E5086C7" w14:textId="77777777" w:rsidR="00AA16D3" w:rsidRDefault="00AA16D3" w:rsidP="00CE1D7F">
      <w:pPr>
        <w:autoSpaceDE w:val="0"/>
        <w:autoSpaceDN w:val="0"/>
        <w:adjustRightInd w:val="0"/>
        <w:spacing w:after="0" w:line="240" w:lineRule="auto"/>
        <w:ind w:left="-567"/>
        <w:contextualSpacing/>
        <w:jc w:val="both"/>
        <w:rPr>
          <w:rFonts w:ascii="Calibri" w:eastAsia="Times New Roman" w:hAnsi="Calibri" w:cs="Calibri"/>
          <w:color w:val="000000"/>
          <w:lang w:eastAsia="el-GR"/>
        </w:rPr>
      </w:pPr>
    </w:p>
    <w:p w14:paraId="4BEA294E" w14:textId="5DFBC20E" w:rsidR="00CE1D7F" w:rsidRPr="00AA16D3" w:rsidRDefault="00CE1D7F" w:rsidP="00CE1D7F">
      <w:pPr>
        <w:autoSpaceDE w:val="0"/>
        <w:autoSpaceDN w:val="0"/>
        <w:adjustRightInd w:val="0"/>
        <w:spacing w:after="0" w:line="240" w:lineRule="auto"/>
        <w:ind w:left="-567"/>
        <w:contextualSpacing/>
        <w:jc w:val="both"/>
        <w:rPr>
          <w:rFonts w:ascii="Calibri" w:eastAsia="Times New Roman" w:hAnsi="Calibri" w:cs="Calibri"/>
          <w:color w:val="000000"/>
          <w:sz w:val="20"/>
          <w:szCs w:val="20"/>
          <w:lang w:eastAsia="el-GR"/>
        </w:rPr>
      </w:pPr>
      <w:r w:rsidRPr="00AA16D3">
        <w:rPr>
          <w:rFonts w:ascii="Calibri" w:eastAsia="Times New Roman" w:hAnsi="Calibri" w:cs="Calibri"/>
          <w:color w:val="000000"/>
          <w:sz w:val="20"/>
          <w:szCs w:val="20"/>
          <w:lang w:eastAsia="el-GR"/>
        </w:rPr>
        <w:t xml:space="preserve">2. Εμπόριο - Χονδρικό Εμπόριο </w:t>
      </w:r>
    </w:p>
    <w:p w14:paraId="713F7A43" w14:textId="77777777" w:rsidR="00CE1D7F" w:rsidRPr="00AA16D3" w:rsidRDefault="00CE1D7F" w:rsidP="00CE1D7F">
      <w:pPr>
        <w:autoSpaceDE w:val="0"/>
        <w:autoSpaceDN w:val="0"/>
        <w:adjustRightInd w:val="0"/>
        <w:spacing w:after="0" w:line="240" w:lineRule="auto"/>
        <w:ind w:left="-567"/>
        <w:contextualSpacing/>
        <w:jc w:val="both"/>
        <w:rPr>
          <w:rFonts w:ascii="Calibri" w:eastAsia="Times New Roman" w:hAnsi="Calibri" w:cs="Calibri"/>
          <w:color w:val="000000"/>
          <w:sz w:val="20"/>
          <w:szCs w:val="20"/>
          <w:lang w:eastAsia="el-GR"/>
        </w:rPr>
      </w:pPr>
    </w:p>
    <w:p w14:paraId="2B424FE2" w14:textId="77777777" w:rsidR="00CE1D7F" w:rsidRPr="00AA16D3" w:rsidRDefault="00CE1D7F" w:rsidP="00CE1D7F">
      <w:pPr>
        <w:autoSpaceDE w:val="0"/>
        <w:autoSpaceDN w:val="0"/>
        <w:adjustRightInd w:val="0"/>
        <w:spacing w:after="0" w:line="240" w:lineRule="auto"/>
        <w:ind w:left="-567"/>
        <w:contextualSpacing/>
        <w:jc w:val="both"/>
        <w:rPr>
          <w:rFonts w:ascii="Calibri" w:eastAsia="Times New Roman" w:hAnsi="Calibri" w:cs="Calibri"/>
          <w:color w:val="000000"/>
          <w:sz w:val="20"/>
          <w:szCs w:val="20"/>
          <w:lang w:eastAsia="el-GR"/>
        </w:rPr>
      </w:pPr>
      <w:r w:rsidRPr="00AA16D3">
        <w:rPr>
          <w:rFonts w:ascii="Calibri" w:eastAsia="Times New Roman" w:hAnsi="Calibri" w:cs="Calibri"/>
          <w:color w:val="000000"/>
          <w:sz w:val="20"/>
          <w:szCs w:val="20"/>
          <w:lang w:eastAsia="el-GR"/>
        </w:rPr>
        <w:t xml:space="preserve">Καινοτομία «προϊόντος» ή διαδικασίας </w:t>
      </w:r>
    </w:p>
    <w:p w14:paraId="29FF482D" w14:textId="77777777" w:rsidR="00CE1D7F" w:rsidRPr="00CE1D7F" w:rsidRDefault="00CE1D7F" w:rsidP="00CE1D7F">
      <w:pPr>
        <w:autoSpaceDE w:val="0"/>
        <w:autoSpaceDN w:val="0"/>
        <w:adjustRightInd w:val="0"/>
        <w:spacing w:after="0" w:line="240" w:lineRule="auto"/>
        <w:ind w:left="-567"/>
        <w:contextualSpacing/>
        <w:jc w:val="both"/>
        <w:rPr>
          <w:rFonts w:ascii="Calibri" w:eastAsia="Times New Roman" w:hAnsi="Calibri" w:cs="Calibri"/>
          <w:color w:val="000000"/>
          <w:lang w:eastAsia="el-GR"/>
        </w:rPr>
      </w:pPr>
    </w:p>
    <w:p w14:paraId="4180AD3B"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CE1D7F">
        <w:rPr>
          <w:rFonts w:ascii="Calibri" w:eastAsia="Times New Roman" w:hAnsi="Calibri" w:cs="Calibri"/>
          <w:color w:val="000000"/>
          <w:lang w:eastAsia="el-GR"/>
        </w:rPr>
        <w:t>•</w:t>
      </w:r>
      <w:r w:rsidRPr="00CE1D7F">
        <w:rPr>
          <w:rFonts w:ascii="Calibri" w:eastAsia="Times New Roman" w:hAnsi="Calibri" w:cs="Calibri"/>
          <w:color w:val="000000"/>
          <w:lang w:eastAsia="el-GR"/>
        </w:rPr>
        <w:tab/>
      </w:r>
      <w:r w:rsidRPr="007E5038">
        <w:rPr>
          <w:rFonts w:ascii="Calibri" w:eastAsia="Times New Roman" w:hAnsi="Calibri" w:cs="Calibri"/>
          <w:color w:val="000000"/>
          <w:sz w:val="20"/>
          <w:szCs w:val="20"/>
          <w:lang w:eastAsia="el-GR"/>
        </w:rPr>
        <w:t xml:space="preserve">Εισαγωγή οικολογικών προϊόντων στη σειρά των αγαθών </w:t>
      </w:r>
    </w:p>
    <w:p w14:paraId="008283D5"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Νέα είδη υπηρεσιών πιστοποίησης </w:t>
      </w:r>
    </w:p>
    <w:p w14:paraId="2A083C3A" w14:textId="77777777" w:rsidR="00CE1D7F" w:rsidRPr="007E5038" w:rsidRDefault="00CE1D7F" w:rsidP="00F7676B">
      <w:pPr>
        <w:autoSpaceDE w:val="0"/>
        <w:autoSpaceDN w:val="0"/>
        <w:adjustRightInd w:val="0"/>
        <w:spacing w:after="0" w:line="240" w:lineRule="auto"/>
        <w:ind w:left="709" w:hanging="283"/>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Εισαγωγή επιπρόσθετων υπηρεσιών: συνδυασμένες υπηρεσίες (π.χ. τεχνικές και συμβουλευτικές υπηρεσίες, εξέταση και πιστοποίηση υπηρεσιών) </w:t>
      </w:r>
    </w:p>
    <w:p w14:paraId="18FB393E"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Πώληση απευθείας στον πελάτη - Ηλεκτρονική ανταλλαγή προϊόντων </w:t>
      </w:r>
    </w:p>
    <w:p w14:paraId="78CFB907"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Μείωση ενεργειακού «αποτυπώματος» παραγωγικών διαδικασιών </w:t>
      </w:r>
    </w:p>
    <w:p w14:paraId="53FA3E43"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Μέθοδοι εντοπισμού και ελέγχου των φορτίων </w:t>
      </w:r>
    </w:p>
    <w:p w14:paraId="4233642F"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Ψηφιακός χειρισμός προϊόντων </w:t>
      </w:r>
    </w:p>
    <w:p w14:paraId="489742BB"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Εισαγωγή καναλιών άμεσης επανατροφοδότησης μεταξύ πελάτη-παραγωγού </w:t>
      </w:r>
    </w:p>
    <w:p w14:paraId="6DE7C9BC" w14:textId="77777777" w:rsidR="00CE1D7F" w:rsidRPr="007E5038" w:rsidRDefault="00CE1D7F" w:rsidP="0033488C">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 xml:space="preserve">Ηλεκτρονικοί κατάλογοι (π.χ. σε οπτικούς δίσκους) </w:t>
      </w:r>
    </w:p>
    <w:p w14:paraId="761BA49C" w14:textId="34E25A8D" w:rsidR="00FA497F" w:rsidRPr="007E5038" w:rsidRDefault="00CE1D7F" w:rsidP="004156BA">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r w:rsidRPr="007E5038">
        <w:rPr>
          <w:rFonts w:ascii="Calibri" w:eastAsia="Times New Roman" w:hAnsi="Calibri" w:cs="Calibri"/>
          <w:color w:val="000000"/>
          <w:sz w:val="20"/>
          <w:szCs w:val="20"/>
          <w:lang w:eastAsia="el-GR"/>
        </w:rPr>
        <w:t>•</w:t>
      </w:r>
      <w:r w:rsidRPr="007E5038">
        <w:rPr>
          <w:rFonts w:ascii="Calibri" w:eastAsia="Times New Roman" w:hAnsi="Calibri" w:cs="Calibri"/>
          <w:color w:val="000000"/>
          <w:sz w:val="20"/>
          <w:szCs w:val="20"/>
          <w:lang w:eastAsia="el-GR"/>
        </w:rPr>
        <w:tab/>
        <w:t>Κέντρα εξυπηρέτησης πελατών για συντονισμό όλων των απαιτήσεων των πελατών</w:t>
      </w:r>
    </w:p>
    <w:p w14:paraId="48869F7C" w14:textId="77777777" w:rsidR="004156BA" w:rsidRPr="007E5038" w:rsidRDefault="004156BA" w:rsidP="004156BA">
      <w:pPr>
        <w:autoSpaceDE w:val="0"/>
        <w:autoSpaceDN w:val="0"/>
        <w:adjustRightInd w:val="0"/>
        <w:spacing w:after="0" w:line="240" w:lineRule="auto"/>
        <w:ind w:left="426"/>
        <w:contextualSpacing/>
        <w:jc w:val="both"/>
        <w:rPr>
          <w:rFonts w:ascii="Calibri" w:eastAsia="Times New Roman" w:hAnsi="Calibri" w:cs="Calibri"/>
          <w:color w:val="000000"/>
          <w:sz w:val="20"/>
          <w:szCs w:val="20"/>
          <w:lang w:eastAsia="el-GR"/>
        </w:rPr>
      </w:pPr>
    </w:p>
    <w:p w14:paraId="12BE6F93" w14:textId="77777777" w:rsidR="004156BA" w:rsidRPr="004156BA" w:rsidRDefault="004156BA" w:rsidP="00B32ACF">
      <w:pPr>
        <w:autoSpaceDE w:val="0"/>
        <w:autoSpaceDN w:val="0"/>
        <w:adjustRightInd w:val="0"/>
        <w:spacing w:after="0" w:line="240" w:lineRule="auto"/>
        <w:ind w:left="-567"/>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3. Άλλες περιπτώσεις καινοτομίας </w:t>
      </w:r>
    </w:p>
    <w:p w14:paraId="2ECB239C" w14:textId="77777777" w:rsidR="004156BA" w:rsidRPr="004156BA" w:rsidRDefault="004156BA" w:rsidP="004156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4221DCE8" w14:textId="77777777" w:rsidR="004156BA" w:rsidRPr="004156BA" w:rsidRDefault="004156BA" w:rsidP="004156BA">
      <w:pPr>
        <w:numPr>
          <w:ilvl w:val="0"/>
          <w:numId w:val="24"/>
        </w:numPr>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Ανάπτυξη εφαρμογών λογισμικού για καινοτόμες εφαρμογές (π.χ. αγροτικό τομέα)</w:t>
      </w:r>
    </w:p>
    <w:p w14:paraId="282483D4"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Ανάπτυξη ευέλικτου και φιλικού προς το χρήστη λογισμικού </w:t>
      </w:r>
    </w:p>
    <w:p w14:paraId="1BE223CD"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Υπηρεσίες βιομηχανικού σχεδιασμού πρωτότυπου προϊόντος / διεργασίας / παροχής υπηρεσίας. </w:t>
      </w:r>
    </w:p>
    <w:p w14:paraId="4D842366"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Ανάπτυξη και παροχή υπηρεσιών εξομοίωσης και μοντελοποίησης. </w:t>
      </w:r>
    </w:p>
    <w:p w14:paraId="614ED52C"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Εξ΄ αποστάσεως συντήρηση λογισμικού και παροχή συμβουλών </w:t>
      </w:r>
    </w:p>
    <w:p w14:paraId="2854E003"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Παροχή νέων εφαρμογών και προγραμμάτων πολυμέσων </w:t>
      </w:r>
    </w:p>
    <w:p w14:paraId="5B22A390"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Εφαρμογές εκπαίδευσης εξ αποστάσεως </w:t>
      </w:r>
    </w:p>
    <w:p w14:paraId="5AE9A84C" w14:textId="77777777" w:rsidR="004156BA" w:rsidRPr="004156BA"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 xml:space="preserve">Εφαρμογή θερμογραφικών και μεθόδων / τεχνικών μη – καταστροφικών ελέγχων στην αποτίμηση τεχνικών συστημάτων. </w:t>
      </w:r>
    </w:p>
    <w:p w14:paraId="0A241AE2" w14:textId="77777777" w:rsidR="007E5038" w:rsidRPr="007E5038" w:rsidRDefault="004156BA"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4156BA">
        <w:rPr>
          <w:rFonts w:ascii="Calibri" w:eastAsia="Times New Roman" w:hAnsi="Calibri" w:cs="Calibri"/>
          <w:color w:val="000000"/>
          <w:sz w:val="20"/>
          <w:szCs w:val="20"/>
          <w:lang w:eastAsia="el-GR"/>
        </w:rPr>
        <w:t>Εφαρμογές τηλεματικής και ψηφιακών συστημάτων μετάδοσης.</w:t>
      </w:r>
    </w:p>
    <w:p w14:paraId="50EA5568" w14:textId="6A54F8CE" w:rsidR="004156BA" w:rsidRPr="004156BA" w:rsidRDefault="007E5038" w:rsidP="004156BA">
      <w:pPr>
        <w:numPr>
          <w:ilvl w:val="0"/>
          <w:numId w:val="24"/>
        </w:numPr>
        <w:autoSpaceDE w:val="0"/>
        <w:autoSpaceDN w:val="0"/>
        <w:adjustRightInd w:val="0"/>
        <w:spacing w:after="0" w:line="240" w:lineRule="auto"/>
        <w:contextualSpacing/>
        <w:jc w:val="both"/>
        <w:rPr>
          <w:rFonts w:ascii="Calibri" w:eastAsia="Times New Roman" w:hAnsi="Calibri" w:cs="Calibri"/>
          <w:color w:val="000000"/>
          <w:lang w:eastAsia="el-GR"/>
        </w:rPr>
      </w:pPr>
      <w:r w:rsidRPr="007E5038">
        <w:rPr>
          <w:rFonts w:ascii="Calibri" w:eastAsia="Times New Roman" w:hAnsi="Calibri" w:cs="Calibri"/>
          <w:color w:val="000000"/>
          <w:sz w:val="20"/>
          <w:szCs w:val="20"/>
          <w:lang w:eastAsia="el-GR"/>
        </w:rPr>
        <w:t>Εφαρμογές τηλε-ιατρικής</w:t>
      </w:r>
      <w:r w:rsidR="004156BA" w:rsidRPr="004156BA">
        <w:rPr>
          <w:rFonts w:ascii="Calibri" w:eastAsia="Times New Roman" w:hAnsi="Calibri" w:cs="Calibri"/>
          <w:color w:val="000000"/>
          <w:sz w:val="20"/>
          <w:szCs w:val="20"/>
          <w:lang w:eastAsia="el-GR"/>
        </w:rPr>
        <w:t xml:space="preserve"> </w:t>
      </w:r>
    </w:p>
    <w:p w14:paraId="2BF59BAC" w14:textId="75416F3A" w:rsidR="004156BA" w:rsidRDefault="004156BA" w:rsidP="004156BA">
      <w:pPr>
        <w:autoSpaceDE w:val="0"/>
        <w:autoSpaceDN w:val="0"/>
        <w:adjustRightInd w:val="0"/>
        <w:spacing w:after="0" w:line="240" w:lineRule="auto"/>
        <w:ind w:left="-567"/>
        <w:contextualSpacing/>
        <w:jc w:val="both"/>
        <w:rPr>
          <w:rFonts w:ascii="Calibri" w:eastAsia="Times New Roman" w:hAnsi="Calibri" w:cs="Calibri"/>
          <w:color w:val="000000"/>
          <w:lang w:eastAsia="el-GR"/>
        </w:rPr>
      </w:pPr>
    </w:p>
    <w:p w14:paraId="689441ED"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b/>
          <w:color w:val="000000"/>
          <w:sz w:val="20"/>
          <w:szCs w:val="20"/>
          <w:lang w:eastAsia="el-GR"/>
        </w:rPr>
      </w:pPr>
      <w:r w:rsidRPr="00C810BA">
        <w:rPr>
          <w:rFonts w:ascii="Calibri" w:eastAsia="Times New Roman" w:hAnsi="Calibri" w:cs="Calibri"/>
          <w:b/>
          <w:color w:val="000000"/>
          <w:sz w:val="20"/>
          <w:szCs w:val="20"/>
          <w:lang w:eastAsia="el-GR"/>
        </w:rPr>
        <w:t xml:space="preserve">Β) Παραδείγματα του τι μπορεί να είναι μη τεχνολογική καινοτομία </w:t>
      </w:r>
    </w:p>
    <w:p w14:paraId="1AB207C1"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3AE024BF"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14:paraId="43EE7E9D"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2F7C34F6" w14:textId="77777777" w:rsidR="00C810BA" w:rsidRPr="00C810BA" w:rsidRDefault="00C810BA" w:rsidP="00C810BA">
      <w:pPr>
        <w:numPr>
          <w:ilvl w:val="0"/>
          <w:numId w:val="2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14:paraId="4B0898BC" w14:textId="77777777" w:rsidR="00C810BA" w:rsidRPr="00C810BA" w:rsidRDefault="00C810BA" w:rsidP="00C810BA">
      <w:pPr>
        <w:numPr>
          <w:ilvl w:val="0"/>
          <w:numId w:val="2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Η δημιουργία μίας απλής ιστοσελίδας με πληροφορίες, χωρίς on-line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14:paraId="23D83632" w14:textId="77777777" w:rsidR="00C810BA" w:rsidRPr="00C810BA" w:rsidRDefault="00C810BA" w:rsidP="00C810BA">
      <w:pPr>
        <w:numPr>
          <w:ilvl w:val="0"/>
          <w:numId w:val="25"/>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14:paraId="38A3E419"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027254F3"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b/>
          <w:color w:val="000000"/>
          <w:sz w:val="20"/>
          <w:szCs w:val="20"/>
          <w:lang w:eastAsia="el-GR"/>
        </w:rPr>
      </w:pPr>
      <w:r w:rsidRPr="00C810BA">
        <w:rPr>
          <w:rFonts w:ascii="Calibri" w:eastAsia="Times New Roman" w:hAnsi="Calibri" w:cs="Calibri"/>
          <w:b/>
          <w:color w:val="000000"/>
          <w:sz w:val="20"/>
          <w:szCs w:val="20"/>
          <w:lang w:eastAsia="el-GR"/>
        </w:rPr>
        <w:t xml:space="preserve">Τι δεν είναι καινοτομία οποιασδήποτε μορφής </w:t>
      </w:r>
    </w:p>
    <w:p w14:paraId="773194CA"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4425F129"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w:t>
      </w:r>
      <w:r w:rsidRPr="00C810BA">
        <w:rPr>
          <w:rFonts w:ascii="Calibri" w:eastAsia="Times New Roman" w:hAnsi="Calibri" w:cs="Calibri"/>
          <w:color w:val="000000"/>
          <w:sz w:val="20"/>
          <w:szCs w:val="20"/>
          <w:lang w:eastAsia="el-GR"/>
        </w:rPr>
        <w:lastRenderedPageBreak/>
        <w:t xml:space="preserve">εμπορίας ή τις οργανωτικές δομές και πρακτικές της επιχείρησης. Δεν είναι λοιπόν καινοτομία αλλαγές οι οποίες: </w:t>
      </w:r>
    </w:p>
    <w:p w14:paraId="7EA19253"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17777197"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(1) έχουν μικρή σημασία ή εμβέλεια ή δεν επιφέρουν ικανό βαθμό νεωτερισμού στην επιχείρηση όπως: </w:t>
      </w:r>
    </w:p>
    <w:p w14:paraId="5C4D7603" w14:textId="77777777" w:rsidR="00C810BA" w:rsidRPr="00C810BA" w:rsidRDefault="00C810BA" w:rsidP="00C810BA">
      <w:pPr>
        <w:autoSpaceDE w:val="0"/>
        <w:autoSpaceDN w:val="0"/>
        <w:adjustRightInd w:val="0"/>
        <w:spacing w:after="0" w:line="240" w:lineRule="auto"/>
        <w:jc w:val="both"/>
        <w:rPr>
          <w:rFonts w:ascii="Calibri" w:eastAsia="Times New Roman" w:hAnsi="Calibri" w:cs="Calibri"/>
          <w:color w:val="000000"/>
          <w:sz w:val="20"/>
          <w:szCs w:val="20"/>
          <w:lang w:eastAsia="el-GR"/>
        </w:rPr>
      </w:pPr>
    </w:p>
    <w:p w14:paraId="22B527DC" w14:textId="77777777" w:rsidR="00C810BA" w:rsidRPr="00C810BA" w:rsidRDefault="00C810BA" w:rsidP="00C810BA">
      <w:pPr>
        <w:numPr>
          <w:ilvl w:val="0"/>
          <w:numId w:val="1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διακοπή χρήσης μίας διαδικασίας, μεθόδου εμπορίας ή εμπορικής εκμετάλλευσης ενός προϊόντος, </w:t>
      </w:r>
    </w:p>
    <w:p w14:paraId="1AC6E370" w14:textId="77777777" w:rsidR="00C810BA" w:rsidRPr="00C810BA" w:rsidRDefault="00C810BA" w:rsidP="00C810BA">
      <w:pPr>
        <w:numPr>
          <w:ilvl w:val="0"/>
          <w:numId w:val="14"/>
        </w:numPr>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αλλαγές προερχόμενες αποκλειστικά από μεταβολές των τιμών των παραγωγικών συντελεστών,</w:t>
      </w:r>
    </w:p>
    <w:p w14:paraId="5B100239" w14:textId="77777777" w:rsidR="00C810BA" w:rsidRPr="00C810BA" w:rsidRDefault="00C810BA" w:rsidP="00C810BA">
      <w:pPr>
        <w:numPr>
          <w:ilvl w:val="0"/>
          <w:numId w:val="1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απλή αντικατάσταση ή αναβάθμιση ενός προϊόντος ή διαδικασίας ή συσκευασίας </w:t>
      </w:r>
    </w:p>
    <w:p w14:paraId="103229F0" w14:textId="77777777" w:rsidR="00C810BA" w:rsidRPr="00C810BA" w:rsidRDefault="00C810BA" w:rsidP="00C810BA">
      <w:pPr>
        <w:numPr>
          <w:ilvl w:val="0"/>
          <w:numId w:val="1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παραγωγή επί παραγγελία </w:t>
      </w:r>
    </w:p>
    <w:p w14:paraId="6F7F9EDF" w14:textId="77777777" w:rsidR="00C810BA" w:rsidRPr="00C810BA" w:rsidRDefault="00C810BA" w:rsidP="00C810BA">
      <w:pPr>
        <w:numPr>
          <w:ilvl w:val="0"/>
          <w:numId w:val="14"/>
        </w:num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 xml:space="preserve">εποχιακές και άλλες κυκλικές μεταβολές. </w:t>
      </w:r>
    </w:p>
    <w:p w14:paraId="0DFEC42E" w14:textId="77777777" w:rsidR="00C810BA" w:rsidRPr="00C810BA" w:rsidRDefault="00C810BA" w:rsidP="00C810BA">
      <w:pPr>
        <w:autoSpaceDE w:val="0"/>
        <w:autoSpaceDN w:val="0"/>
        <w:adjustRightInd w:val="0"/>
        <w:spacing w:after="0" w:line="240" w:lineRule="auto"/>
        <w:ind w:left="720"/>
        <w:contextualSpacing/>
        <w:jc w:val="both"/>
        <w:rPr>
          <w:rFonts w:ascii="Calibri" w:eastAsia="Times New Roman" w:hAnsi="Calibri" w:cs="Calibri"/>
          <w:color w:val="000000"/>
          <w:sz w:val="20"/>
          <w:szCs w:val="20"/>
          <w:lang w:eastAsia="el-GR"/>
        </w:rPr>
      </w:pPr>
    </w:p>
    <w:p w14:paraId="727DDAEC" w14:textId="6E81208F" w:rsidR="00A642AE" w:rsidRPr="00C810BA" w:rsidRDefault="00C810BA" w:rsidP="00BB15BB">
      <w:pPr>
        <w:autoSpaceDE w:val="0"/>
        <w:autoSpaceDN w:val="0"/>
        <w:adjustRightInd w:val="0"/>
        <w:spacing w:after="0" w:line="240" w:lineRule="auto"/>
        <w:contextualSpacing/>
        <w:jc w:val="both"/>
        <w:rPr>
          <w:rFonts w:ascii="Calibri" w:eastAsia="Times New Roman" w:hAnsi="Calibri" w:cs="Calibri"/>
          <w:color w:val="000000"/>
          <w:sz w:val="20"/>
          <w:szCs w:val="20"/>
          <w:lang w:eastAsia="el-GR"/>
        </w:rPr>
      </w:pPr>
      <w:r w:rsidRPr="00C810BA">
        <w:rPr>
          <w:rFonts w:ascii="Calibri" w:eastAsia="Times New Roman" w:hAnsi="Calibri" w:cs="Calibri"/>
          <w:color w:val="000000"/>
          <w:sz w:val="20"/>
          <w:szCs w:val="20"/>
          <w:lang w:eastAsia="el-GR"/>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14:paraId="1F6C6F43" w14:textId="77777777" w:rsidR="00A642AE" w:rsidRPr="004156BA" w:rsidRDefault="00A642AE" w:rsidP="004156BA">
      <w:pPr>
        <w:autoSpaceDE w:val="0"/>
        <w:autoSpaceDN w:val="0"/>
        <w:adjustRightInd w:val="0"/>
        <w:spacing w:after="0" w:line="240" w:lineRule="auto"/>
        <w:ind w:left="-567"/>
        <w:contextualSpacing/>
        <w:jc w:val="both"/>
        <w:rPr>
          <w:rFonts w:ascii="Calibri" w:eastAsia="Times New Roman" w:hAnsi="Calibri" w:cs="Calibri"/>
          <w:color w:val="000000"/>
          <w:lang w:eastAsia="el-GR"/>
        </w:rPr>
      </w:pPr>
    </w:p>
    <w:p w14:paraId="1B087DE3" w14:textId="2818DD5D" w:rsidR="00FA497F" w:rsidRPr="00FA497F" w:rsidRDefault="00FA497F" w:rsidP="00B34732">
      <w:pPr>
        <w:spacing w:after="0" w:line="240" w:lineRule="auto"/>
        <w:ind w:left="-426"/>
        <w:jc w:val="both"/>
        <w:rPr>
          <w:rFonts w:eastAsia="Times New Roman" w:cstheme="minorHAnsi"/>
          <w:color w:val="000000"/>
          <w:sz w:val="20"/>
          <w:szCs w:val="20"/>
          <w:lang w:eastAsia="el-GR"/>
        </w:rPr>
      </w:pPr>
    </w:p>
    <w:p w14:paraId="083DD187" w14:textId="77777777" w:rsidR="00127F4D" w:rsidRPr="00127F4D" w:rsidRDefault="00127F4D" w:rsidP="00BB15BB">
      <w:pPr>
        <w:spacing w:after="200" w:line="276" w:lineRule="auto"/>
        <w:jc w:val="both"/>
        <w:rPr>
          <w:rFonts w:ascii="Calibri" w:eastAsia="Times New Roman" w:hAnsi="Calibri" w:cs="Arial"/>
          <w:b/>
          <w:szCs w:val="16"/>
          <w:u w:val="single"/>
          <w:lang w:eastAsia="el-GR"/>
        </w:rPr>
      </w:pPr>
      <w:r w:rsidRPr="00127F4D">
        <w:rPr>
          <w:rFonts w:ascii="Calibri" w:eastAsia="Times New Roman" w:hAnsi="Calibri" w:cs="Arial"/>
          <w:b/>
          <w:szCs w:val="16"/>
          <w:u w:val="single"/>
          <w:lang w:eastAsia="el-GR"/>
        </w:rPr>
        <w:t>Καινοτόμος  χαρακτήρας της πρότασης/ Χρήση καινοτομίας και νέων τεχνολογιών (τουρισμός / υπηρεσίες)</w:t>
      </w:r>
    </w:p>
    <w:p w14:paraId="2FD233C0" w14:textId="469BCA49" w:rsidR="00FA497F" w:rsidRPr="007F12FB" w:rsidRDefault="00127F4D" w:rsidP="00BB15BB">
      <w:pPr>
        <w:spacing w:after="200" w:line="276" w:lineRule="auto"/>
        <w:jc w:val="both"/>
        <w:rPr>
          <w:rFonts w:ascii="Calibri" w:eastAsia="Times New Roman" w:hAnsi="Calibri" w:cs="Arial"/>
          <w:sz w:val="20"/>
          <w:szCs w:val="20"/>
          <w:lang w:eastAsia="el-GR"/>
        </w:rPr>
      </w:pPr>
      <w:r w:rsidRPr="007F12FB">
        <w:rPr>
          <w:rFonts w:ascii="Calibri" w:eastAsia="Times New Roman" w:hAnsi="Calibri" w:cs="Arial"/>
          <w:sz w:val="20"/>
          <w:szCs w:val="20"/>
          <w:lang w:eastAsia="el-GR"/>
        </w:rPr>
        <w:t>Ως ανωτέρω σχετικά με την οργανωτική καινοτομία.</w:t>
      </w:r>
    </w:p>
    <w:p w14:paraId="651B66E7" w14:textId="77777777" w:rsidR="00735147" w:rsidRPr="00735147" w:rsidRDefault="00735147" w:rsidP="00735147">
      <w:pPr>
        <w:spacing w:after="200" w:line="276" w:lineRule="auto"/>
        <w:jc w:val="both"/>
        <w:rPr>
          <w:rFonts w:ascii="Calibri" w:eastAsia="Times New Roman" w:hAnsi="Calibri" w:cs="Arial"/>
          <w:b/>
          <w:u w:val="single"/>
          <w:lang w:eastAsia="el-GR"/>
        </w:rPr>
      </w:pPr>
      <w:r w:rsidRPr="00735147">
        <w:rPr>
          <w:rFonts w:ascii="Calibri" w:eastAsia="Times New Roman" w:hAnsi="Calibri" w:cs="Arial"/>
          <w:b/>
          <w:u w:val="single"/>
          <w:lang w:eastAsia="el-GR"/>
        </w:rPr>
        <w:t>Συμβατότητα με την τοπική αρχιτεκτονική</w:t>
      </w:r>
    </w:p>
    <w:p w14:paraId="67479DA8" w14:textId="77777777" w:rsidR="00735147" w:rsidRPr="00735147" w:rsidRDefault="00735147" w:rsidP="00735147">
      <w:pPr>
        <w:spacing w:after="0" w:line="240" w:lineRule="auto"/>
        <w:jc w:val="both"/>
        <w:rPr>
          <w:rFonts w:ascii="Calibri" w:eastAsia="Times New Roman" w:hAnsi="Calibri" w:cs="Tahoma"/>
          <w:b/>
          <w:bCs/>
          <w:sz w:val="20"/>
          <w:szCs w:val="20"/>
          <w:lang w:eastAsia="el-GR"/>
        </w:rPr>
      </w:pPr>
      <w:r w:rsidRPr="00735147">
        <w:rPr>
          <w:rFonts w:ascii="Calibri" w:eastAsia="Times New Roman" w:hAnsi="Calibri" w:cs="Times New Roman"/>
          <w:sz w:val="20"/>
          <w:szCs w:val="20"/>
          <w:lang w:eastAsia="el-GR"/>
        </w:rPr>
        <w:t xml:space="preserve">Εξετάζονται δύο επιμέρους κριτήρια: α) αν το κτίριο στο οποίο θα υλοποιηθεί το έργο χαρακτηρίζεται Διατηρητέο ή παραδοσιακό και β) αν η περιοχή χαρακτηρίζεται ως παραδοσιακός οικισμός. </w:t>
      </w:r>
    </w:p>
    <w:p w14:paraId="5DBCA395" w14:textId="77777777" w:rsidR="00FB19F6" w:rsidRDefault="00735147" w:rsidP="00735147">
      <w:pPr>
        <w:spacing w:after="0" w:line="240" w:lineRule="auto"/>
        <w:jc w:val="both"/>
        <w:rPr>
          <w:rFonts w:ascii="Calibri" w:eastAsia="Times New Roman" w:hAnsi="Calibri" w:cs="Times New Roman"/>
          <w:sz w:val="20"/>
          <w:szCs w:val="20"/>
          <w:lang w:eastAsia="el-GR"/>
        </w:rPr>
      </w:pPr>
      <w:r w:rsidRPr="00735147">
        <w:rPr>
          <w:rFonts w:ascii="Calibri" w:eastAsia="Times New Roman" w:hAnsi="Calibri" w:cs="Times New Roman"/>
          <w:sz w:val="20"/>
          <w:szCs w:val="20"/>
          <w:lang w:eastAsia="el-GR"/>
        </w:rPr>
        <w:t>Για την τεκμηρίωση των ανωτέρω υποβάλλονται κατά περίπτωση:</w:t>
      </w:r>
    </w:p>
    <w:p w14:paraId="41782BE5" w14:textId="21E80961" w:rsidR="00735147" w:rsidRPr="00735147" w:rsidRDefault="00735147" w:rsidP="00735147">
      <w:pPr>
        <w:spacing w:after="0" w:line="240" w:lineRule="auto"/>
        <w:jc w:val="both"/>
        <w:rPr>
          <w:rFonts w:ascii="Calibri" w:eastAsia="Times New Roman" w:hAnsi="Calibri" w:cs="Times New Roman"/>
          <w:sz w:val="20"/>
          <w:szCs w:val="20"/>
          <w:lang w:eastAsia="el-GR"/>
        </w:rPr>
      </w:pPr>
      <w:r w:rsidRPr="00735147">
        <w:rPr>
          <w:rFonts w:ascii="Calibri" w:eastAsia="Times New Roman" w:hAnsi="Calibri" w:cs="Times New Roman"/>
          <w:sz w:val="20"/>
          <w:szCs w:val="20"/>
          <w:lang w:eastAsia="el-GR"/>
        </w:rPr>
        <w:t xml:space="preserve"> </w:t>
      </w:r>
    </w:p>
    <w:p w14:paraId="3A38BF51" w14:textId="4A1B30DD" w:rsidR="00735147" w:rsidRPr="00735147" w:rsidRDefault="00735147" w:rsidP="00735147">
      <w:pPr>
        <w:numPr>
          <w:ilvl w:val="0"/>
          <w:numId w:val="26"/>
        </w:numPr>
        <w:spacing w:after="0" w:line="240" w:lineRule="auto"/>
        <w:contextualSpacing/>
        <w:jc w:val="both"/>
        <w:rPr>
          <w:rFonts w:ascii="Calibri" w:eastAsia="Calibri" w:hAnsi="Calibri" w:cs="Times New Roman"/>
          <w:bCs/>
          <w:sz w:val="20"/>
          <w:szCs w:val="20"/>
          <w:lang w:eastAsia="el-GR"/>
        </w:rPr>
      </w:pPr>
      <w:r w:rsidRPr="00735147">
        <w:rPr>
          <w:rFonts w:ascii="Calibri" w:eastAsia="Calibri" w:hAnsi="Calibri" w:cs="Times New Roman"/>
          <w:bCs/>
          <w:sz w:val="20"/>
          <w:szCs w:val="20"/>
          <w:lang w:eastAsia="el-GR"/>
        </w:rPr>
        <w:t>ΦΕΚ</w:t>
      </w:r>
      <w:r w:rsidR="00AE08B0" w:rsidRPr="00AE08B0">
        <w:rPr>
          <w:rFonts w:ascii="Tahoma" w:eastAsia="Calibri" w:hAnsi="Tahoma" w:cs="Tahoma"/>
          <w:bCs/>
          <w:sz w:val="20"/>
          <w:szCs w:val="20"/>
          <w:lang w:eastAsia="el-GR"/>
        </w:rPr>
        <w:t xml:space="preserve"> </w:t>
      </w:r>
      <w:r w:rsidR="00AE08B0" w:rsidRPr="00EC562B">
        <w:rPr>
          <w:rFonts w:eastAsia="Calibri" w:cstheme="minorHAnsi"/>
          <w:bCs/>
          <w:sz w:val="20"/>
          <w:szCs w:val="20"/>
          <w:lang w:eastAsia="el-GR"/>
        </w:rPr>
        <w:t>χαρακτηρισμού του οικισμού ως παραδοσιακού</w:t>
      </w:r>
      <w:r w:rsidR="001F0F03">
        <w:rPr>
          <w:rFonts w:ascii="Calibri" w:eastAsia="Calibri" w:hAnsi="Calibri" w:cs="Times New Roman"/>
          <w:bCs/>
          <w:sz w:val="20"/>
          <w:szCs w:val="20"/>
          <w:lang w:eastAsia="el-GR"/>
        </w:rPr>
        <w:t>,</w:t>
      </w:r>
      <w:r w:rsidRPr="00735147">
        <w:rPr>
          <w:rFonts w:ascii="Calibri" w:eastAsia="Calibri" w:hAnsi="Calibri" w:cs="Times New Roman"/>
          <w:bCs/>
          <w:sz w:val="20"/>
          <w:szCs w:val="20"/>
          <w:lang w:eastAsia="el-GR"/>
        </w:rPr>
        <w:t xml:space="preserve"> </w:t>
      </w:r>
    </w:p>
    <w:p w14:paraId="2E105913" w14:textId="4616CDB8" w:rsidR="00735147" w:rsidRPr="00735147" w:rsidRDefault="00735147" w:rsidP="00735147">
      <w:pPr>
        <w:numPr>
          <w:ilvl w:val="0"/>
          <w:numId w:val="26"/>
        </w:numPr>
        <w:spacing w:after="0" w:line="240" w:lineRule="auto"/>
        <w:contextualSpacing/>
        <w:jc w:val="both"/>
        <w:rPr>
          <w:rFonts w:ascii="Calibri" w:eastAsia="Calibri" w:hAnsi="Calibri" w:cs="Times New Roman"/>
          <w:bCs/>
          <w:sz w:val="20"/>
          <w:szCs w:val="20"/>
          <w:lang w:eastAsia="el-GR"/>
        </w:rPr>
      </w:pPr>
      <w:r w:rsidRPr="00735147">
        <w:rPr>
          <w:rFonts w:ascii="Calibri" w:eastAsia="Calibri" w:hAnsi="Calibri" w:cs="Times New Roman"/>
          <w:bCs/>
          <w:sz w:val="20"/>
          <w:szCs w:val="20"/>
          <w:lang w:eastAsia="el-GR"/>
        </w:rPr>
        <w:t>Τοπικά Σύμφωνα,</w:t>
      </w:r>
      <w:r w:rsidR="007105C4" w:rsidRPr="007105C4">
        <w:rPr>
          <w:rFonts w:ascii="Tahoma" w:eastAsia="Calibri" w:hAnsi="Tahoma" w:cs="Tahoma"/>
          <w:bCs/>
          <w:sz w:val="20"/>
          <w:szCs w:val="20"/>
          <w:lang w:eastAsia="el-GR"/>
        </w:rPr>
        <w:t xml:space="preserve"> </w:t>
      </w:r>
      <w:r w:rsidR="007105C4" w:rsidRPr="007105C4">
        <w:rPr>
          <w:rFonts w:eastAsia="Calibri" w:cstheme="minorHAnsi"/>
          <w:bCs/>
          <w:sz w:val="20"/>
          <w:szCs w:val="20"/>
          <w:lang w:eastAsia="el-GR"/>
        </w:rPr>
        <w:t>ιστορικές αναφορές, ή οποιαδήποτε άλλη πηγή από την οποία προκύπτει ο συγκεκριμένος χαρακτηρισμός</w:t>
      </w:r>
      <w:r w:rsidR="001F0F03">
        <w:rPr>
          <w:rFonts w:ascii="Calibri" w:eastAsia="Calibri" w:hAnsi="Calibri" w:cs="Times New Roman"/>
          <w:bCs/>
          <w:sz w:val="20"/>
          <w:szCs w:val="20"/>
          <w:lang w:eastAsia="el-GR"/>
        </w:rPr>
        <w:t>,</w:t>
      </w:r>
    </w:p>
    <w:p w14:paraId="5210A89B" w14:textId="77777777" w:rsidR="00FB19F6" w:rsidRDefault="00735147" w:rsidP="00735147">
      <w:pPr>
        <w:numPr>
          <w:ilvl w:val="0"/>
          <w:numId w:val="26"/>
        </w:numPr>
        <w:spacing w:after="0" w:line="240" w:lineRule="auto"/>
        <w:contextualSpacing/>
        <w:jc w:val="both"/>
        <w:rPr>
          <w:rFonts w:ascii="Calibri" w:eastAsia="Calibri" w:hAnsi="Calibri" w:cs="Times New Roman"/>
          <w:bCs/>
          <w:sz w:val="20"/>
          <w:szCs w:val="20"/>
          <w:lang w:eastAsia="el-GR"/>
        </w:rPr>
      </w:pPr>
      <w:r w:rsidRPr="00735147">
        <w:rPr>
          <w:rFonts w:ascii="Calibri" w:eastAsia="Calibri" w:hAnsi="Calibri" w:cs="Times New Roman"/>
          <w:bCs/>
          <w:sz w:val="20"/>
          <w:szCs w:val="20"/>
          <w:lang w:eastAsia="el-GR"/>
        </w:rPr>
        <w:t>Βεβαίωση Αρμόδιου φορέα για διατηρητέο κτίριο,</w:t>
      </w:r>
    </w:p>
    <w:p w14:paraId="4435EECA" w14:textId="0BF8743D" w:rsidR="00735147" w:rsidRPr="00735147" w:rsidRDefault="00FB19F6" w:rsidP="00735147">
      <w:pPr>
        <w:numPr>
          <w:ilvl w:val="0"/>
          <w:numId w:val="26"/>
        </w:numPr>
        <w:spacing w:after="0" w:line="240" w:lineRule="auto"/>
        <w:contextualSpacing/>
        <w:jc w:val="both"/>
        <w:rPr>
          <w:rFonts w:ascii="Calibri" w:eastAsia="Calibri" w:hAnsi="Calibri" w:cs="Times New Roman"/>
          <w:bCs/>
          <w:sz w:val="20"/>
          <w:szCs w:val="20"/>
          <w:lang w:eastAsia="el-GR"/>
        </w:rPr>
      </w:pPr>
      <w:r w:rsidRPr="00735147">
        <w:rPr>
          <w:rFonts w:ascii="Calibri" w:eastAsia="Calibri" w:hAnsi="Calibri" w:cs="Times New Roman"/>
          <w:bCs/>
          <w:sz w:val="20"/>
          <w:szCs w:val="20"/>
          <w:lang w:eastAsia="el-GR"/>
        </w:rPr>
        <w:t>Αρχιτεκτονικά Σχέδια</w:t>
      </w:r>
      <w:r w:rsidR="008901E4">
        <w:rPr>
          <w:rFonts w:ascii="Calibri" w:eastAsia="Calibri" w:hAnsi="Calibri" w:cs="Times New Roman"/>
          <w:bCs/>
          <w:sz w:val="20"/>
          <w:szCs w:val="20"/>
          <w:lang w:eastAsia="el-GR"/>
        </w:rPr>
        <w:t xml:space="preserve"> εγκεκριμένα από την ΕΠΑΕ</w:t>
      </w:r>
      <w:r w:rsidR="00DE7520">
        <w:rPr>
          <w:rFonts w:ascii="Calibri" w:eastAsia="Calibri" w:hAnsi="Calibri" w:cs="Times New Roman"/>
          <w:bCs/>
          <w:sz w:val="20"/>
          <w:szCs w:val="20"/>
          <w:lang w:eastAsia="el-GR"/>
        </w:rPr>
        <w:t xml:space="preserve"> για την τεκμηρίωση </w:t>
      </w:r>
      <w:r w:rsidR="00B526BF">
        <w:rPr>
          <w:rFonts w:ascii="Calibri" w:eastAsia="Calibri" w:hAnsi="Calibri" w:cs="Times New Roman"/>
          <w:bCs/>
          <w:sz w:val="20"/>
          <w:szCs w:val="20"/>
          <w:lang w:eastAsia="el-GR"/>
        </w:rPr>
        <w:t>ως παραδοσιακού του κτιρίου</w:t>
      </w:r>
      <w:r w:rsidRPr="00735147">
        <w:rPr>
          <w:rFonts w:ascii="Calibri" w:eastAsia="Calibri" w:hAnsi="Calibri" w:cs="Times New Roman"/>
          <w:bCs/>
          <w:sz w:val="20"/>
          <w:szCs w:val="20"/>
          <w:lang w:eastAsia="el-GR"/>
        </w:rPr>
        <w:t>.</w:t>
      </w:r>
      <w:r w:rsidR="00735147" w:rsidRPr="00735147">
        <w:rPr>
          <w:rFonts w:ascii="Calibri" w:eastAsia="Calibri" w:hAnsi="Calibri" w:cs="Times New Roman"/>
          <w:bCs/>
          <w:sz w:val="20"/>
          <w:szCs w:val="20"/>
          <w:lang w:eastAsia="el-GR"/>
        </w:rPr>
        <w:t xml:space="preserve"> </w:t>
      </w:r>
    </w:p>
    <w:p w14:paraId="2EC8C2AA" w14:textId="650843D9" w:rsidR="00EA605C" w:rsidRPr="00735147" w:rsidRDefault="00EA605C" w:rsidP="00735147">
      <w:pPr>
        <w:spacing w:after="200" w:line="276" w:lineRule="auto"/>
        <w:jc w:val="both"/>
        <w:rPr>
          <w:rFonts w:ascii="Calibri" w:eastAsia="Times New Roman" w:hAnsi="Calibri" w:cs="Arial"/>
          <w:sz w:val="20"/>
          <w:szCs w:val="20"/>
          <w:lang w:eastAsia="el-GR"/>
        </w:rPr>
      </w:pPr>
    </w:p>
    <w:p w14:paraId="62024C2B" w14:textId="05A63C67" w:rsidR="002603A7" w:rsidRPr="008539DB" w:rsidRDefault="002603A7" w:rsidP="002603A7">
      <w:pPr>
        <w:spacing w:after="200" w:line="276" w:lineRule="auto"/>
        <w:jc w:val="both"/>
        <w:rPr>
          <w:rFonts w:eastAsia="Times New Roman" w:cstheme="minorHAnsi"/>
          <w:b/>
          <w:u w:val="single"/>
          <w:lang w:eastAsia="el-GR"/>
        </w:rPr>
      </w:pPr>
      <w:r w:rsidRPr="008539DB">
        <w:rPr>
          <w:rFonts w:eastAsia="Times New Roman" w:cstheme="minorHAnsi"/>
          <w:b/>
          <w:u w:val="single"/>
          <w:lang w:eastAsia="el-GR"/>
        </w:rPr>
        <w:t>Αύξηση θέσεων απασχόλησης</w:t>
      </w:r>
    </w:p>
    <w:p w14:paraId="2D56854A" w14:textId="4D089B5B" w:rsidR="00262252" w:rsidRDefault="00262252" w:rsidP="002603A7">
      <w:pPr>
        <w:spacing w:after="200" w:line="276" w:lineRule="auto"/>
        <w:jc w:val="both"/>
        <w:rPr>
          <w:rFonts w:eastAsia="Times New Roman" w:cstheme="minorHAnsi"/>
          <w:sz w:val="20"/>
          <w:szCs w:val="20"/>
          <w:lang w:eastAsia="el-GR"/>
        </w:rPr>
      </w:pPr>
      <w:r w:rsidRPr="00262252">
        <w:rPr>
          <w:rFonts w:ascii="Calibri" w:eastAsia="Times New Roman" w:hAnsi="Calibri" w:cs="Times New Roman"/>
          <w:sz w:val="20"/>
          <w:szCs w:val="20"/>
          <w:lang w:eastAsia="el-GR"/>
        </w:rPr>
        <w:t>Εξετάζεται η περιγραφή των αντίστοιχων πεδίων της Αίτησης Στήριξης.</w:t>
      </w:r>
      <w:r>
        <w:rPr>
          <w:rFonts w:ascii="Calibri" w:eastAsia="Times New Roman" w:hAnsi="Calibri" w:cs="Times New Roman"/>
          <w:sz w:val="20"/>
          <w:szCs w:val="20"/>
          <w:lang w:eastAsia="el-GR"/>
        </w:rPr>
        <w:t xml:space="preserve"> </w:t>
      </w:r>
      <w:r w:rsidR="00B75955" w:rsidRPr="00FA497F">
        <w:rPr>
          <w:rFonts w:eastAsia="Times New Roman" w:cstheme="minorHAnsi"/>
          <w:sz w:val="20"/>
          <w:szCs w:val="20"/>
          <w:lang w:eastAsia="el-GR"/>
        </w:rPr>
        <w:t>Μια ΕΜΕ αντιστοιχεί σε ένα πρόσωπο που θα εργαστεί στην επιχείρηση με πλήρη απασχόληση καθ’ όλη τη διάρκεια ενός έτους. Ο αριθμός εκφράζεται σε Ετήσιες Μονάδες Εργασίας (ΕΜΕ).</w:t>
      </w:r>
    </w:p>
    <w:p w14:paraId="05115E84" w14:textId="11465291" w:rsidR="00972DE4" w:rsidRPr="00262252" w:rsidRDefault="00972DE4" w:rsidP="002603A7">
      <w:pPr>
        <w:spacing w:after="200" w:line="276" w:lineRule="auto"/>
        <w:jc w:val="both"/>
        <w:rPr>
          <w:rFonts w:eastAsia="Times New Roman" w:cstheme="minorHAnsi"/>
          <w:b/>
          <w:sz w:val="20"/>
          <w:szCs w:val="20"/>
          <w:u w:val="single"/>
          <w:lang w:eastAsia="el-GR"/>
        </w:rPr>
      </w:pPr>
      <w:r w:rsidRPr="00FA497F">
        <w:rPr>
          <w:rFonts w:eastAsia="Times New Roman" w:cstheme="minorHAnsi"/>
          <w:sz w:val="20"/>
          <w:szCs w:val="20"/>
          <w:lang w:eastAsia="el-GR"/>
        </w:rPr>
        <w:t>Η εργασία προσώπων που δεν θα εργαστούν καθ’ όλη τη διάρκεια ενός έτους ή που θα εργαστούν με καθεστώς μερικής απασχόλησης (ανεξαρτήτως διάρκειας) ή με εποχιακή εργασία υπολογίζονται σε κλάσματα ΕΜΕ.</w:t>
      </w:r>
    </w:p>
    <w:p w14:paraId="3AF0FF8E" w14:textId="77777777" w:rsidR="002603A7" w:rsidRDefault="002603A7" w:rsidP="00BB15BB">
      <w:pPr>
        <w:spacing w:after="200" w:line="276" w:lineRule="auto"/>
        <w:jc w:val="both"/>
        <w:rPr>
          <w:rFonts w:eastAsia="Times New Roman" w:cstheme="minorHAnsi"/>
          <w:sz w:val="20"/>
          <w:szCs w:val="20"/>
          <w:lang w:eastAsia="el-GR"/>
        </w:rPr>
      </w:pPr>
    </w:p>
    <w:p w14:paraId="433B90E5" w14:textId="77777777" w:rsidR="001E57ED" w:rsidRDefault="001E57ED" w:rsidP="00BB15BB">
      <w:pPr>
        <w:spacing w:after="200" w:line="276" w:lineRule="auto"/>
        <w:jc w:val="both"/>
        <w:rPr>
          <w:rFonts w:eastAsia="Times New Roman" w:cstheme="minorHAnsi"/>
          <w:sz w:val="20"/>
          <w:szCs w:val="20"/>
          <w:lang w:eastAsia="el-GR"/>
        </w:rPr>
      </w:pPr>
    </w:p>
    <w:p w14:paraId="5F32721D" w14:textId="77777777" w:rsidR="001E57ED" w:rsidRDefault="001E57ED" w:rsidP="00BB15BB">
      <w:pPr>
        <w:spacing w:after="200" w:line="276" w:lineRule="auto"/>
        <w:jc w:val="both"/>
        <w:rPr>
          <w:rFonts w:eastAsia="Times New Roman" w:cstheme="minorHAnsi"/>
          <w:sz w:val="20"/>
          <w:szCs w:val="20"/>
          <w:lang w:eastAsia="el-GR"/>
        </w:rPr>
      </w:pPr>
    </w:p>
    <w:p w14:paraId="433C0757" w14:textId="13E4CA13" w:rsidR="008F6335" w:rsidRDefault="008F6335" w:rsidP="002728EA">
      <w:pPr>
        <w:spacing w:after="200" w:line="276" w:lineRule="auto"/>
        <w:ind w:left="-709"/>
        <w:jc w:val="both"/>
        <w:rPr>
          <w:rFonts w:eastAsia="Times New Roman" w:cstheme="minorHAnsi"/>
          <w:b/>
          <w:sz w:val="20"/>
          <w:szCs w:val="20"/>
          <w:u w:val="single"/>
          <w:lang w:eastAsia="el-GR"/>
        </w:rPr>
      </w:pPr>
      <w:r>
        <w:rPr>
          <w:rFonts w:ascii="Calibri" w:eastAsia="Times New Roman" w:hAnsi="Calibri" w:cs="Tahoma"/>
          <w:b/>
          <w:lang w:eastAsia="el-GR"/>
        </w:rPr>
        <w:lastRenderedPageBreak/>
        <w:t xml:space="preserve">6. </w:t>
      </w:r>
      <w:r w:rsidRPr="0011723C">
        <w:rPr>
          <w:rFonts w:ascii="Calibri" w:eastAsia="Times New Roman" w:hAnsi="Calibri" w:cs="Tahoma"/>
          <w:b/>
          <w:lang w:eastAsia="el-GR"/>
        </w:rPr>
        <w:t>ΠΙΝΑΚΑΣ ΑΠΑΙΤΟΥΜΕΝΩΝ ΔΙΚΑΙΟΛΟΓΗΤΙΚΩΝ</w:t>
      </w:r>
    </w:p>
    <w:p w14:paraId="6FD9DAEB" w14:textId="77777777" w:rsidR="0056601A" w:rsidRDefault="0056601A" w:rsidP="002728EA">
      <w:pPr>
        <w:spacing w:after="200" w:line="276" w:lineRule="auto"/>
        <w:ind w:left="-709"/>
        <w:rPr>
          <w:rFonts w:ascii="Calibri" w:eastAsia="Times New Roman" w:hAnsi="Calibri" w:cs="Arial"/>
          <w:b/>
          <w:sz w:val="20"/>
          <w:szCs w:val="20"/>
          <w:lang w:eastAsia="el-GR"/>
        </w:rPr>
      </w:pPr>
      <w:r w:rsidRPr="0056601A">
        <w:rPr>
          <w:rFonts w:ascii="Calibri" w:eastAsia="Times New Roman" w:hAnsi="Calibri" w:cs="Arial"/>
          <w:b/>
          <w:sz w:val="20"/>
          <w:szCs w:val="20"/>
          <w:lang w:eastAsia="el-GR"/>
        </w:rPr>
        <w:t>Γενικά:</w:t>
      </w:r>
    </w:p>
    <w:p w14:paraId="646D974F" w14:textId="3A9A8F90" w:rsidR="002728EA" w:rsidRDefault="002728EA" w:rsidP="002728EA">
      <w:pPr>
        <w:spacing w:after="200" w:line="276" w:lineRule="auto"/>
        <w:ind w:left="-709"/>
        <w:jc w:val="both"/>
        <w:rPr>
          <w:rFonts w:ascii="Calibri" w:eastAsia="Times New Roman" w:hAnsi="Calibri" w:cs="Arial"/>
          <w:sz w:val="20"/>
          <w:szCs w:val="20"/>
          <w:lang w:eastAsia="el-GR"/>
        </w:rPr>
      </w:pPr>
      <w:r>
        <w:rPr>
          <w:rFonts w:ascii="Calibri" w:eastAsia="Times New Roman" w:hAnsi="Calibri" w:cs="Arial"/>
          <w:sz w:val="20"/>
          <w:szCs w:val="20"/>
          <w:lang w:eastAsia="el-GR"/>
        </w:rPr>
        <w:t xml:space="preserve">1. </w:t>
      </w:r>
      <w:r w:rsidRPr="0056601A">
        <w:rPr>
          <w:rFonts w:ascii="Calibri" w:eastAsia="Times New Roman" w:hAnsi="Calibri" w:cs="Arial"/>
          <w:sz w:val="20"/>
          <w:szCs w:val="20"/>
          <w:lang w:eastAsia="el-GR"/>
        </w:rPr>
        <w:t>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w:t>
      </w:r>
      <w:r w:rsidRPr="0056601A">
        <w:rPr>
          <w:rFonts w:ascii="Calibri" w:eastAsia="Times New Roman" w:hAnsi="Calibri" w:cs="Arial"/>
          <w:i/>
          <w:sz w:val="20"/>
          <w:szCs w:val="20"/>
          <w:lang w:eastAsia="el-GR"/>
        </w:rPr>
        <w:t>τα φωτοαντίγραφα που προσκομίζονται στο φάκελο υποψηφιότητας είναι πιστά αντίγραφα των πρωτοτύπων</w:t>
      </w:r>
      <w:r w:rsidRPr="0056601A">
        <w:rPr>
          <w:rFonts w:ascii="Calibri" w:eastAsia="Times New Roman" w:hAnsi="Calibri" w:cs="Arial"/>
          <w:sz w:val="20"/>
          <w:szCs w:val="20"/>
          <w:lang w:eastAsia="el-GR"/>
        </w:rPr>
        <w:t>".</w:t>
      </w:r>
    </w:p>
    <w:p w14:paraId="5682578F" w14:textId="6FC91615" w:rsidR="002728EA" w:rsidRDefault="002728EA" w:rsidP="002728EA">
      <w:pPr>
        <w:spacing w:after="200" w:line="276" w:lineRule="auto"/>
        <w:ind w:left="-709"/>
        <w:jc w:val="both"/>
        <w:rPr>
          <w:rFonts w:ascii="Calibri" w:eastAsia="Times New Roman" w:hAnsi="Calibri" w:cs="Arial"/>
          <w:sz w:val="20"/>
          <w:szCs w:val="20"/>
          <w:lang w:eastAsia="el-GR"/>
        </w:rPr>
      </w:pPr>
      <w:r>
        <w:rPr>
          <w:rFonts w:ascii="Calibri" w:eastAsia="Times New Roman" w:hAnsi="Calibri" w:cs="Arial"/>
          <w:sz w:val="20"/>
          <w:szCs w:val="20"/>
          <w:lang w:eastAsia="el-GR"/>
        </w:rPr>
        <w:t xml:space="preserve">2. </w:t>
      </w:r>
      <w:r w:rsidRPr="0056601A">
        <w:rPr>
          <w:rFonts w:ascii="Calibri" w:eastAsia="Times New Roman" w:hAnsi="Calibri" w:cs="Arial"/>
          <w:sz w:val="20"/>
          <w:szCs w:val="20"/>
          <w:lang w:eastAsia="el-GR"/>
        </w:rPr>
        <w:t>Οι απαιτούμενες Υπεύθυνες Δηλώσεις είναι της παρ. 4 του άρθρου 8 του Ν. 1599/1986 (Α΄ 75), όπως εκάστοτε ισχύει, με θεώρηση γνησίου υπογραφής</w:t>
      </w:r>
      <w:r w:rsidRPr="0056601A">
        <w:rPr>
          <w:rFonts w:ascii="Calibri" w:eastAsia="Times New Roman" w:hAnsi="Calibri" w:cs="Times New Roman"/>
          <w:sz w:val="20"/>
          <w:szCs w:val="20"/>
          <w:lang w:eastAsia="el-GR"/>
        </w:rPr>
        <w:t xml:space="preserve">. Γίνονται επίσης δεκτές οι Υ.Δ. που εκδίδονται από το </w:t>
      </w:r>
      <w:r w:rsidRPr="0056601A">
        <w:rPr>
          <w:rFonts w:ascii="Calibri" w:eastAsia="Times New Roman" w:hAnsi="Calibri" w:cs="Times New Roman"/>
          <w:sz w:val="20"/>
          <w:szCs w:val="20"/>
          <w:lang w:val="en-US" w:eastAsia="el-GR"/>
        </w:rPr>
        <w:t>gov</w:t>
      </w:r>
      <w:r w:rsidRPr="0056601A">
        <w:rPr>
          <w:rFonts w:ascii="Calibri" w:eastAsia="Times New Roman" w:hAnsi="Calibri" w:cs="Times New Roman"/>
          <w:sz w:val="20"/>
          <w:szCs w:val="20"/>
          <w:lang w:eastAsia="el-GR"/>
        </w:rPr>
        <w:t>.</w:t>
      </w:r>
      <w:r w:rsidRPr="0056601A">
        <w:rPr>
          <w:rFonts w:ascii="Calibri" w:eastAsia="Times New Roman" w:hAnsi="Calibri" w:cs="Times New Roman"/>
          <w:sz w:val="20"/>
          <w:szCs w:val="20"/>
          <w:lang w:val="en-US" w:eastAsia="el-GR"/>
        </w:rPr>
        <w:t>gr</w:t>
      </w:r>
      <w:r w:rsidRPr="0056601A">
        <w:rPr>
          <w:rFonts w:ascii="Calibri" w:eastAsia="Times New Roman" w:hAnsi="Calibri" w:cs="Arial"/>
          <w:sz w:val="20"/>
          <w:szCs w:val="20"/>
          <w:lang w:eastAsia="el-GR"/>
        </w:rPr>
        <w:t>.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10612149" w14:textId="366C81BF" w:rsidR="002728EA" w:rsidRDefault="002728EA" w:rsidP="002728EA">
      <w:pPr>
        <w:spacing w:after="200" w:line="276" w:lineRule="auto"/>
        <w:ind w:left="-709"/>
        <w:jc w:val="both"/>
        <w:rPr>
          <w:rFonts w:ascii="Calibri" w:eastAsia="Times New Roman" w:hAnsi="Calibri" w:cs="Arial"/>
          <w:sz w:val="20"/>
          <w:szCs w:val="20"/>
          <w:lang w:eastAsia="el-GR"/>
        </w:rPr>
      </w:pPr>
      <w:r>
        <w:rPr>
          <w:rFonts w:ascii="Calibri" w:eastAsia="Times New Roman" w:hAnsi="Calibri" w:cs="Arial"/>
          <w:sz w:val="20"/>
          <w:szCs w:val="20"/>
          <w:lang w:eastAsia="el-GR"/>
        </w:rPr>
        <w:t xml:space="preserve">3. </w:t>
      </w:r>
      <w:r w:rsidRPr="007C3E59">
        <w:rPr>
          <w:rFonts w:ascii="Calibri" w:eastAsia="Times New Roman" w:hAnsi="Calibri" w:cs="Arial"/>
          <w:sz w:val="20"/>
          <w:szCs w:val="20"/>
          <w:lang w:eastAsia="el-GR"/>
        </w:rPr>
        <w:t>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πληροί τα κατά τα ανωτέρω απαιτούμενα.</w:t>
      </w:r>
    </w:p>
    <w:p w14:paraId="7BBA55B3" w14:textId="77777777" w:rsidR="002728EA" w:rsidRPr="002728EA" w:rsidRDefault="002728EA" w:rsidP="002728EA">
      <w:pPr>
        <w:spacing w:after="200" w:line="276" w:lineRule="auto"/>
        <w:ind w:left="-709"/>
        <w:rPr>
          <w:rFonts w:ascii="Calibri" w:eastAsia="Times New Roman" w:hAnsi="Calibri" w:cs="Arial"/>
          <w:sz w:val="20"/>
          <w:szCs w:val="20"/>
          <w:lang w:eastAsia="el-GR"/>
        </w:rPr>
      </w:pPr>
    </w:p>
    <w:tbl>
      <w:tblPr>
        <w:tblStyle w:val="a4"/>
        <w:tblW w:w="9923" w:type="dxa"/>
        <w:tblInd w:w="-856" w:type="dxa"/>
        <w:tblLook w:val="04A0" w:firstRow="1" w:lastRow="0" w:firstColumn="1" w:lastColumn="0" w:noHBand="0" w:noVBand="1"/>
      </w:tblPr>
      <w:tblGrid>
        <w:gridCol w:w="567"/>
        <w:gridCol w:w="9356"/>
      </w:tblGrid>
      <w:tr w:rsidR="007E1017" w14:paraId="1EE89865" w14:textId="77777777" w:rsidTr="002728EA">
        <w:tc>
          <w:tcPr>
            <w:tcW w:w="9923" w:type="dxa"/>
            <w:gridSpan w:val="2"/>
          </w:tcPr>
          <w:p w14:paraId="35D09B75" w14:textId="624C7B7A" w:rsidR="007E1017" w:rsidRPr="00183660" w:rsidRDefault="009E6710" w:rsidP="007E1017">
            <w:pPr>
              <w:spacing w:after="200" w:line="276" w:lineRule="auto"/>
              <w:jc w:val="center"/>
              <w:rPr>
                <w:rFonts w:cstheme="minorHAnsi"/>
                <w:b/>
              </w:rPr>
            </w:pPr>
            <w:r w:rsidRPr="00183660">
              <w:rPr>
                <w:rFonts w:cstheme="minorHAnsi"/>
                <w:b/>
              </w:rPr>
              <w:t xml:space="preserve">ΠΙΝΑΚΑΣ </w:t>
            </w:r>
            <w:r w:rsidR="008762A0">
              <w:rPr>
                <w:rFonts w:cstheme="minorHAnsi"/>
                <w:b/>
              </w:rPr>
              <w:t xml:space="preserve">ΕΝΔΕΙΚΤΙΚΩΝ </w:t>
            </w:r>
            <w:r w:rsidRPr="00183660">
              <w:rPr>
                <w:rFonts w:cstheme="minorHAnsi"/>
                <w:b/>
              </w:rPr>
              <w:t>ΔΙΚΑΙΟΛΟΓΗΤΙΚΩΝ</w:t>
            </w:r>
          </w:p>
        </w:tc>
      </w:tr>
      <w:tr w:rsidR="009E6710" w14:paraId="66B3EA19" w14:textId="77777777" w:rsidTr="002728EA">
        <w:tc>
          <w:tcPr>
            <w:tcW w:w="9923" w:type="dxa"/>
            <w:gridSpan w:val="2"/>
          </w:tcPr>
          <w:p w14:paraId="20EAB1CE" w14:textId="0004EA7E" w:rsidR="009E6710" w:rsidRPr="009E6710" w:rsidRDefault="00E91701" w:rsidP="00B34732">
            <w:pPr>
              <w:spacing w:after="200" w:line="276" w:lineRule="auto"/>
              <w:jc w:val="both"/>
              <w:rPr>
                <w:rFonts w:cstheme="minorHAnsi"/>
                <w:bCs/>
                <w:sz w:val="20"/>
                <w:szCs w:val="20"/>
              </w:rPr>
            </w:pPr>
            <w:r>
              <w:rPr>
                <w:rFonts w:cstheme="minorHAnsi"/>
                <w:bCs/>
                <w:sz w:val="20"/>
                <w:szCs w:val="20"/>
              </w:rPr>
              <w:t xml:space="preserve">Σημειώνεται ότι ο παρακάτω πίνακας αποτελεί καταγραφή ενδεικτικών δικαιολογητικών. Σε κάθε περίπτωση τα δικαιολογητικά </w:t>
            </w:r>
            <w:r w:rsidR="00725448">
              <w:rPr>
                <w:rFonts w:cstheme="minorHAnsi"/>
                <w:bCs/>
                <w:sz w:val="20"/>
                <w:szCs w:val="20"/>
              </w:rPr>
              <w:t xml:space="preserve">προκύπτουν από τα αναλυτικά κριτήρια ΕΠΙΛΕΞΙΜΟΤΗΤΑΣ και ΕΠΙΛΟΓΗΣ καθώς και από τις διευκρινήσεις αυτών κατά περίπτωση, Επίσης ο υποψήφιος επενδυτής μπορεί να επισυνάψει κάθε άλλο δικαιολογητικό το οποίο θεωρεί ότι ενισχύει την πρότασή του σύμφωνα με τα </w:t>
            </w:r>
            <w:r w:rsidR="00EF2080">
              <w:rPr>
                <w:rFonts w:cstheme="minorHAnsi"/>
                <w:bCs/>
                <w:sz w:val="20"/>
                <w:szCs w:val="20"/>
              </w:rPr>
              <w:t>κριτήρια επιλογής.</w:t>
            </w:r>
          </w:p>
        </w:tc>
      </w:tr>
      <w:tr w:rsidR="00EF2080" w14:paraId="4E35462F" w14:textId="77777777" w:rsidTr="002728EA">
        <w:tc>
          <w:tcPr>
            <w:tcW w:w="9923" w:type="dxa"/>
            <w:gridSpan w:val="2"/>
          </w:tcPr>
          <w:p w14:paraId="70734181" w14:textId="77777777" w:rsidR="00183660" w:rsidRDefault="003A7AF9" w:rsidP="00BC6A15">
            <w:pPr>
              <w:spacing w:after="200" w:line="276" w:lineRule="auto"/>
              <w:jc w:val="center"/>
              <w:rPr>
                <w:rFonts w:cstheme="minorHAnsi"/>
                <w:b/>
              </w:rPr>
            </w:pPr>
            <w:r w:rsidRPr="00183660">
              <w:rPr>
                <w:rFonts w:cstheme="minorHAnsi"/>
                <w:b/>
              </w:rPr>
              <w:t xml:space="preserve">ΔΙΚΑΙΟΛΟΓΗΤΙΚΑ ΕΚΠΛΗΡΩΣΗΣ ΤΩΝ ΥΠΟΧΡΕΩΤΙΚΩΝ ΚΡΙΤΗΡΙΩΝ ΕΠΙΛΕΞΙΜΟΤΗΤΑΣ </w:t>
            </w:r>
          </w:p>
          <w:p w14:paraId="5B790EAF" w14:textId="10A4DB71" w:rsidR="00EF2080" w:rsidRPr="00183660" w:rsidRDefault="003A7AF9" w:rsidP="00BC6A15">
            <w:pPr>
              <w:spacing w:after="200" w:line="276" w:lineRule="auto"/>
              <w:jc w:val="center"/>
              <w:rPr>
                <w:rFonts w:cstheme="minorHAnsi"/>
                <w:b/>
              </w:rPr>
            </w:pPr>
            <w:r w:rsidRPr="00183660">
              <w:rPr>
                <w:rFonts w:cstheme="minorHAnsi"/>
                <w:b/>
              </w:rPr>
              <w:t>(</w:t>
            </w:r>
            <w:r w:rsidR="00C05EBD" w:rsidRPr="00183660">
              <w:rPr>
                <w:rFonts w:cstheme="minorHAnsi"/>
                <w:b/>
              </w:rPr>
              <w:t>κατά περίπτωση)</w:t>
            </w:r>
          </w:p>
        </w:tc>
        <w:bookmarkStart w:id="6" w:name="_GoBack"/>
        <w:bookmarkEnd w:id="6"/>
      </w:tr>
      <w:tr w:rsidR="00EF2080" w14:paraId="002DC947" w14:textId="77777777" w:rsidTr="003F2E42">
        <w:tc>
          <w:tcPr>
            <w:tcW w:w="567" w:type="dxa"/>
          </w:tcPr>
          <w:p w14:paraId="16F004F4" w14:textId="4818CCF1" w:rsidR="00EF2080" w:rsidRPr="00C05EBD" w:rsidRDefault="003F2E42" w:rsidP="00C05EBD">
            <w:pPr>
              <w:spacing w:after="200" w:line="276" w:lineRule="auto"/>
              <w:jc w:val="center"/>
              <w:rPr>
                <w:rFonts w:cstheme="minorHAnsi"/>
                <w:bCs/>
                <w:sz w:val="20"/>
                <w:szCs w:val="20"/>
              </w:rPr>
            </w:pPr>
            <w:r>
              <w:rPr>
                <w:rFonts w:cstheme="minorHAnsi"/>
                <w:bCs/>
                <w:sz w:val="20"/>
                <w:szCs w:val="20"/>
              </w:rPr>
              <w:t>1</w:t>
            </w:r>
          </w:p>
        </w:tc>
        <w:tc>
          <w:tcPr>
            <w:tcW w:w="9356" w:type="dxa"/>
          </w:tcPr>
          <w:p w14:paraId="10FACA41" w14:textId="2A4C6E2A" w:rsidR="00EF2080" w:rsidRPr="00C05EBD" w:rsidRDefault="003F2E42" w:rsidP="00B34732">
            <w:pPr>
              <w:spacing w:after="200" w:line="276" w:lineRule="auto"/>
              <w:jc w:val="both"/>
              <w:rPr>
                <w:rFonts w:cstheme="minorHAnsi"/>
                <w:bCs/>
                <w:sz w:val="20"/>
                <w:szCs w:val="20"/>
              </w:rPr>
            </w:pPr>
            <w:r w:rsidRPr="003F2E42">
              <w:rPr>
                <w:rFonts w:cstheme="minorHAnsi"/>
                <w:bCs/>
                <w:sz w:val="20"/>
                <w:szCs w:val="20"/>
              </w:rPr>
              <w:t>Αποδεικτικό κατάθεσης/υποβολής της Αίτησης στήριξης</w:t>
            </w:r>
          </w:p>
        </w:tc>
      </w:tr>
      <w:tr w:rsidR="00EF2080" w14:paraId="7C8DAB9D" w14:textId="77777777" w:rsidTr="003F2E42">
        <w:tc>
          <w:tcPr>
            <w:tcW w:w="567" w:type="dxa"/>
          </w:tcPr>
          <w:p w14:paraId="66BEB4D9" w14:textId="7A7B0AFF" w:rsidR="00EF2080" w:rsidRPr="00C05EBD" w:rsidRDefault="003F2E42" w:rsidP="00C05EBD">
            <w:pPr>
              <w:spacing w:after="200" w:line="276" w:lineRule="auto"/>
              <w:jc w:val="center"/>
              <w:rPr>
                <w:rFonts w:cstheme="minorHAnsi"/>
                <w:bCs/>
                <w:sz w:val="20"/>
                <w:szCs w:val="20"/>
              </w:rPr>
            </w:pPr>
            <w:r>
              <w:rPr>
                <w:rFonts w:cstheme="minorHAnsi"/>
                <w:bCs/>
                <w:sz w:val="20"/>
                <w:szCs w:val="20"/>
              </w:rPr>
              <w:t>2</w:t>
            </w:r>
          </w:p>
        </w:tc>
        <w:tc>
          <w:tcPr>
            <w:tcW w:w="9356" w:type="dxa"/>
          </w:tcPr>
          <w:p w14:paraId="3D2CD900" w14:textId="3CFA2149" w:rsidR="00EF2080" w:rsidRPr="00C05EBD" w:rsidRDefault="003F2E42" w:rsidP="00B34732">
            <w:pPr>
              <w:spacing w:after="200" w:line="276" w:lineRule="auto"/>
              <w:jc w:val="both"/>
              <w:rPr>
                <w:rFonts w:cstheme="minorHAnsi"/>
                <w:bCs/>
                <w:sz w:val="20"/>
                <w:szCs w:val="20"/>
              </w:rPr>
            </w:pPr>
            <w:r w:rsidRPr="003F2E42">
              <w:rPr>
                <w:rFonts w:cstheme="minorHAnsi"/>
                <w:bCs/>
                <w:sz w:val="20"/>
                <w:szCs w:val="20"/>
              </w:rPr>
              <w:t>Αίτηση Στήριξης (Παράρτημα I_1) σε έντυπη και ηλεκτρονική μορφή (π.χ. CD)</w:t>
            </w:r>
          </w:p>
        </w:tc>
      </w:tr>
      <w:tr w:rsidR="00EF2080" w14:paraId="2463C142" w14:textId="77777777" w:rsidTr="003F2E42">
        <w:tc>
          <w:tcPr>
            <w:tcW w:w="567" w:type="dxa"/>
          </w:tcPr>
          <w:p w14:paraId="06277A94" w14:textId="5D61C37C" w:rsidR="00EF2080" w:rsidRPr="00C05EBD" w:rsidRDefault="003F2E42" w:rsidP="00C05EBD">
            <w:pPr>
              <w:spacing w:after="200" w:line="276" w:lineRule="auto"/>
              <w:jc w:val="center"/>
              <w:rPr>
                <w:rFonts w:cstheme="minorHAnsi"/>
                <w:bCs/>
                <w:sz w:val="20"/>
                <w:szCs w:val="20"/>
              </w:rPr>
            </w:pPr>
            <w:r>
              <w:rPr>
                <w:rFonts w:cstheme="minorHAnsi"/>
                <w:bCs/>
                <w:sz w:val="20"/>
                <w:szCs w:val="20"/>
              </w:rPr>
              <w:t>3</w:t>
            </w:r>
          </w:p>
        </w:tc>
        <w:tc>
          <w:tcPr>
            <w:tcW w:w="9356" w:type="dxa"/>
          </w:tcPr>
          <w:p w14:paraId="3396345E" w14:textId="30ACDA85" w:rsidR="00EF2080" w:rsidRPr="00C05EBD" w:rsidRDefault="003F2E42" w:rsidP="00B34732">
            <w:pPr>
              <w:spacing w:after="200" w:line="276" w:lineRule="auto"/>
              <w:jc w:val="both"/>
              <w:rPr>
                <w:rFonts w:cstheme="minorHAnsi"/>
                <w:bCs/>
                <w:sz w:val="20"/>
                <w:szCs w:val="20"/>
              </w:rPr>
            </w:pPr>
            <w:r w:rsidRPr="003F2E42">
              <w:rPr>
                <w:rFonts w:cstheme="minorHAnsi"/>
                <w:bCs/>
                <w:sz w:val="20"/>
                <w:szCs w:val="20"/>
              </w:rPr>
              <w:t>Συμπληρωματικά Στοιχεία Αίτησης  (Παράρτημα I_2α ) σε έντυπη και ηλεκτρονική μορφή  (π.χ. CD)</w:t>
            </w:r>
          </w:p>
        </w:tc>
      </w:tr>
      <w:tr w:rsidR="003F2E42" w14:paraId="600BD9F9" w14:textId="77777777" w:rsidTr="003F2E42">
        <w:trPr>
          <w:trHeight w:val="559"/>
        </w:trPr>
        <w:tc>
          <w:tcPr>
            <w:tcW w:w="567" w:type="dxa"/>
          </w:tcPr>
          <w:p w14:paraId="2186A162" w14:textId="0A9546CA" w:rsidR="003F2E42" w:rsidRPr="00C05EBD" w:rsidRDefault="003F2E42" w:rsidP="00C05EBD">
            <w:pPr>
              <w:spacing w:after="200" w:line="276" w:lineRule="auto"/>
              <w:jc w:val="center"/>
              <w:rPr>
                <w:rFonts w:cstheme="minorHAnsi"/>
                <w:bCs/>
                <w:sz w:val="20"/>
                <w:szCs w:val="20"/>
              </w:rPr>
            </w:pPr>
            <w:r>
              <w:rPr>
                <w:rFonts w:cstheme="minorHAnsi"/>
                <w:bCs/>
                <w:sz w:val="20"/>
                <w:szCs w:val="20"/>
              </w:rPr>
              <w:t>4</w:t>
            </w:r>
          </w:p>
        </w:tc>
        <w:tc>
          <w:tcPr>
            <w:tcW w:w="9356" w:type="dxa"/>
          </w:tcPr>
          <w:p w14:paraId="44E9FFEC" w14:textId="0FD4AC7E"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Προϋπολογισμός πρότασης (Παράρτημα  Ι_2β) σε  ηλεκτρονική μορφή-αρχείο .xls   (π.χ. CD). Σε έντυπη μορφή περιλαμβάνεται στα Συμπληρωματικά Στοιχεία Αίτησης  (Παράρτημα I_2α )</w:t>
            </w:r>
          </w:p>
        </w:tc>
      </w:tr>
      <w:tr w:rsidR="003F2E42" w14:paraId="787F5625" w14:textId="77777777" w:rsidTr="003F2E42">
        <w:tc>
          <w:tcPr>
            <w:tcW w:w="567" w:type="dxa"/>
          </w:tcPr>
          <w:p w14:paraId="24C4A0FF" w14:textId="1BC96596" w:rsidR="003F2E42" w:rsidRPr="00C05EBD" w:rsidRDefault="003F2E42" w:rsidP="00C05EBD">
            <w:pPr>
              <w:spacing w:after="200" w:line="276" w:lineRule="auto"/>
              <w:jc w:val="center"/>
              <w:rPr>
                <w:rFonts w:cstheme="minorHAnsi"/>
                <w:bCs/>
                <w:sz w:val="20"/>
                <w:szCs w:val="20"/>
              </w:rPr>
            </w:pPr>
            <w:r>
              <w:rPr>
                <w:rFonts w:cstheme="minorHAnsi"/>
                <w:bCs/>
                <w:sz w:val="20"/>
                <w:szCs w:val="20"/>
              </w:rPr>
              <w:t>5</w:t>
            </w:r>
          </w:p>
        </w:tc>
        <w:tc>
          <w:tcPr>
            <w:tcW w:w="9356" w:type="dxa"/>
          </w:tcPr>
          <w:p w14:paraId="2661296F" w14:textId="4ED4292F"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Μελέτη Βιωσιμότητας υπογεγραμμένη αρμοδίως   (Παράρτημα Ι_8) σε έντυπη και ηλεκτρονική μορφή-αρχείο .xls   (π.χ. CD)</w:t>
            </w:r>
          </w:p>
        </w:tc>
      </w:tr>
      <w:tr w:rsidR="003F2E42" w14:paraId="20F29903" w14:textId="77777777" w:rsidTr="003F2E42">
        <w:tc>
          <w:tcPr>
            <w:tcW w:w="567" w:type="dxa"/>
          </w:tcPr>
          <w:p w14:paraId="4E80A3E2" w14:textId="184AF9CC" w:rsidR="003F2E42" w:rsidRPr="00C05EBD" w:rsidRDefault="003F2E42" w:rsidP="00C05EBD">
            <w:pPr>
              <w:spacing w:after="200" w:line="276" w:lineRule="auto"/>
              <w:jc w:val="center"/>
              <w:rPr>
                <w:rFonts w:cstheme="minorHAnsi"/>
                <w:bCs/>
                <w:sz w:val="20"/>
                <w:szCs w:val="20"/>
              </w:rPr>
            </w:pPr>
            <w:r>
              <w:rPr>
                <w:rFonts w:cstheme="minorHAnsi"/>
                <w:bCs/>
                <w:sz w:val="20"/>
                <w:szCs w:val="20"/>
              </w:rPr>
              <w:t>6</w:t>
            </w:r>
          </w:p>
        </w:tc>
        <w:tc>
          <w:tcPr>
            <w:tcW w:w="9356" w:type="dxa"/>
          </w:tcPr>
          <w:p w14:paraId="381BE37A" w14:textId="622E6308"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Δήλωση σχετικά με την ιδιότητα ΜΜΕ, (Παράρτημα I_6).</w:t>
            </w:r>
          </w:p>
        </w:tc>
      </w:tr>
      <w:tr w:rsidR="003F2E42" w:rsidRPr="008762A0" w14:paraId="4878209C" w14:textId="77777777" w:rsidTr="003F2E42">
        <w:tc>
          <w:tcPr>
            <w:tcW w:w="567" w:type="dxa"/>
          </w:tcPr>
          <w:p w14:paraId="14D2DFE1" w14:textId="0F5DB378" w:rsidR="003F2E42" w:rsidRPr="00C05EBD" w:rsidRDefault="003F2E42" w:rsidP="00C05EBD">
            <w:pPr>
              <w:spacing w:after="200" w:line="276" w:lineRule="auto"/>
              <w:jc w:val="center"/>
              <w:rPr>
                <w:rFonts w:cstheme="minorHAnsi"/>
                <w:bCs/>
                <w:sz w:val="20"/>
                <w:szCs w:val="20"/>
              </w:rPr>
            </w:pPr>
            <w:r>
              <w:rPr>
                <w:rFonts w:cstheme="minorHAnsi"/>
                <w:bCs/>
                <w:sz w:val="20"/>
                <w:szCs w:val="20"/>
              </w:rPr>
              <w:t>7</w:t>
            </w:r>
          </w:p>
        </w:tc>
        <w:tc>
          <w:tcPr>
            <w:tcW w:w="9356" w:type="dxa"/>
          </w:tcPr>
          <w:p w14:paraId="78E37122" w14:textId="5CDEB261" w:rsidR="003F2E42" w:rsidRPr="003F2E42" w:rsidRDefault="003F2E42" w:rsidP="00B34732">
            <w:pPr>
              <w:spacing w:after="200" w:line="276" w:lineRule="auto"/>
              <w:jc w:val="both"/>
              <w:rPr>
                <w:rFonts w:cstheme="minorHAnsi"/>
                <w:bCs/>
                <w:sz w:val="20"/>
                <w:szCs w:val="20"/>
                <w:lang w:val="en-US"/>
              </w:rPr>
            </w:pPr>
            <w:r w:rsidRPr="003F2E42">
              <w:rPr>
                <w:rFonts w:cstheme="minorHAnsi"/>
                <w:bCs/>
                <w:sz w:val="20"/>
                <w:szCs w:val="20"/>
              </w:rPr>
              <w:t>Δήλωση</w:t>
            </w:r>
            <w:r w:rsidRPr="003F2E42">
              <w:rPr>
                <w:rFonts w:cstheme="minorHAnsi"/>
                <w:bCs/>
                <w:sz w:val="20"/>
                <w:szCs w:val="20"/>
                <w:lang w:val="en-US"/>
              </w:rPr>
              <w:t xml:space="preserve"> de minimis,  (</w:t>
            </w:r>
            <w:r w:rsidRPr="003F2E42">
              <w:rPr>
                <w:rFonts w:cstheme="minorHAnsi"/>
                <w:bCs/>
                <w:sz w:val="20"/>
                <w:szCs w:val="20"/>
              </w:rPr>
              <w:t>Παράρτημα</w:t>
            </w:r>
            <w:r w:rsidRPr="003F2E42">
              <w:rPr>
                <w:rFonts w:cstheme="minorHAnsi"/>
                <w:bCs/>
                <w:sz w:val="20"/>
                <w:szCs w:val="20"/>
                <w:lang w:val="en-US"/>
              </w:rPr>
              <w:t xml:space="preserve"> I_7).</w:t>
            </w:r>
          </w:p>
        </w:tc>
      </w:tr>
      <w:tr w:rsidR="003F2E42" w14:paraId="04574CD0" w14:textId="77777777" w:rsidTr="003F2E42">
        <w:tc>
          <w:tcPr>
            <w:tcW w:w="567" w:type="dxa"/>
          </w:tcPr>
          <w:p w14:paraId="3FBBF7E2" w14:textId="18BACA74" w:rsidR="003F2E42" w:rsidRPr="00C05EBD" w:rsidRDefault="003F2E42" w:rsidP="00C05EBD">
            <w:pPr>
              <w:spacing w:after="200" w:line="276" w:lineRule="auto"/>
              <w:jc w:val="center"/>
              <w:rPr>
                <w:rFonts w:cstheme="minorHAnsi"/>
                <w:bCs/>
                <w:sz w:val="20"/>
                <w:szCs w:val="20"/>
              </w:rPr>
            </w:pPr>
            <w:r>
              <w:rPr>
                <w:rFonts w:cstheme="minorHAnsi"/>
                <w:bCs/>
                <w:sz w:val="20"/>
                <w:szCs w:val="20"/>
              </w:rPr>
              <w:t>8</w:t>
            </w:r>
          </w:p>
        </w:tc>
        <w:tc>
          <w:tcPr>
            <w:tcW w:w="9356" w:type="dxa"/>
          </w:tcPr>
          <w:p w14:paraId="29217A23" w14:textId="007E1535"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Υπεύθυνη Δήλωση Δικαιούχου   (Παράρτημα I_9).</w:t>
            </w:r>
          </w:p>
        </w:tc>
      </w:tr>
      <w:tr w:rsidR="003F2E42" w14:paraId="31E860D2" w14:textId="77777777" w:rsidTr="003F2E42">
        <w:tc>
          <w:tcPr>
            <w:tcW w:w="567" w:type="dxa"/>
          </w:tcPr>
          <w:p w14:paraId="39ABE846" w14:textId="50F57F09" w:rsidR="003F2E42" w:rsidRPr="00C05EBD" w:rsidRDefault="003F2E42" w:rsidP="00C05EBD">
            <w:pPr>
              <w:spacing w:after="200" w:line="276" w:lineRule="auto"/>
              <w:jc w:val="center"/>
              <w:rPr>
                <w:rFonts w:cstheme="minorHAnsi"/>
                <w:bCs/>
                <w:sz w:val="20"/>
                <w:szCs w:val="20"/>
              </w:rPr>
            </w:pPr>
            <w:r>
              <w:rPr>
                <w:rFonts w:cstheme="minorHAnsi"/>
                <w:bCs/>
                <w:sz w:val="20"/>
                <w:szCs w:val="20"/>
              </w:rPr>
              <w:lastRenderedPageBreak/>
              <w:t>9</w:t>
            </w:r>
          </w:p>
        </w:tc>
        <w:tc>
          <w:tcPr>
            <w:tcW w:w="9356" w:type="dxa"/>
          </w:tcPr>
          <w:p w14:paraId="12FA930F" w14:textId="2B2671FE"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Αποδεικτικά κατοχής / χρήσης του ακινήτου (εάν απαιτείται από τη φύση της πρότασης).</w:t>
            </w:r>
          </w:p>
        </w:tc>
      </w:tr>
      <w:tr w:rsidR="003F2E42" w14:paraId="1C912BD8" w14:textId="77777777" w:rsidTr="003F2E42">
        <w:tc>
          <w:tcPr>
            <w:tcW w:w="567" w:type="dxa"/>
          </w:tcPr>
          <w:p w14:paraId="69F1D6D9" w14:textId="75174D44" w:rsidR="003F2E42" w:rsidRPr="00C05EBD" w:rsidRDefault="003F2E42" w:rsidP="00C05EBD">
            <w:pPr>
              <w:spacing w:after="200" w:line="276" w:lineRule="auto"/>
              <w:jc w:val="center"/>
              <w:rPr>
                <w:rFonts w:cstheme="minorHAnsi"/>
                <w:bCs/>
                <w:sz w:val="20"/>
                <w:szCs w:val="20"/>
              </w:rPr>
            </w:pPr>
            <w:r>
              <w:rPr>
                <w:rFonts w:cstheme="minorHAnsi"/>
                <w:bCs/>
                <w:sz w:val="20"/>
                <w:szCs w:val="20"/>
              </w:rPr>
              <w:t>10</w:t>
            </w:r>
          </w:p>
        </w:tc>
        <w:tc>
          <w:tcPr>
            <w:tcW w:w="9356" w:type="dxa"/>
          </w:tcPr>
          <w:p w14:paraId="7DCC2AC1" w14:textId="57389A8B"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Πιστοποιητικό Βαρών και πιστοποιητικό μη διεκδικήσεων (εάν απαιτείται από τη φύση της πρότασης).</w:t>
            </w:r>
          </w:p>
        </w:tc>
      </w:tr>
      <w:tr w:rsidR="00EF2080" w14:paraId="47132C75" w14:textId="77777777" w:rsidTr="003F2E42">
        <w:tc>
          <w:tcPr>
            <w:tcW w:w="567" w:type="dxa"/>
          </w:tcPr>
          <w:p w14:paraId="2DEE4D86" w14:textId="19FC111B" w:rsidR="00EF2080" w:rsidRPr="00C05EBD" w:rsidRDefault="003F2E42" w:rsidP="00C05EBD">
            <w:pPr>
              <w:spacing w:after="200" w:line="276" w:lineRule="auto"/>
              <w:jc w:val="center"/>
              <w:rPr>
                <w:rFonts w:cstheme="minorHAnsi"/>
                <w:bCs/>
                <w:sz w:val="20"/>
                <w:szCs w:val="20"/>
              </w:rPr>
            </w:pPr>
            <w:r>
              <w:rPr>
                <w:rFonts w:cstheme="minorHAnsi"/>
                <w:bCs/>
                <w:sz w:val="20"/>
                <w:szCs w:val="20"/>
              </w:rPr>
              <w:t>11</w:t>
            </w:r>
          </w:p>
        </w:tc>
        <w:tc>
          <w:tcPr>
            <w:tcW w:w="9356" w:type="dxa"/>
          </w:tcPr>
          <w:p w14:paraId="2A20CADC" w14:textId="43A5CC46" w:rsidR="00EF2080" w:rsidRPr="00C05EBD" w:rsidRDefault="003F2E42" w:rsidP="00B34732">
            <w:pPr>
              <w:spacing w:after="200" w:line="276" w:lineRule="auto"/>
              <w:jc w:val="both"/>
              <w:rPr>
                <w:rFonts w:cstheme="minorHAnsi"/>
                <w:bCs/>
                <w:sz w:val="20"/>
                <w:szCs w:val="20"/>
              </w:rPr>
            </w:pPr>
            <w:r w:rsidRPr="003F2E42">
              <w:rPr>
                <w:rFonts w:cstheme="minorHAnsi"/>
                <w:bCs/>
                <w:sz w:val="20"/>
                <w:szCs w:val="20"/>
              </w:rPr>
              <w:t>Βεβαίωση Χρήσεων Γης (εάν απαιτείται από τη φύση της πρότασης).</w:t>
            </w:r>
          </w:p>
        </w:tc>
      </w:tr>
      <w:tr w:rsidR="00EF2080" w14:paraId="0CE0EBD2" w14:textId="77777777" w:rsidTr="003F2E42">
        <w:tc>
          <w:tcPr>
            <w:tcW w:w="567" w:type="dxa"/>
          </w:tcPr>
          <w:p w14:paraId="6B825749" w14:textId="0FD59594" w:rsidR="00EF2080" w:rsidRPr="00C05EBD" w:rsidRDefault="003F2E42" w:rsidP="00C05EBD">
            <w:pPr>
              <w:spacing w:after="200" w:line="276" w:lineRule="auto"/>
              <w:jc w:val="center"/>
              <w:rPr>
                <w:rFonts w:cstheme="minorHAnsi"/>
                <w:bCs/>
                <w:sz w:val="20"/>
                <w:szCs w:val="20"/>
              </w:rPr>
            </w:pPr>
            <w:r>
              <w:rPr>
                <w:rFonts w:cstheme="minorHAnsi"/>
                <w:bCs/>
                <w:sz w:val="20"/>
                <w:szCs w:val="20"/>
              </w:rPr>
              <w:t>12</w:t>
            </w:r>
          </w:p>
        </w:tc>
        <w:tc>
          <w:tcPr>
            <w:tcW w:w="9356" w:type="dxa"/>
          </w:tcPr>
          <w:p w14:paraId="025B8A9A" w14:textId="6B82B349" w:rsidR="00EF2080" w:rsidRPr="00C05EBD" w:rsidRDefault="003F2E42" w:rsidP="00B34732">
            <w:pPr>
              <w:spacing w:after="200" w:line="276" w:lineRule="auto"/>
              <w:jc w:val="both"/>
              <w:rPr>
                <w:rFonts w:cstheme="minorHAnsi"/>
                <w:bCs/>
                <w:sz w:val="20"/>
                <w:szCs w:val="20"/>
              </w:rPr>
            </w:pPr>
            <w:r w:rsidRPr="003F2E42">
              <w:rPr>
                <w:rFonts w:cstheme="minorHAnsi"/>
                <w:bCs/>
                <w:sz w:val="20"/>
                <w:szCs w:val="20"/>
              </w:rPr>
              <w:t>Τοπογραφικό διάγραμμα</w:t>
            </w:r>
            <w:r w:rsidR="00DA42FA">
              <w:rPr>
                <w:rFonts w:cstheme="minorHAnsi"/>
                <w:bCs/>
                <w:sz w:val="20"/>
                <w:szCs w:val="20"/>
              </w:rPr>
              <w:t xml:space="preserve"> (</w:t>
            </w:r>
            <w:r w:rsidR="00DA42FA" w:rsidRPr="003F2E42">
              <w:rPr>
                <w:rFonts w:cstheme="minorHAnsi"/>
                <w:bCs/>
                <w:sz w:val="20"/>
                <w:szCs w:val="20"/>
              </w:rPr>
              <w:t>εάν απαιτείται από τη φύση της πρότασης)</w:t>
            </w:r>
            <w:r w:rsidRPr="003F2E42">
              <w:rPr>
                <w:rFonts w:cstheme="minorHAnsi"/>
                <w:bCs/>
                <w:sz w:val="20"/>
                <w:szCs w:val="20"/>
              </w:rPr>
              <w:t>.</w:t>
            </w:r>
          </w:p>
        </w:tc>
      </w:tr>
      <w:tr w:rsidR="003F2E42" w14:paraId="2F55F646" w14:textId="77777777" w:rsidTr="003F2E42">
        <w:tc>
          <w:tcPr>
            <w:tcW w:w="567" w:type="dxa"/>
          </w:tcPr>
          <w:p w14:paraId="1178C16F" w14:textId="0FD80072" w:rsidR="003F2E42" w:rsidRPr="00C05EBD" w:rsidRDefault="003F2E42" w:rsidP="00C05EBD">
            <w:pPr>
              <w:spacing w:after="200" w:line="276" w:lineRule="auto"/>
              <w:jc w:val="center"/>
              <w:rPr>
                <w:rFonts w:cstheme="minorHAnsi"/>
                <w:bCs/>
                <w:sz w:val="20"/>
                <w:szCs w:val="20"/>
              </w:rPr>
            </w:pPr>
            <w:r>
              <w:rPr>
                <w:rFonts w:cstheme="minorHAnsi"/>
                <w:bCs/>
                <w:sz w:val="20"/>
                <w:szCs w:val="20"/>
              </w:rPr>
              <w:t>13</w:t>
            </w:r>
          </w:p>
        </w:tc>
        <w:tc>
          <w:tcPr>
            <w:tcW w:w="9356" w:type="dxa"/>
          </w:tcPr>
          <w:p w14:paraId="60A1841B" w14:textId="484F1A0A"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Διάγραμμα κάλυψης (εάν απαιτείται από τη φύση της πρότασης).</w:t>
            </w:r>
          </w:p>
        </w:tc>
      </w:tr>
      <w:tr w:rsidR="003F2E42" w14:paraId="7D20BFDA" w14:textId="77777777" w:rsidTr="003F2E42">
        <w:tc>
          <w:tcPr>
            <w:tcW w:w="567" w:type="dxa"/>
          </w:tcPr>
          <w:p w14:paraId="37641A96" w14:textId="6C95D94C" w:rsidR="003F2E42" w:rsidRPr="00C05EBD" w:rsidRDefault="003F2E42" w:rsidP="00C05EBD">
            <w:pPr>
              <w:spacing w:after="200" w:line="276" w:lineRule="auto"/>
              <w:jc w:val="center"/>
              <w:rPr>
                <w:rFonts w:cstheme="minorHAnsi"/>
                <w:bCs/>
                <w:sz w:val="20"/>
                <w:szCs w:val="20"/>
              </w:rPr>
            </w:pPr>
            <w:r>
              <w:rPr>
                <w:rFonts w:cstheme="minorHAnsi"/>
                <w:bCs/>
                <w:sz w:val="20"/>
                <w:szCs w:val="20"/>
              </w:rPr>
              <w:t>14</w:t>
            </w:r>
          </w:p>
        </w:tc>
        <w:tc>
          <w:tcPr>
            <w:tcW w:w="9356" w:type="dxa"/>
          </w:tcPr>
          <w:p w14:paraId="165CB1E1" w14:textId="595299D2" w:rsidR="003F2E42" w:rsidRPr="00C05EBD" w:rsidRDefault="003F2E42" w:rsidP="00B34732">
            <w:pPr>
              <w:spacing w:after="200" w:line="276" w:lineRule="auto"/>
              <w:jc w:val="both"/>
              <w:rPr>
                <w:rFonts w:cstheme="minorHAnsi"/>
                <w:bCs/>
                <w:sz w:val="20"/>
                <w:szCs w:val="20"/>
              </w:rPr>
            </w:pPr>
            <w:r w:rsidRPr="003F2E42">
              <w:rPr>
                <w:rFonts w:cstheme="minorHAnsi"/>
                <w:bCs/>
                <w:sz w:val="20"/>
                <w:szCs w:val="20"/>
              </w:rPr>
              <w:t>Αρχιτεκτονικά σχέδια (εάν απαιτείται από τη φύση της πρότασης), με αναλυτική εμβαδομέτρηση και πίνακα μοριοδότησης για τουριστικές επενδύσεις (όπου απαιτείται).</w:t>
            </w:r>
          </w:p>
        </w:tc>
      </w:tr>
      <w:tr w:rsidR="003F2E42" w14:paraId="7642ED50" w14:textId="77777777" w:rsidTr="003F2E42">
        <w:tc>
          <w:tcPr>
            <w:tcW w:w="567" w:type="dxa"/>
          </w:tcPr>
          <w:p w14:paraId="4F1C4960" w14:textId="4BBE282D" w:rsidR="003F2E42" w:rsidRPr="00C05EBD" w:rsidRDefault="003F2E42" w:rsidP="00C05EBD">
            <w:pPr>
              <w:spacing w:after="200" w:line="276" w:lineRule="auto"/>
              <w:jc w:val="center"/>
              <w:rPr>
                <w:rFonts w:cstheme="minorHAnsi"/>
                <w:bCs/>
                <w:sz w:val="20"/>
                <w:szCs w:val="20"/>
              </w:rPr>
            </w:pPr>
            <w:r>
              <w:rPr>
                <w:rFonts w:cstheme="minorHAnsi"/>
                <w:bCs/>
                <w:sz w:val="20"/>
                <w:szCs w:val="20"/>
              </w:rPr>
              <w:t>15</w:t>
            </w:r>
          </w:p>
        </w:tc>
        <w:tc>
          <w:tcPr>
            <w:tcW w:w="9356" w:type="dxa"/>
          </w:tcPr>
          <w:p w14:paraId="0B37C9BC" w14:textId="01203F67"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Έγκριση περιβαλλοντικών όρων ή Υ.Δ. (όπου απαιτείται).</w:t>
            </w:r>
          </w:p>
        </w:tc>
      </w:tr>
      <w:tr w:rsidR="003F2E42" w14:paraId="0ADA3D55" w14:textId="77777777" w:rsidTr="003F2E42">
        <w:tc>
          <w:tcPr>
            <w:tcW w:w="567" w:type="dxa"/>
          </w:tcPr>
          <w:p w14:paraId="54CDA640" w14:textId="732F5DBF" w:rsidR="003F2E42" w:rsidRPr="00C05EBD" w:rsidRDefault="00DA42FA" w:rsidP="00C05EBD">
            <w:pPr>
              <w:spacing w:after="200" w:line="276" w:lineRule="auto"/>
              <w:jc w:val="center"/>
              <w:rPr>
                <w:rFonts w:cstheme="minorHAnsi"/>
                <w:bCs/>
                <w:sz w:val="20"/>
                <w:szCs w:val="20"/>
              </w:rPr>
            </w:pPr>
            <w:r>
              <w:rPr>
                <w:rFonts w:cstheme="minorHAnsi"/>
                <w:bCs/>
                <w:sz w:val="20"/>
                <w:szCs w:val="20"/>
              </w:rPr>
              <w:t>16</w:t>
            </w:r>
          </w:p>
        </w:tc>
        <w:tc>
          <w:tcPr>
            <w:tcW w:w="9356" w:type="dxa"/>
          </w:tcPr>
          <w:p w14:paraId="706FC4B5" w14:textId="3CF810B6"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Για νομικά πρόσωπα: Καταστατικό εταιρικού σχήματος ή σχέδιο καταστατικού (το πιο πρόσφατο κωδικοποιημένο και οι τυχόν μεταγενέστερες τροποποιήσεις αυτού, μαζί με τα αντίστοιχα ΦΕΚ δημοσίευσης όπου αυτή προβλέπεται).  Στοιχεία/Απόφαση ορισμού νόμιμου εκπροσώπου, Απόφαση του αρμοδίου οργάνου του φορέα  για υποβολή πρότασης,  Πίνακες μετόχων/εταίρων, Πιστοποιητικά ΓΕΜΗ (κατά περίπτωση).</w:t>
            </w:r>
          </w:p>
        </w:tc>
      </w:tr>
      <w:tr w:rsidR="003F2E42" w14:paraId="53E64785" w14:textId="77777777" w:rsidTr="003F2E42">
        <w:tc>
          <w:tcPr>
            <w:tcW w:w="567" w:type="dxa"/>
          </w:tcPr>
          <w:p w14:paraId="4C5D65D2" w14:textId="71565EF1" w:rsidR="003F2E42" w:rsidRPr="00C05EBD" w:rsidRDefault="00DA42FA" w:rsidP="00C05EBD">
            <w:pPr>
              <w:spacing w:after="200" w:line="276" w:lineRule="auto"/>
              <w:jc w:val="center"/>
              <w:rPr>
                <w:rFonts w:cstheme="minorHAnsi"/>
                <w:bCs/>
                <w:sz w:val="20"/>
                <w:szCs w:val="20"/>
              </w:rPr>
            </w:pPr>
            <w:r>
              <w:rPr>
                <w:rFonts w:cstheme="minorHAnsi"/>
                <w:bCs/>
                <w:sz w:val="20"/>
                <w:szCs w:val="20"/>
              </w:rPr>
              <w:t>17</w:t>
            </w:r>
          </w:p>
        </w:tc>
        <w:tc>
          <w:tcPr>
            <w:tcW w:w="9356" w:type="dxa"/>
          </w:tcPr>
          <w:p w14:paraId="36180E38" w14:textId="64D35995"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Έκθεση τεκμηρίωσης εξασφάλισης της προσβασιμότητας των ατόμων με αναπηρία  (όπου απαιτείται).</w:t>
            </w:r>
          </w:p>
        </w:tc>
      </w:tr>
      <w:tr w:rsidR="003F2E42" w14:paraId="25A7D7FF" w14:textId="77777777" w:rsidTr="003F2E42">
        <w:tc>
          <w:tcPr>
            <w:tcW w:w="567" w:type="dxa"/>
          </w:tcPr>
          <w:p w14:paraId="7C80002E" w14:textId="54DA80C8" w:rsidR="003F2E42" w:rsidRPr="00C05EBD" w:rsidRDefault="00DA42FA" w:rsidP="00C05EBD">
            <w:pPr>
              <w:spacing w:after="200" w:line="276" w:lineRule="auto"/>
              <w:jc w:val="center"/>
              <w:rPr>
                <w:rFonts w:cstheme="minorHAnsi"/>
                <w:bCs/>
                <w:sz w:val="20"/>
                <w:szCs w:val="20"/>
              </w:rPr>
            </w:pPr>
            <w:r>
              <w:rPr>
                <w:rFonts w:cstheme="minorHAnsi"/>
                <w:bCs/>
                <w:sz w:val="20"/>
                <w:szCs w:val="20"/>
              </w:rPr>
              <w:t>18</w:t>
            </w:r>
          </w:p>
        </w:tc>
        <w:tc>
          <w:tcPr>
            <w:tcW w:w="9356" w:type="dxa"/>
          </w:tcPr>
          <w:p w14:paraId="24E4B9D5" w14:textId="77777777" w:rsidR="0079711D" w:rsidRDefault="004220C5" w:rsidP="004220C5">
            <w:pPr>
              <w:spacing w:after="200" w:line="276" w:lineRule="auto"/>
              <w:jc w:val="both"/>
              <w:rPr>
                <w:rFonts w:cstheme="minorHAnsi"/>
                <w:bCs/>
                <w:sz w:val="20"/>
                <w:szCs w:val="20"/>
              </w:rPr>
            </w:pPr>
            <w:r w:rsidRPr="004220C5">
              <w:rPr>
                <w:rFonts w:cstheme="minorHAnsi"/>
                <w:bCs/>
                <w:sz w:val="20"/>
                <w:szCs w:val="20"/>
              </w:rPr>
              <w:t xml:space="preserve">Για υφιστάμενες επιχειρήσεις: Έναρξη εργασιών taxisnet (από Δ.Ο.Υ ή εκτύπωση taxisnet), εκτύπωση taxisnet με υφιστάμενους ΚΑΔ, εκτύπωση από taxisnet του νομίμου εκπροσώπου της εταιρείας. </w:t>
            </w:r>
          </w:p>
          <w:p w14:paraId="5593E43D" w14:textId="2A493ACE" w:rsidR="003F2E42" w:rsidRPr="00C05EBD" w:rsidRDefault="004220C5" w:rsidP="004220C5">
            <w:pPr>
              <w:spacing w:after="200" w:line="276" w:lineRule="auto"/>
              <w:jc w:val="both"/>
              <w:rPr>
                <w:rFonts w:cstheme="minorHAnsi"/>
                <w:bCs/>
                <w:sz w:val="20"/>
                <w:szCs w:val="20"/>
              </w:rPr>
            </w:pPr>
            <w:r w:rsidRPr="004220C5">
              <w:rPr>
                <w:rFonts w:cstheme="minorHAnsi"/>
                <w:bCs/>
                <w:sz w:val="20"/>
                <w:szCs w:val="20"/>
              </w:rPr>
              <w:t>Για νέες επιχειρήσεις: δήλωση ΚΑΔ ή/και σχετ</w:t>
            </w:r>
            <w:r>
              <w:rPr>
                <w:rFonts w:cstheme="minorHAnsi"/>
                <w:bCs/>
                <w:sz w:val="20"/>
                <w:szCs w:val="20"/>
              </w:rPr>
              <w:t xml:space="preserve">ική απόφαση φορέα </w:t>
            </w:r>
            <w:r w:rsidR="0079711D">
              <w:rPr>
                <w:rFonts w:cstheme="minorHAnsi"/>
                <w:bCs/>
                <w:sz w:val="20"/>
                <w:szCs w:val="20"/>
              </w:rPr>
              <w:t>(</w:t>
            </w:r>
            <w:r>
              <w:rPr>
                <w:rFonts w:cstheme="minorHAnsi"/>
                <w:bCs/>
                <w:sz w:val="20"/>
                <w:szCs w:val="20"/>
              </w:rPr>
              <w:t>αφορά μόνο τις</w:t>
            </w:r>
            <w:r w:rsidRPr="004220C5">
              <w:rPr>
                <w:rFonts w:cstheme="minorHAnsi"/>
                <w:bCs/>
                <w:sz w:val="20"/>
                <w:szCs w:val="20"/>
              </w:rPr>
              <w:t xml:space="preserve"> Υποδράσ</w:t>
            </w:r>
            <w:r>
              <w:rPr>
                <w:rFonts w:cstheme="minorHAnsi"/>
                <w:bCs/>
                <w:sz w:val="20"/>
                <w:szCs w:val="20"/>
              </w:rPr>
              <w:t>εις</w:t>
            </w:r>
            <w:r w:rsidRPr="004220C5">
              <w:rPr>
                <w:rFonts w:cstheme="minorHAnsi"/>
                <w:bCs/>
                <w:sz w:val="20"/>
                <w:szCs w:val="20"/>
              </w:rPr>
              <w:t xml:space="preserve"> 19.2.2.2</w:t>
            </w:r>
            <w:r>
              <w:rPr>
                <w:rFonts w:cstheme="minorHAnsi"/>
                <w:bCs/>
                <w:sz w:val="20"/>
                <w:szCs w:val="20"/>
              </w:rPr>
              <w:t xml:space="preserve"> &amp; 19.2.2.6</w:t>
            </w:r>
            <w:r w:rsidR="0079711D">
              <w:rPr>
                <w:rFonts w:cstheme="minorHAnsi"/>
                <w:bCs/>
                <w:sz w:val="20"/>
                <w:szCs w:val="20"/>
              </w:rPr>
              <w:t>).</w:t>
            </w:r>
          </w:p>
        </w:tc>
      </w:tr>
      <w:tr w:rsidR="003F2E42" w14:paraId="121F7D9F" w14:textId="77777777" w:rsidTr="003F2E42">
        <w:tc>
          <w:tcPr>
            <w:tcW w:w="567" w:type="dxa"/>
          </w:tcPr>
          <w:p w14:paraId="49ECE678" w14:textId="43AC7209" w:rsidR="003F2E42" w:rsidRPr="00C05EBD" w:rsidRDefault="00DA42FA" w:rsidP="00C05EBD">
            <w:pPr>
              <w:spacing w:after="200" w:line="276" w:lineRule="auto"/>
              <w:jc w:val="center"/>
              <w:rPr>
                <w:rFonts w:cstheme="minorHAnsi"/>
                <w:bCs/>
                <w:sz w:val="20"/>
                <w:szCs w:val="20"/>
              </w:rPr>
            </w:pPr>
            <w:r>
              <w:rPr>
                <w:rFonts w:cstheme="minorHAnsi"/>
                <w:bCs/>
                <w:sz w:val="20"/>
                <w:szCs w:val="20"/>
              </w:rPr>
              <w:t>19</w:t>
            </w:r>
          </w:p>
        </w:tc>
        <w:tc>
          <w:tcPr>
            <w:tcW w:w="9356" w:type="dxa"/>
          </w:tcPr>
          <w:p w14:paraId="205258A5" w14:textId="273CCA01"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Για υφιστάμενες επιχειρήσεις: Άδεια λειτουργίας (όπου απαιτείται), Σήμα ΕΟΤ (για καταλύματα).</w:t>
            </w:r>
          </w:p>
        </w:tc>
      </w:tr>
      <w:tr w:rsidR="003F2E42" w14:paraId="3E9972B0" w14:textId="77777777" w:rsidTr="003F2E42">
        <w:tc>
          <w:tcPr>
            <w:tcW w:w="567" w:type="dxa"/>
          </w:tcPr>
          <w:p w14:paraId="7F639A29" w14:textId="0A3B99C8" w:rsidR="003F2E42" w:rsidRPr="00C05EBD" w:rsidRDefault="00DA42FA" w:rsidP="00C05EBD">
            <w:pPr>
              <w:spacing w:after="200" w:line="276" w:lineRule="auto"/>
              <w:jc w:val="center"/>
              <w:rPr>
                <w:rFonts w:cstheme="minorHAnsi"/>
                <w:bCs/>
                <w:sz w:val="20"/>
                <w:szCs w:val="20"/>
              </w:rPr>
            </w:pPr>
            <w:r>
              <w:rPr>
                <w:rFonts w:cstheme="minorHAnsi"/>
                <w:bCs/>
                <w:sz w:val="20"/>
                <w:szCs w:val="20"/>
              </w:rPr>
              <w:t>20</w:t>
            </w:r>
          </w:p>
        </w:tc>
        <w:tc>
          <w:tcPr>
            <w:tcW w:w="9356" w:type="dxa"/>
          </w:tcPr>
          <w:p w14:paraId="2B1E25B6" w14:textId="25B746BF"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Προτιμολόγια/προσφορές.</w:t>
            </w:r>
          </w:p>
        </w:tc>
      </w:tr>
      <w:tr w:rsidR="003F2E42" w14:paraId="2A62173B" w14:textId="77777777" w:rsidTr="003F2E42">
        <w:tc>
          <w:tcPr>
            <w:tcW w:w="567" w:type="dxa"/>
          </w:tcPr>
          <w:p w14:paraId="750510EA" w14:textId="7D4DD8DE" w:rsidR="003F2E42" w:rsidRPr="00C05EBD" w:rsidRDefault="00DA42FA" w:rsidP="00C05EBD">
            <w:pPr>
              <w:spacing w:after="200" w:line="276" w:lineRule="auto"/>
              <w:jc w:val="center"/>
              <w:rPr>
                <w:rFonts w:cstheme="minorHAnsi"/>
                <w:bCs/>
                <w:sz w:val="20"/>
                <w:szCs w:val="20"/>
              </w:rPr>
            </w:pPr>
            <w:r>
              <w:rPr>
                <w:rFonts w:cstheme="minorHAnsi"/>
                <w:bCs/>
                <w:sz w:val="20"/>
                <w:szCs w:val="20"/>
              </w:rPr>
              <w:t>21</w:t>
            </w:r>
          </w:p>
        </w:tc>
        <w:tc>
          <w:tcPr>
            <w:tcW w:w="9356" w:type="dxa"/>
          </w:tcPr>
          <w:p w14:paraId="5E66D765" w14:textId="3AB43492"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 xml:space="preserve">Φορολογικά Στοιχεία  τριών  τελευταίων χρήσεων. Έντυπα: Ε1, Ν, Ε3, Ε5, </w:t>
            </w:r>
            <w:r w:rsidR="0079711D">
              <w:rPr>
                <w:rFonts w:cstheme="minorHAnsi"/>
                <w:bCs/>
                <w:sz w:val="20"/>
                <w:szCs w:val="20"/>
              </w:rPr>
              <w:t xml:space="preserve">Ε7, </w:t>
            </w:r>
            <w:r w:rsidRPr="004220C5">
              <w:rPr>
                <w:rFonts w:cstheme="minorHAnsi"/>
                <w:bCs/>
                <w:sz w:val="20"/>
                <w:szCs w:val="20"/>
              </w:rPr>
              <w:t>Ε9, Εκκαθαριστικά σημειώματα,  Ισολογισμοί τελευταίων  κλεισμένων διαχειριστικών χρήσεων (κατά περίπτωση), Βιβλία Β και Γ κατηγορίας (όπου απαιτείται), Πίνακας Προσωπικού, Αποδεικτικό υποβολής δήλωσης αποδοχών &amp; συντάξεων συνοδευόμενο από συγκεντρωτική κατάσταση απασχόλησης εργαζομένων (όπου απαιτείται).</w:t>
            </w:r>
          </w:p>
        </w:tc>
      </w:tr>
      <w:tr w:rsidR="003F2E42" w14:paraId="41BE2846" w14:textId="77777777" w:rsidTr="003F2E42">
        <w:tc>
          <w:tcPr>
            <w:tcW w:w="567" w:type="dxa"/>
          </w:tcPr>
          <w:p w14:paraId="25889D6E" w14:textId="5A96D55B" w:rsidR="003F2E42" w:rsidRPr="00C05EBD" w:rsidRDefault="00DA42FA" w:rsidP="00C05EBD">
            <w:pPr>
              <w:spacing w:after="200" w:line="276" w:lineRule="auto"/>
              <w:jc w:val="center"/>
              <w:rPr>
                <w:rFonts w:cstheme="minorHAnsi"/>
                <w:bCs/>
                <w:sz w:val="20"/>
                <w:szCs w:val="20"/>
              </w:rPr>
            </w:pPr>
            <w:r>
              <w:rPr>
                <w:rFonts w:cstheme="minorHAnsi"/>
                <w:bCs/>
                <w:sz w:val="20"/>
                <w:szCs w:val="20"/>
              </w:rPr>
              <w:t>22</w:t>
            </w:r>
          </w:p>
        </w:tc>
        <w:tc>
          <w:tcPr>
            <w:tcW w:w="9356" w:type="dxa"/>
          </w:tcPr>
          <w:p w14:paraId="050C3E49" w14:textId="2CFA66C4"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Αντίγραφο ταυτότητας ή διαβατηρίου</w:t>
            </w:r>
            <w:r>
              <w:rPr>
                <w:rFonts w:cstheme="minorHAnsi"/>
                <w:bCs/>
                <w:sz w:val="20"/>
                <w:szCs w:val="20"/>
              </w:rPr>
              <w:t>.</w:t>
            </w:r>
          </w:p>
        </w:tc>
      </w:tr>
      <w:tr w:rsidR="003F2E42" w14:paraId="0925EC54" w14:textId="77777777" w:rsidTr="003F2E42">
        <w:tc>
          <w:tcPr>
            <w:tcW w:w="567" w:type="dxa"/>
          </w:tcPr>
          <w:p w14:paraId="19DABB28" w14:textId="2423805A" w:rsidR="003F2E42" w:rsidRPr="00C05EBD" w:rsidRDefault="0079711D" w:rsidP="00C05EBD">
            <w:pPr>
              <w:spacing w:after="200" w:line="276" w:lineRule="auto"/>
              <w:jc w:val="center"/>
              <w:rPr>
                <w:rFonts w:cstheme="minorHAnsi"/>
                <w:bCs/>
                <w:sz w:val="20"/>
                <w:szCs w:val="20"/>
              </w:rPr>
            </w:pPr>
            <w:r>
              <w:rPr>
                <w:rFonts w:cstheme="minorHAnsi"/>
                <w:bCs/>
                <w:sz w:val="20"/>
                <w:szCs w:val="20"/>
              </w:rPr>
              <w:t>23</w:t>
            </w:r>
          </w:p>
        </w:tc>
        <w:tc>
          <w:tcPr>
            <w:tcW w:w="9356" w:type="dxa"/>
          </w:tcPr>
          <w:p w14:paraId="774ABC47" w14:textId="4DD38A91"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Δικαιολογητικά τεκμηρίωσης κάλυψης  ιδιωτικής  συμμετοχής (Υπεύθυνη Δήλωση-Παράρτημα Ι_9 ή Βεβαίωση Τράπεζας ή σχετικό Τραπεζικό Έγγραφο</w:t>
            </w:r>
            <w:r w:rsidR="0079711D">
              <w:rPr>
                <w:rFonts w:cstheme="minorHAnsi"/>
                <w:bCs/>
                <w:sz w:val="20"/>
                <w:szCs w:val="20"/>
              </w:rPr>
              <w:t>, μετοχές, ομόλογα κλπ</w:t>
            </w:r>
            <w:r w:rsidRPr="004220C5">
              <w:rPr>
                <w:rFonts w:cstheme="minorHAnsi"/>
                <w:bCs/>
                <w:sz w:val="20"/>
                <w:szCs w:val="20"/>
              </w:rPr>
              <w:t>), καθώς και Υπεύθυνη Δήλωση συνδικαιούχων σε τραπεζικούς λογαριασμούς (όπου απαιτείται).</w:t>
            </w:r>
          </w:p>
        </w:tc>
      </w:tr>
      <w:tr w:rsidR="003F2E42" w14:paraId="7CB10F26" w14:textId="77777777" w:rsidTr="003F2E42">
        <w:tc>
          <w:tcPr>
            <w:tcW w:w="567" w:type="dxa"/>
          </w:tcPr>
          <w:p w14:paraId="2B6C651E" w14:textId="7DB242A8" w:rsidR="003F2E42" w:rsidRPr="00C05EBD" w:rsidRDefault="0079711D" w:rsidP="00C05EBD">
            <w:pPr>
              <w:spacing w:after="200" w:line="276" w:lineRule="auto"/>
              <w:jc w:val="center"/>
              <w:rPr>
                <w:rFonts w:cstheme="minorHAnsi"/>
                <w:bCs/>
                <w:sz w:val="20"/>
                <w:szCs w:val="20"/>
              </w:rPr>
            </w:pPr>
            <w:r>
              <w:rPr>
                <w:rFonts w:cstheme="minorHAnsi"/>
                <w:bCs/>
                <w:sz w:val="20"/>
                <w:szCs w:val="20"/>
              </w:rPr>
              <w:t>24</w:t>
            </w:r>
          </w:p>
        </w:tc>
        <w:tc>
          <w:tcPr>
            <w:tcW w:w="9356" w:type="dxa"/>
          </w:tcPr>
          <w:p w14:paraId="7870065D" w14:textId="62C8A22C" w:rsidR="003F2E42" w:rsidRPr="00C05EBD" w:rsidRDefault="004220C5" w:rsidP="00B34732">
            <w:pPr>
              <w:spacing w:after="200" w:line="276" w:lineRule="auto"/>
              <w:jc w:val="both"/>
              <w:rPr>
                <w:rFonts w:cstheme="minorHAnsi"/>
                <w:bCs/>
                <w:sz w:val="20"/>
                <w:szCs w:val="20"/>
              </w:rPr>
            </w:pPr>
            <w:r w:rsidRPr="004220C5">
              <w:rPr>
                <w:rFonts w:cstheme="minorHAnsi"/>
                <w:bCs/>
                <w:sz w:val="20"/>
                <w:szCs w:val="20"/>
              </w:rPr>
              <w:t>Ε1, Άδεια Υπηρεσιακού Συμβουλίου ή άλλου Αρμόδιου Οργάνου  (σε περίπτωση που ο δικαιούχος είναι Δημόσιος Υπάλληλος, κτλ),  Υπεύθυνη δήλωση, Καταστατικό σχετικού οργανισμού (όπου απαιτείται).</w:t>
            </w:r>
          </w:p>
        </w:tc>
      </w:tr>
    </w:tbl>
    <w:p w14:paraId="06BBC784" w14:textId="77777777" w:rsidR="008F6335" w:rsidRDefault="008F6335" w:rsidP="00B34732">
      <w:pPr>
        <w:spacing w:after="200" w:line="276" w:lineRule="auto"/>
        <w:ind w:left="-426"/>
        <w:jc w:val="both"/>
        <w:rPr>
          <w:rFonts w:eastAsia="Times New Roman" w:cstheme="minorHAnsi"/>
          <w:b/>
          <w:sz w:val="20"/>
          <w:szCs w:val="20"/>
          <w:u w:val="single"/>
          <w:lang w:eastAsia="el-GR"/>
        </w:rPr>
      </w:pPr>
    </w:p>
    <w:p w14:paraId="2E29E8C1" w14:textId="77777777" w:rsidR="008F6335" w:rsidRDefault="008F6335" w:rsidP="00B34732">
      <w:pPr>
        <w:spacing w:after="200" w:line="276" w:lineRule="auto"/>
        <w:ind w:left="-426"/>
        <w:jc w:val="both"/>
        <w:rPr>
          <w:rFonts w:eastAsia="Times New Roman" w:cstheme="minorHAnsi"/>
          <w:b/>
          <w:sz w:val="20"/>
          <w:szCs w:val="20"/>
          <w:u w:val="single"/>
          <w:lang w:eastAsia="el-GR"/>
        </w:rPr>
      </w:pPr>
    </w:p>
    <w:p w14:paraId="6FCBC95A" w14:textId="77777777" w:rsidR="008F6335" w:rsidRDefault="008F6335" w:rsidP="00B34732">
      <w:pPr>
        <w:spacing w:after="200" w:line="276" w:lineRule="auto"/>
        <w:ind w:left="-426"/>
        <w:jc w:val="both"/>
        <w:rPr>
          <w:rFonts w:eastAsia="Times New Roman" w:cstheme="minorHAnsi"/>
          <w:b/>
          <w:sz w:val="20"/>
          <w:szCs w:val="20"/>
          <w:u w:val="single"/>
          <w:lang w:eastAsia="el-GR"/>
        </w:rPr>
      </w:pPr>
    </w:p>
    <w:p w14:paraId="0F2F9942" w14:textId="77777777" w:rsidR="008F6335" w:rsidRDefault="008F6335" w:rsidP="00B34732">
      <w:pPr>
        <w:spacing w:after="200" w:line="276" w:lineRule="auto"/>
        <w:ind w:left="-426"/>
        <w:jc w:val="both"/>
        <w:rPr>
          <w:rFonts w:eastAsia="Times New Roman" w:cstheme="minorHAnsi"/>
          <w:b/>
          <w:sz w:val="20"/>
          <w:szCs w:val="20"/>
          <w:u w:val="single"/>
          <w:lang w:eastAsia="el-GR"/>
        </w:rPr>
      </w:pPr>
    </w:p>
    <w:p w14:paraId="56EFE070" w14:textId="6964FB1C" w:rsidR="00FA497F" w:rsidRPr="00FA497F" w:rsidRDefault="00FA497F" w:rsidP="00B34732">
      <w:pPr>
        <w:spacing w:after="200" w:line="276" w:lineRule="auto"/>
        <w:ind w:left="-426"/>
        <w:jc w:val="both"/>
        <w:rPr>
          <w:rFonts w:eastAsia="Times New Roman" w:cstheme="minorHAnsi"/>
          <w:sz w:val="20"/>
          <w:szCs w:val="20"/>
          <w:lang w:eastAsia="el-GR"/>
        </w:rPr>
      </w:pPr>
    </w:p>
    <w:tbl>
      <w:tblPr>
        <w:tblStyle w:val="a4"/>
        <w:tblW w:w="9923" w:type="dxa"/>
        <w:tblInd w:w="-856" w:type="dxa"/>
        <w:tblLook w:val="04A0" w:firstRow="1" w:lastRow="0" w:firstColumn="1" w:lastColumn="0" w:noHBand="0" w:noVBand="1"/>
      </w:tblPr>
      <w:tblGrid>
        <w:gridCol w:w="567"/>
        <w:gridCol w:w="9356"/>
      </w:tblGrid>
      <w:tr w:rsidR="00BC6A15" w14:paraId="2DF61D47" w14:textId="77777777" w:rsidTr="00183660">
        <w:trPr>
          <w:trHeight w:val="841"/>
        </w:trPr>
        <w:tc>
          <w:tcPr>
            <w:tcW w:w="9923" w:type="dxa"/>
            <w:gridSpan w:val="2"/>
          </w:tcPr>
          <w:p w14:paraId="48EAEEE0" w14:textId="77DAF537" w:rsidR="00BC6A15" w:rsidRPr="00183660" w:rsidRDefault="00BC6A15" w:rsidP="00BC6A15">
            <w:pPr>
              <w:spacing w:after="200" w:line="276" w:lineRule="auto"/>
              <w:jc w:val="center"/>
              <w:rPr>
                <w:rFonts w:cstheme="minorHAnsi"/>
                <w:b/>
              </w:rPr>
            </w:pPr>
            <w:r w:rsidRPr="00183660">
              <w:rPr>
                <w:rFonts w:cstheme="minorHAnsi"/>
                <w:b/>
              </w:rPr>
              <w:lastRenderedPageBreak/>
              <w:t>ΔΙΚΑΙΟΛΟΓΗΤΙΚΑ ΕΚΠΛΗΡΩΣΗΣ ΤΩΝ ΚΡΙΤΗΡΙΩΝ ΕΠΙΛΟΓΗΣ / ΒΑΘΜΟΛΟΓΙΑΣ</w:t>
            </w:r>
          </w:p>
          <w:p w14:paraId="6566A5DE" w14:textId="1BE79DB2" w:rsidR="00BC6A15" w:rsidRPr="00BC6A15" w:rsidRDefault="00BC6A15" w:rsidP="00BC6A15">
            <w:pPr>
              <w:spacing w:after="200" w:line="276" w:lineRule="auto"/>
              <w:jc w:val="center"/>
              <w:rPr>
                <w:rFonts w:cstheme="minorHAnsi"/>
                <w:b/>
                <w:sz w:val="20"/>
                <w:szCs w:val="20"/>
              </w:rPr>
            </w:pPr>
            <w:r w:rsidRPr="00183660">
              <w:rPr>
                <w:rFonts w:cstheme="minorHAnsi"/>
                <w:b/>
              </w:rPr>
              <w:t xml:space="preserve"> (</w:t>
            </w:r>
            <w:r w:rsidR="00F220BB">
              <w:rPr>
                <w:rFonts w:cstheme="minorHAnsi"/>
                <w:b/>
              </w:rPr>
              <w:t>κατά περίπτωση, για όλες τις υποδράσεις)</w:t>
            </w:r>
          </w:p>
        </w:tc>
      </w:tr>
      <w:tr w:rsidR="00BC6A15" w14:paraId="3566D2C9" w14:textId="77777777" w:rsidTr="00BC6A15">
        <w:tc>
          <w:tcPr>
            <w:tcW w:w="567" w:type="dxa"/>
          </w:tcPr>
          <w:p w14:paraId="55CDFF4A" w14:textId="19F02D31" w:rsidR="00BC6A15" w:rsidRPr="00BC6A15" w:rsidRDefault="00BC6A15" w:rsidP="00BC6A15">
            <w:pPr>
              <w:spacing w:after="200" w:line="276" w:lineRule="auto"/>
              <w:jc w:val="center"/>
              <w:rPr>
                <w:rFonts w:cstheme="minorHAnsi"/>
                <w:sz w:val="20"/>
                <w:szCs w:val="20"/>
              </w:rPr>
            </w:pPr>
            <w:r>
              <w:rPr>
                <w:rFonts w:cstheme="minorHAnsi"/>
                <w:sz w:val="20"/>
                <w:szCs w:val="20"/>
              </w:rPr>
              <w:t>1</w:t>
            </w:r>
          </w:p>
        </w:tc>
        <w:tc>
          <w:tcPr>
            <w:tcW w:w="9356" w:type="dxa"/>
          </w:tcPr>
          <w:p w14:paraId="03312676" w14:textId="77777777" w:rsidR="00BC6A15" w:rsidRPr="00BC6A15" w:rsidRDefault="00BC6A15" w:rsidP="00BC6A15">
            <w:pPr>
              <w:spacing w:after="200" w:line="276" w:lineRule="auto"/>
              <w:jc w:val="both"/>
              <w:rPr>
                <w:rFonts w:cstheme="minorHAnsi"/>
                <w:sz w:val="20"/>
                <w:szCs w:val="20"/>
              </w:rPr>
            </w:pPr>
            <w:r w:rsidRPr="00BC6A15">
              <w:rPr>
                <w:rFonts w:cstheme="minorHAnsi"/>
                <w:sz w:val="20"/>
                <w:szCs w:val="20"/>
              </w:rPr>
              <w:t>Για την ετοιμότητα έναρξης υλοποίησης της πρότασης:</w:t>
            </w:r>
          </w:p>
          <w:p w14:paraId="5AC79332" w14:textId="0F9D2063" w:rsidR="00BC6A15" w:rsidRPr="00BC6A15" w:rsidRDefault="00BC6A15" w:rsidP="00BC6A15">
            <w:pPr>
              <w:spacing w:after="200" w:line="276" w:lineRule="auto"/>
              <w:jc w:val="both"/>
              <w:rPr>
                <w:rFonts w:cstheme="minorHAnsi"/>
                <w:sz w:val="20"/>
                <w:szCs w:val="20"/>
              </w:rPr>
            </w:pPr>
            <w:r w:rsidRPr="00BC6A15">
              <w:rPr>
                <w:rFonts w:cstheme="minorHAnsi"/>
                <w:sz w:val="20"/>
                <w:szCs w:val="20"/>
              </w:rPr>
              <w:t>Άδεια λειτουργίας, άδεια εγκατάστασης, άδεια δόμησης, επιμέρους άδειες / εγκρίσεις, αιτήσεις για την έκδοση των προηγούμενων.</w:t>
            </w:r>
          </w:p>
        </w:tc>
      </w:tr>
      <w:tr w:rsidR="00BC6A15" w14:paraId="4DC399D5" w14:textId="77777777" w:rsidTr="00BC6A15">
        <w:tc>
          <w:tcPr>
            <w:tcW w:w="567" w:type="dxa"/>
          </w:tcPr>
          <w:p w14:paraId="55D03C30" w14:textId="2E027643" w:rsidR="00BC6A15" w:rsidRPr="00BC6A15" w:rsidRDefault="00BC6A15" w:rsidP="00BC6A15">
            <w:pPr>
              <w:spacing w:after="200" w:line="276" w:lineRule="auto"/>
              <w:jc w:val="center"/>
              <w:rPr>
                <w:rFonts w:cstheme="minorHAnsi"/>
                <w:sz w:val="20"/>
                <w:szCs w:val="20"/>
              </w:rPr>
            </w:pPr>
            <w:r>
              <w:rPr>
                <w:rFonts w:cstheme="minorHAnsi"/>
                <w:sz w:val="20"/>
                <w:szCs w:val="20"/>
              </w:rPr>
              <w:t>2</w:t>
            </w:r>
          </w:p>
        </w:tc>
        <w:tc>
          <w:tcPr>
            <w:tcW w:w="9356" w:type="dxa"/>
          </w:tcPr>
          <w:p w14:paraId="0AF36D7F" w14:textId="77777777" w:rsidR="00BC6A15" w:rsidRPr="00BC6A15" w:rsidRDefault="00BC6A15" w:rsidP="00BC6A15">
            <w:pPr>
              <w:spacing w:after="200" w:line="276" w:lineRule="auto"/>
              <w:jc w:val="both"/>
              <w:rPr>
                <w:rFonts w:cstheme="minorHAnsi"/>
                <w:sz w:val="20"/>
                <w:szCs w:val="20"/>
              </w:rPr>
            </w:pPr>
            <w:r w:rsidRPr="00BC6A15">
              <w:rPr>
                <w:rFonts w:cstheme="minorHAnsi"/>
                <w:sz w:val="20"/>
                <w:szCs w:val="20"/>
              </w:rPr>
              <w:t>Για τη ρεαλιστικότητα και την αξιοπιστία του κόστους της πρότασης:</w:t>
            </w:r>
          </w:p>
          <w:p w14:paraId="37BC6014" w14:textId="77777777" w:rsidR="00BC6A15" w:rsidRPr="00BC6A15" w:rsidRDefault="00BC6A15" w:rsidP="00BC6A15">
            <w:pPr>
              <w:spacing w:after="200" w:line="276" w:lineRule="auto"/>
              <w:jc w:val="both"/>
              <w:rPr>
                <w:rFonts w:cstheme="minorHAnsi"/>
                <w:sz w:val="20"/>
                <w:szCs w:val="20"/>
              </w:rPr>
            </w:pPr>
            <w:r w:rsidRPr="00BC6A15">
              <w:rPr>
                <w:rFonts w:cstheme="minorHAnsi"/>
                <w:sz w:val="20"/>
                <w:szCs w:val="20"/>
              </w:rPr>
              <w:t>•</w:t>
            </w:r>
            <w:r w:rsidRPr="00BC6A15">
              <w:rPr>
                <w:rFonts w:cstheme="minorHAnsi"/>
                <w:sz w:val="20"/>
                <w:szCs w:val="20"/>
              </w:rPr>
              <w:tab/>
              <w:t>Για τον έλεγχο των κτιριακών υποδομών υποβάλλονται αναλυτικές προμετρήσεις των επιμέρους εργασιών και οι τιμές μονάδας ελέγχονται σύμφωνα με τον εγκεκριμένο πίνακα τιμών (αρχείο Αίτηση στήριξης – συμπληρωματικά Ι_2α)</w:t>
            </w:r>
          </w:p>
          <w:p w14:paraId="30A1E464" w14:textId="50BEA8EB" w:rsidR="00BC6A15" w:rsidRPr="00BC6A15" w:rsidRDefault="00BC6A15" w:rsidP="00BC6A15">
            <w:pPr>
              <w:spacing w:after="200" w:line="276" w:lineRule="auto"/>
              <w:jc w:val="both"/>
              <w:rPr>
                <w:rFonts w:cstheme="minorHAnsi"/>
                <w:sz w:val="20"/>
                <w:szCs w:val="20"/>
              </w:rPr>
            </w:pPr>
            <w:r w:rsidRPr="00BC6A15">
              <w:rPr>
                <w:rFonts w:cstheme="minorHAnsi"/>
                <w:sz w:val="20"/>
                <w:szCs w:val="20"/>
              </w:rPr>
              <w:t>•</w:t>
            </w:r>
            <w:r w:rsidRPr="00BC6A15">
              <w:rPr>
                <w:rFonts w:cstheme="minorHAnsi"/>
                <w:sz w:val="20"/>
                <w:szCs w:val="20"/>
              </w:rPr>
              <w:tab/>
              <w:t>Για λοιπές δαπάνες προσφορές/προτιμολόγια. Αν το μοναδιαίο κόστος αυτών ανά τεμάχιο υπερβαίνει τα 1.000 ευρώ ή τα 5.000 ευρώ συνολικού ποσού ανά είδος απαιτούνται τρεις (3) συγκρίσιμες προσφορές/προτιμολόγια, σε αντίθετη περίπτωση τουλάχιστον δύο (2).</w:t>
            </w:r>
          </w:p>
        </w:tc>
      </w:tr>
      <w:tr w:rsidR="00BC6A15" w14:paraId="20B8F126" w14:textId="77777777" w:rsidTr="00BC6A15">
        <w:tc>
          <w:tcPr>
            <w:tcW w:w="567" w:type="dxa"/>
          </w:tcPr>
          <w:p w14:paraId="52561FAF" w14:textId="2F7FAA6E" w:rsidR="00BC6A15" w:rsidRPr="00BC6A15" w:rsidRDefault="00BC6A15" w:rsidP="00BC6A15">
            <w:pPr>
              <w:spacing w:after="200" w:line="276" w:lineRule="auto"/>
              <w:jc w:val="center"/>
              <w:rPr>
                <w:rFonts w:cstheme="minorHAnsi"/>
                <w:sz w:val="20"/>
                <w:szCs w:val="20"/>
              </w:rPr>
            </w:pPr>
            <w:r>
              <w:rPr>
                <w:rFonts w:cstheme="minorHAnsi"/>
                <w:sz w:val="20"/>
                <w:szCs w:val="20"/>
              </w:rPr>
              <w:t>3</w:t>
            </w:r>
          </w:p>
        </w:tc>
        <w:tc>
          <w:tcPr>
            <w:tcW w:w="9356" w:type="dxa"/>
          </w:tcPr>
          <w:p w14:paraId="3E616819"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την προώθηση επιχειρηματικότητας ανέργων:</w:t>
            </w:r>
          </w:p>
          <w:p w14:paraId="4D0A5703" w14:textId="39E3609F" w:rsidR="00BC6A15" w:rsidRPr="00BC6A15" w:rsidRDefault="00183660" w:rsidP="00183660">
            <w:pPr>
              <w:spacing w:after="200" w:line="276" w:lineRule="auto"/>
              <w:jc w:val="both"/>
              <w:rPr>
                <w:rFonts w:cstheme="minorHAnsi"/>
                <w:sz w:val="20"/>
                <w:szCs w:val="20"/>
              </w:rPr>
            </w:pPr>
            <w:r w:rsidRPr="00183660">
              <w:rPr>
                <w:rFonts w:cstheme="minorHAnsi"/>
                <w:sz w:val="20"/>
                <w:szCs w:val="20"/>
              </w:rPr>
              <w:t>Βεβαίωση ανεργίας από ΟΑΕΔ</w:t>
            </w:r>
          </w:p>
        </w:tc>
      </w:tr>
      <w:tr w:rsidR="00BC6A15" w14:paraId="06ED7427" w14:textId="77777777" w:rsidTr="00BC6A15">
        <w:tc>
          <w:tcPr>
            <w:tcW w:w="567" w:type="dxa"/>
          </w:tcPr>
          <w:p w14:paraId="44B138E5" w14:textId="4FB9F961" w:rsidR="00BC6A15" w:rsidRPr="00BC6A15" w:rsidRDefault="00BC6A15" w:rsidP="00BC6A15">
            <w:pPr>
              <w:spacing w:after="200" w:line="276" w:lineRule="auto"/>
              <w:jc w:val="center"/>
              <w:rPr>
                <w:rFonts w:cstheme="minorHAnsi"/>
                <w:sz w:val="20"/>
                <w:szCs w:val="20"/>
              </w:rPr>
            </w:pPr>
            <w:r>
              <w:rPr>
                <w:rFonts w:cstheme="minorHAnsi"/>
                <w:sz w:val="20"/>
                <w:szCs w:val="20"/>
              </w:rPr>
              <w:t>4</w:t>
            </w:r>
          </w:p>
        </w:tc>
        <w:tc>
          <w:tcPr>
            <w:tcW w:w="9356" w:type="dxa"/>
          </w:tcPr>
          <w:p w14:paraId="36401D22" w14:textId="77777777" w:rsidR="00BC6A15" w:rsidRDefault="00183660" w:rsidP="00B34732">
            <w:pPr>
              <w:spacing w:after="200" w:line="276" w:lineRule="auto"/>
              <w:jc w:val="both"/>
              <w:rPr>
                <w:rFonts w:cstheme="minorHAnsi"/>
                <w:sz w:val="20"/>
                <w:szCs w:val="20"/>
              </w:rPr>
            </w:pPr>
            <w:r w:rsidRPr="00183660">
              <w:rPr>
                <w:rFonts w:cstheme="minorHAnsi"/>
                <w:sz w:val="20"/>
                <w:szCs w:val="20"/>
              </w:rPr>
              <w:t>Για την προώθηση της επιχειρηματικότητας συλλογικών φορέων (Κοιν.ΣΕΠ. κλπ):</w:t>
            </w:r>
          </w:p>
          <w:p w14:paraId="5DE074CB" w14:textId="069D38D5" w:rsidR="00183660" w:rsidRPr="00BC6A15" w:rsidRDefault="00183660" w:rsidP="00B34732">
            <w:pPr>
              <w:spacing w:after="200" w:line="276" w:lineRule="auto"/>
              <w:jc w:val="both"/>
              <w:rPr>
                <w:rFonts w:cstheme="minorHAnsi"/>
                <w:sz w:val="20"/>
                <w:szCs w:val="20"/>
              </w:rPr>
            </w:pPr>
            <w:r>
              <w:rPr>
                <w:rFonts w:cstheme="minorHAnsi"/>
                <w:sz w:val="20"/>
                <w:szCs w:val="20"/>
              </w:rPr>
              <w:t>Καταστατικό του φορέα</w:t>
            </w:r>
          </w:p>
        </w:tc>
      </w:tr>
      <w:tr w:rsidR="00BC6A15" w14:paraId="52F7A81E" w14:textId="77777777" w:rsidTr="00BC6A15">
        <w:tc>
          <w:tcPr>
            <w:tcW w:w="567" w:type="dxa"/>
          </w:tcPr>
          <w:p w14:paraId="5E8DBEED" w14:textId="45349551" w:rsidR="00BC6A15" w:rsidRPr="00BC6A15" w:rsidRDefault="00183660" w:rsidP="00BC6A15">
            <w:pPr>
              <w:spacing w:after="200" w:line="276" w:lineRule="auto"/>
              <w:jc w:val="center"/>
              <w:rPr>
                <w:rFonts w:cstheme="minorHAnsi"/>
                <w:sz w:val="20"/>
                <w:szCs w:val="20"/>
              </w:rPr>
            </w:pPr>
            <w:r>
              <w:rPr>
                <w:rFonts w:cstheme="minorHAnsi"/>
                <w:sz w:val="20"/>
                <w:szCs w:val="20"/>
              </w:rPr>
              <w:t>5</w:t>
            </w:r>
          </w:p>
        </w:tc>
        <w:tc>
          <w:tcPr>
            <w:tcW w:w="9356" w:type="dxa"/>
          </w:tcPr>
          <w:p w14:paraId="10F37A9E"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τους τίτλους σπουδών, σχετικούς με τη φύση της πρότασης:</w:t>
            </w:r>
          </w:p>
          <w:p w14:paraId="7EE2843A" w14:textId="67B3BD5D" w:rsidR="00BC6A15" w:rsidRPr="00BC6A15" w:rsidRDefault="00183660" w:rsidP="00183660">
            <w:pPr>
              <w:spacing w:after="200" w:line="276" w:lineRule="auto"/>
              <w:jc w:val="both"/>
              <w:rPr>
                <w:rFonts w:cstheme="minorHAnsi"/>
                <w:sz w:val="20"/>
                <w:szCs w:val="20"/>
              </w:rPr>
            </w:pPr>
            <w:r w:rsidRPr="00183660">
              <w:rPr>
                <w:rFonts w:cstheme="minorHAnsi"/>
                <w:sz w:val="20"/>
                <w:szCs w:val="20"/>
              </w:rPr>
              <w:t>Πτυχίο ΑΕΙ / ΤΕΙ, Πτυχίο ΙΕΚ ή ΕΠΑΣ ή Βεβαίωση επαγγελματικής κατάρτισης τουλάχιστον 200 ωρών.</w:t>
            </w:r>
          </w:p>
        </w:tc>
      </w:tr>
      <w:tr w:rsidR="00183660" w14:paraId="4C6C8E7F" w14:textId="77777777" w:rsidTr="00BC6A15">
        <w:tc>
          <w:tcPr>
            <w:tcW w:w="567" w:type="dxa"/>
          </w:tcPr>
          <w:p w14:paraId="3818D455" w14:textId="0D512ADB" w:rsidR="00183660" w:rsidRPr="00BC6A15" w:rsidRDefault="00183660" w:rsidP="00BC6A15">
            <w:pPr>
              <w:spacing w:after="200" w:line="276" w:lineRule="auto"/>
              <w:jc w:val="center"/>
              <w:rPr>
                <w:rFonts w:cstheme="minorHAnsi"/>
                <w:sz w:val="20"/>
                <w:szCs w:val="20"/>
              </w:rPr>
            </w:pPr>
            <w:r>
              <w:rPr>
                <w:rFonts w:cstheme="minorHAnsi"/>
                <w:sz w:val="20"/>
                <w:szCs w:val="20"/>
              </w:rPr>
              <w:t>6</w:t>
            </w:r>
          </w:p>
        </w:tc>
        <w:tc>
          <w:tcPr>
            <w:tcW w:w="9356" w:type="dxa"/>
          </w:tcPr>
          <w:p w14:paraId="702FA0FA"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την επαγγελματική εμπειρία (σχετική με τη φύση της πρότασης):</w:t>
            </w:r>
          </w:p>
          <w:p w14:paraId="2B969F5D" w14:textId="6E3F8B7B"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Έναρξη και ΚΑΔ από Δ.Ο.Υ. ή βεβαίωση εργοδότη/φορέα συνοδευόμενη από οποιοδήποτε έγγραφο δημοσίου φορέα που αποδεικνύει τις ημέρες ασφάλισης καθώς και το αντικείμενό της (π.χ. Λογαριασμό Ασφαλισμένου από ΙΚΑ, Βεβαίωση ΕΦΚΑ κτλ)</w:t>
            </w:r>
          </w:p>
        </w:tc>
      </w:tr>
      <w:tr w:rsidR="00183660" w14:paraId="409F96D7" w14:textId="77777777" w:rsidTr="00BC6A15">
        <w:tc>
          <w:tcPr>
            <w:tcW w:w="567" w:type="dxa"/>
          </w:tcPr>
          <w:p w14:paraId="50927615" w14:textId="7DE5D2A5" w:rsidR="00183660" w:rsidRPr="00BC6A15" w:rsidRDefault="00183660" w:rsidP="00BC6A15">
            <w:pPr>
              <w:spacing w:after="200" w:line="276" w:lineRule="auto"/>
              <w:jc w:val="center"/>
              <w:rPr>
                <w:rFonts w:cstheme="minorHAnsi"/>
                <w:sz w:val="20"/>
                <w:szCs w:val="20"/>
              </w:rPr>
            </w:pPr>
            <w:r>
              <w:rPr>
                <w:rFonts w:cstheme="minorHAnsi"/>
                <w:sz w:val="20"/>
                <w:szCs w:val="20"/>
              </w:rPr>
              <w:t>7</w:t>
            </w:r>
          </w:p>
        </w:tc>
        <w:tc>
          <w:tcPr>
            <w:tcW w:w="9356" w:type="dxa"/>
          </w:tcPr>
          <w:p w14:paraId="3DA58973"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 συμμετοχή σε υφιστάμενα &amp; τοπικά δίκτυα ομοειδών ή συμπληρωματικών επιχ/σεων:</w:t>
            </w:r>
          </w:p>
          <w:p w14:paraId="1DC8EFAE" w14:textId="1296D4DA"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Βεβαίωση από το τοπικό δίκτυο εφόσον υπάρχει</w:t>
            </w:r>
          </w:p>
        </w:tc>
      </w:tr>
      <w:tr w:rsidR="00183660" w14:paraId="14FA5DAA" w14:textId="77777777" w:rsidTr="00BC6A15">
        <w:tc>
          <w:tcPr>
            <w:tcW w:w="567" w:type="dxa"/>
          </w:tcPr>
          <w:p w14:paraId="43D033A6" w14:textId="74CF01E5" w:rsidR="00183660" w:rsidRPr="00BC6A15" w:rsidRDefault="00183660" w:rsidP="00BC6A15">
            <w:pPr>
              <w:spacing w:after="200" w:line="276" w:lineRule="auto"/>
              <w:jc w:val="center"/>
              <w:rPr>
                <w:rFonts w:cstheme="minorHAnsi"/>
                <w:sz w:val="20"/>
                <w:szCs w:val="20"/>
              </w:rPr>
            </w:pPr>
            <w:r>
              <w:rPr>
                <w:rFonts w:cstheme="minorHAnsi"/>
                <w:sz w:val="20"/>
                <w:szCs w:val="20"/>
              </w:rPr>
              <w:t>8</w:t>
            </w:r>
          </w:p>
        </w:tc>
        <w:tc>
          <w:tcPr>
            <w:tcW w:w="9356" w:type="dxa"/>
          </w:tcPr>
          <w:p w14:paraId="4A7176F0"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την τεκμηρίωση της παραγωγής προϊόντων βάσει προτύπου:</w:t>
            </w:r>
          </w:p>
          <w:p w14:paraId="255A51A1" w14:textId="7DECA9DA"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Βεβαίωση Αρμόδιου Διοικητικού Φορέα, Φορέα Πιστοποίησης και συμβάσεις μεταξύ παραγωγών και εν δυνάμει δικαιούχων</w:t>
            </w:r>
          </w:p>
        </w:tc>
      </w:tr>
      <w:tr w:rsidR="00183660" w14:paraId="0FFA3A70" w14:textId="77777777" w:rsidTr="00BC6A15">
        <w:tc>
          <w:tcPr>
            <w:tcW w:w="567" w:type="dxa"/>
          </w:tcPr>
          <w:p w14:paraId="6AC5F4D1" w14:textId="44889511" w:rsidR="00183660" w:rsidRPr="00BC6A15" w:rsidRDefault="00183660" w:rsidP="00BC6A15">
            <w:pPr>
              <w:spacing w:after="200" w:line="276" w:lineRule="auto"/>
              <w:jc w:val="center"/>
              <w:rPr>
                <w:rFonts w:cstheme="minorHAnsi"/>
                <w:sz w:val="20"/>
                <w:szCs w:val="20"/>
              </w:rPr>
            </w:pPr>
            <w:r>
              <w:rPr>
                <w:rFonts w:cstheme="minorHAnsi"/>
                <w:sz w:val="20"/>
                <w:szCs w:val="20"/>
              </w:rPr>
              <w:t>9</w:t>
            </w:r>
          </w:p>
        </w:tc>
        <w:tc>
          <w:tcPr>
            <w:tcW w:w="9356" w:type="dxa"/>
          </w:tcPr>
          <w:p w14:paraId="3EC0BD13"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 συμβατότητα με την τοπική αρχιτεκτονική:</w:t>
            </w:r>
          </w:p>
          <w:p w14:paraId="03226ABB"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w:t>
            </w:r>
            <w:r w:rsidRPr="00183660">
              <w:rPr>
                <w:rFonts w:cstheme="minorHAnsi"/>
                <w:sz w:val="20"/>
                <w:szCs w:val="20"/>
              </w:rPr>
              <w:tab/>
              <w:t>ΦΕΚ χαρακτηρισμού οικισμού</w:t>
            </w:r>
          </w:p>
          <w:p w14:paraId="5A653FD4"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w:t>
            </w:r>
            <w:r w:rsidRPr="00183660">
              <w:rPr>
                <w:rFonts w:cstheme="minorHAnsi"/>
                <w:sz w:val="20"/>
                <w:szCs w:val="20"/>
              </w:rPr>
              <w:tab/>
              <w:t>Βεβαίωση αρμοδίου φορέα για χαρακτηρισμό κτιρίου</w:t>
            </w:r>
          </w:p>
          <w:p w14:paraId="474DD53C" w14:textId="794E952F" w:rsidR="00183660" w:rsidRPr="00BC6A15" w:rsidRDefault="00183660" w:rsidP="00183660">
            <w:pPr>
              <w:spacing w:after="200" w:line="276" w:lineRule="auto"/>
              <w:jc w:val="both"/>
              <w:rPr>
                <w:rFonts w:cstheme="minorHAnsi"/>
                <w:sz w:val="20"/>
                <w:szCs w:val="20"/>
              </w:rPr>
            </w:pPr>
            <w:r w:rsidRPr="00183660">
              <w:rPr>
                <w:rFonts w:cstheme="minorHAnsi"/>
                <w:sz w:val="20"/>
                <w:szCs w:val="20"/>
              </w:rPr>
              <w:t>•</w:t>
            </w:r>
            <w:r w:rsidRPr="00183660">
              <w:rPr>
                <w:rFonts w:cstheme="minorHAnsi"/>
                <w:sz w:val="20"/>
                <w:szCs w:val="20"/>
              </w:rPr>
              <w:tab/>
              <w:t>Αρχιτεκτονικά σχέδια εγκεκριμένα από την ΕΠΑΕ ή ιστορικές αναφορές ή οποιαδήποτε άλλη πηγή</w:t>
            </w:r>
          </w:p>
        </w:tc>
      </w:tr>
      <w:tr w:rsidR="00183660" w14:paraId="1AD8F3DE" w14:textId="77777777" w:rsidTr="00BC6A15">
        <w:tc>
          <w:tcPr>
            <w:tcW w:w="567" w:type="dxa"/>
          </w:tcPr>
          <w:p w14:paraId="00A93F67" w14:textId="46CB9626" w:rsidR="00183660" w:rsidRPr="00BC6A15" w:rsidRDefault="00183660" w:rsidP="00BC6A15">
            <w:pPr>
              <w:spacing w:after="200" w:line="276" w:lineRule="auto"/>
              <w:jc w:val="center"/>
              <w:rPr>
                <w:rFonts w:cstheme="minorHAnsi"/>
                <w:sz w:val="20"/>
                <w:szCs w:val="20"/>
              </w:rPr>
            </w:pPr>
            <w:r>
              <w:rPr>
                <w:rFonts w:cstheme="minorHAnsi"/>
                <w:sz w:val="20"/>
                <w:szCs w:val="20"/>
              </w:rPr>
              <w:lastRenderedPageBreak/>
              <w:t>10</w:t>
            </w:r>
          </w:p>
        </w:tc>
        <w:tc>
          <w:tcPr>
            <w:tcW w:w="9356" w:type="dxa"/>
          </w:tcPr>
          <w:p w14:paraId="384313D6"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την τεκμηρίωση του κριτηρίου «Αναγκαιότητα της πράξης»:</w:t>
            </w:r>
          </w:p>
          <w:p w14:paraId="77F205E4" w14:textId="005CC33A"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Βεβαίωση από αρμόδια Δημοτική Αρχή</w:t>
            </w:r>
          </w:p>
        </w:tc>
      </w:tr>
      <w:tr w:rsidR="00183660" w14:paraId="738D1A60" w14:textId="77777777" w:rsidTr="00BC6A15">
        <w:tc>
          <w:tcPr>
            <w:tcW w:w="567" w:type="dxa"/>
          </w:tcPr>
          <w:p w14:paraId="382AA983" w14:textId="0B4C1C01" w:rsidR="00183660" w:rsidRPr="00BC6A15" w:rsidRDefault="00183660" w:rsidP="00BC6A15">
            <w:pPr>
              <w:spacing w:after="200" w:line="276" w:lineRule="auto"/>
              <w:jc w:val="center"/>
              <w:rPr>
                <w:rFonts w:cstheme="minorHAnsi"/>
                <w:sz w:val="20"/>
                <w:szCs w:val="20"/>
              </w:rPr>
            </w:pPr>
            <w:r>
              <w:rPr>
                <w:rFonts w:cstheme="minorHAnsi"/>
                <w:sz w:val="20"/>
                <w:szCs w:val="20"/>
              </w:rPr>
              <w:t>11</w:t>
            </w:r>
          </w:p>
        </w:tc>
        <w:tc>
          <w:tcPr>
            <w:tcW w:w="9356" w:type="dxa"/>
          </w:tcPr>
          <w:p w14:paraId="57B5C681" w14:textId="0CEBC3BA" w:rsidR="00183660" w:rsidRPr="00BC6A15" w:rsidRDefault="00183660" w:rsidP="00B34732">
            <w:pPr>
              <w:spacing w:after="200" w:line="276" w:lineRule="auto"/>
              <w:jc w:val="both"/>
              <w:rPr>
                <w:rFonts w:cstheme="minorHAnsi"/>
                <w:sz w:val="20"/>
                <w:szCs w:val="20"/>
              </w:rPr>
            </w:pPr>
            <w:r w:rsidRPr="00183660">
              <w:rPr>
                <w:rFonts w:cstheme="minorHAnsi"/>
                <w:sz w:val="20"/>
                <w:szCs w:val="20"/>
              </w:rPr>
              <w:t>Προτιμολόγια/προσφορές όπου αναφέρονται ως δικαιολογητικά τεκμηρίωσης στα επιμέρους κριτήρια των υποδράσεων</w:t>
            </w:r>
          </w:p>
        </w:tc>
      </w:tr>
      <w:tr w:rsidR="00183660" w14:paraId="1F16551F" w14:textId="77777777" w:rsidTr="00BC6A15">
        <w:tc>
          <w:tcPr>
            <w:tcW w:w="567" w:type="dxa"/>
          </w:tcPr>
          <w:p w14:paraId="2E582AB1" w14:textId="33FDE0C4" w:rsidR="00183660" w:rsidRPr="00BC6A15" w:rsidRDefault="00183660" w:rsidP="00BC6A15">
            <w:pPr>
              <w:spacing w:after="200" w:line="276" w:lineRule="auto"/>
              <w:jc w:val="center"/>
              <w:rPr>
                <w:rFonts w:cstheme="minorHAnsi"/>
                <w:sz w:val="20"/>
                <w:szCs w:val="20"/>
              </w:rPr>
            </w:pPr>
            <w:r>
              <w:rPr>
                <w:rFonts w:cstheme="minorHAnsi"/>
                <w:sz w:val="20"/>
                <w:szCs w:val="20"/>
              </w:rPr>
              <w:t>12</w:t>
            </w:r>
          </w:p>
        </w:tc>
        <w:tc>
          <w:tcPr>
            <w:tcW w:w="9356" w:type="dxa"/>
          </w:tcPr>
          <w:p w14:paraId="076A9658" w14:textId="33789521" w:rsidR="00183660" w:rsidRPr="00BC6A15" w:rsidRDefault="00183660" w:rsidP="00B34732">
            <w:pPr>
              <w:spacing w:after="200" w:line="276" w:lineRule="auto"/>
              <w:jc w:val="both"/>
              <w:rPr>
                <w:rFonts w:cstheme="minorHAnsi"/>
                <w:sz w:val="20"/>
                <w:szCs w:val="20"/>
              </w:rPr>
            </w:pPr>
            <w:r w:rsidRPr="00183660">
              <w:rPr>
                <w:rFonts w:cstheme="minorHAnsi"/>
                <w:sz w:val="20"/>
                <w:szCs w:val="20"/>
              </w:rPr>
              <w:t>Για υφιστάμενα συστήματα διαχείρισης και  σήματα ποιότητας: Πιστοποιητικό Εφαρμογής συστημάτων διαχείρισης και ποιοτικών σημάτων . Για νέες επιχειρήσεις  σχετικά προτιμολόγια.</w:t>
            </w:r>
          </w:p>
        </w:tc>
      </w:tr>
      <w:tr w:rsidR="00183660" w14:paraId="1D7F0519" w14:textId="77777777" w:rsidTr="0088431E">
        <w:tc>
          <w:tcPr>
            <w:tcW w:w="9923" w:type="dxa"/>
            <w:gridSpan w:val="2"/>
          </w:tcPr>
          <w:p w14:paraId="016F14D6" w14:textId="26884317" w:rsidR="00183660" w:rsidRPr="00183660" w:rsidRDefault="00183660" w:rsidP="00183660">
            <w:pPr>
              <w:spacing w:after="200" w:line="276" w:lineRule="auto"/>
              <w:jc w:val="center"/>
              <w:rPr>
                <w:rFonts w:cstheme="minorHAnsi"/>
                <w:b/>
              </w:rPr>
            </w:pPr>
            <w:r w:rsidRPr="00183660">
              <w:rPr>
                <w:rFonts w:cstheme="minorHAnsi"/>
                <w:b/>
              </w:rPr>
              <w:t>Ειδικά για την Υποδ</w:t>
            </w:r>
            <w:r w:rsidR="00367AED">
              <w:rPr>
                <w:rFonts w:cstheme="minorHAnsi"/>
                <w:b/>
              </w:rPr>
              <w:t>ράση 19.2.1.2</w:t>
            </w:r>
            <w:r>
              <w:rPr>
                <w:rFonts w:cstheme="minorHAnsi"/>
                <w:b/>
              </w:rPr>
              <w:t xml:space="preserve"> και τα κάτωθι δικαιολογητικά</w:t>
            </w:r>
          </w:p>
        </w:tc>
      </w:tr>
      <w:tr w:rsidR="00183660" w14:paraId="0DBBC4CA" w14:textId="77777777" w:rsidTr="00BC6A15">
        <w:tc>
          <w:tcPr>
            <w:tcW w:w="567" w:type="dxa"/>
          </w:tcPr>
          <w:p w14:paraId="54791A30" w14:textId="1F832EFB" w:rsidR="00183660" w:rsidRPr="00BC6A15" w:rsidRDefault="00183660" w:rsidP="00BC6A15">
            <w:pPr>
              <w:spacing w:after="200" w:line="276" w:lineRule="auto"/>
              <w:jc w:val="center"/>
              <w:rPr>
                <w:rFonts w:cstheme="minorHAnsi"/>
                <w:sz w:val="20"/>
                <w:szCs w:val="20"/>
              </w:rPr>
            </w:pPr>
            <w:r>
              <w:rPr>
                <w:rFonts w:cstheme="minorHAnsi"/>
                <w:sz w:val="20"/>
                <w:szCs w:val="20"/>
              </w:rPr>
              <w:t>1</w:t>
            </w:r>
          </w:p>
        </w:tc>
        <w:tc>
          <w:tcPr>
            <w:tcW w:w="9356" w:type="dxa"/>
          </w:tcPr>
          <w:p w14:paraId="68E1D79C"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την εμπειρία παρόχου:</w:t>
            </w:r>
          </w:p>
          <w:p w14:paraId="44EE86F2" w14:textId="3B195C1B"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Έναρξη και Κ.Α.Δ. από Δ.Ο.Υ. ή βεβαίωση αρμοδίου φορέα για υλοποίηση αντίστοιχων προγραμμάτων.</w:t>
            </w:r>
          </w:p>
        </w:tc>
      </w:tr>
      <w:tr w:rsidR="00183660" w14:paraId="1520CE77" w14:textId="77777777" w:rsidTr="00BC6A15">
        <w:tc>
          <w:tcPr>
            <w:tcW w:w="567" w:type="dxa"/>
          </w:tcPr>
          <w:p w14:paraId="542D8524" w14:textId="06AE1E1E" w:rsidR="00183660" w:rsidRPr="00BC6A15" w:rsidRDefault="00183660" w:rsidP="00BC6A15">
            <w:pPr>
              <w:spacing w:after="200" w:line="276" w:lineRule="auto"/>
              <w:jc w:val="center"/>
              <w:rPr>
                <w:rFonts w:cstheme="minorHAnsi"/>
                <w:sz w:val="20"/>
                <w:szCs w:val="20"/>
              </w:rPr>
            </w:pPr>
            <w:r>
              <w:rPr>
                <w:rFonts w:cstheme="minorHAnsi"/>
                <w:sz w:val="20"/>
                <w:szCs w:val="20"/>
              </w:rPr>
              <w:t>2</w:t>
            </w:r>
          </w:p>
        </w:tc>
        <w:tc>
          <w:tcPr>
            <w:tcW w:w="9356" w:type="dxa"/>
          </w:tcPr>
          <w:p w14:paraId="6887FB1A"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 διαθεσιμότητα εκπαιδευτικού προσωπικού:</w:t>
            </w:r>
          </w:p>
          <w:p w14:paraId="715997C8" w14:textId="43B90FED" w:rsidR="00183660" w:rsidRPr="00BC6A15" w:rsidRDefault="00183660" w:rsidP="00183660">
            <w:pPr>
              <w:spacing w:after="200" w:line="276" w:lineRule="auto"/>
              <w:jc w:val="both"/>
              <w:rPr>
                <w:rFonts w:cstheme="minorHAnsi"/>
                <w:sz w:val="20"/>
                <w:szCs w:val="20"/>
              </w:rPr>
            </w:pPr>
            <w:r w:rsidRPr="00183660">
              <w:rPr>
                <w:rFonts w:cstheme="minorHAnsi"/>
                <w:sz w:val="20"/>
                <w:szCs w:val="20"/>
              </w:rPr>
              <w:t>Ιδιωτικά συμφωνητικά συνεργασίας ή και συμβάσεις.</w:t>
            </w:r>
          </w:p>
        </w:tc>
      </w:tr>
      <w:tr w:rsidR="00183660" w14:paraId="40CC8752" w14:textId="77777777" w:rsidTr="00BC6A15">
        <w:tc>
          <w:tcPr>
            <w:tcW w:w="567" w:type="dxa"/>
          </w:tcPr>
          <w:p w14:paraId="7E1D7A30" w14:textId="60C60A96" w:rsidR="00183660" w:rsidRPr="00BC6A15" w:rsidRDefault="00183660" w:rsidP="00BC6A15">
            <w:pPr>
              <w:spacing w:after="200" w:line="276" w:lineRule="auto"/>
              <w:jc w:val="center"/>
              <w:rPr>
                <w:rFonts w:cstheme="minorHAnsi"/>
                <w:sz w:val="20"/>
                <w:szCs w:val="20"/>
              </w:rPr>
            </w:pPr>
            <w:r>
              <w:rPr>
                <w:rFonts w:cstheme="minorHAnsi"/>
                <w:sz w:val="20"/>
                <w:szCs w:val="20"/>
              </w:rPr>
              <w:t>3</w:t>
            </w:r>
          </w:p>
        </w:tc>
        <w:tc>
          <w:tcPr>
            <w:tcW w:w="9356" w:type="dxa"/>
          </w:tcPr>
          <w:p w14:paraId="36147C18" w14:textId="77777777" w:rsidR="00183660" w:rsidRPr="00183660" w:rsidRDefault="00183660" w:rsidP="00183660">
            <w:pPr>
              <w:spacing w:after="200" w:line="276" w:lineRule="auto"/>
              <w:jc w:val="both"/>
              <w:rPr>
                <w:rFonts w:cstheme="minorHAnsi"/>
                <w:sz w:val="20"/>
                <w:szCs w:val="20"/>
              </w:rPr>
            </w:pPr>
            <w:r w:rsidRPr="00183660">
              <w:rPr>
                <w:rFonts w:cstheme="minorHAnsi"/>
                <w:sz w:val="20"/>
                <w:szCs w:val="20"/>
              </w:rPr>
              <w:t>Για τη διαθεσιμότητα υλικοτεχνικής υποδομής:</w:t>
            </w:r>
          </w:p>
          <w:p w14:paraId="4BE58FDA" w14:textId="4AE98227" w:rsidR="00183660" w:rsidRPr="00BC6A15" w:rsidRDefault="00183660" w:rsidP="00183660">
            <w:pPr>
              <w:spacing w:after="200" w:line="276" w:lineRule="auto"/>
              <w:jc w:val="both"/>
              <w:rPr>
                <w:rFonts w:cstheme="minorHAnsi"/>
                <w:sz w:val="20"/>
                <w:szCs w:val="20"/>
              </w:rPr>
            </w:pPr>
            <w:r w:rsidRPr="00183660">
              <w:rPr>
                <w:rFonts w:cstheme="minorHAnsi"/>
                <w:sz w:val="20"/>
                <w:szCs w:val="20"/>
              </w:rPr>
              <w:t>Σχετικό πιστοποιητικό ΕΟΠΠΕΠ, συμφωνητικό μίσθωσης ή κατοχής δομών, φωτογραφική τεκμηρίωση.</w:t>
            </w:r>
          </w:p>
        </w:tc>
      </w:tr>
      <w:tr w:rsidR="00183660" w14:paraId="3D23D155" w14:textId="77777777" w:rsidTr="0088431E">
        <w:tc>
          <w:tcPr>
            <w:tcW w:w="9923" w:type="dxa"/>
            <w:gridSpan w:val="2"/>
          </w:tcPr>
          <w:p w14:paraId="7644815D" w14:textId="548280CD" w:rsidR="00183660" w:rsidRPr="00183660" w:rsidRDefault="00F220BB" w:rsidP="00F220BB">
            <w:pPr>
              <w:spacing w:after="200" w:line="276" w:lineRule="auto"/>
              <w:jc w:val="center"/>
              <w:rPr>
                <w:rFonts w:cstheme="minorHAnsi"/>
                <w:b/>
              </w:rPr>
            </w:pPr>
            <w:r>
              <w:rPr>
                <w:rFonts w:cstheme="minorHAnsi"/>
                <w:b/>
              </w:rPr>
              <w:t>Ειδικά για την Υποδράση 19.2.2</w:t>
            </w:r>
            <w:r w:rsidR="00183660" w:rsidRPr="00183660">
              <w:rPr>
                <w:rFonts w:cstheme="minorHAnsi"/>
                <w:b/>
              </w:rPr>
              <w:t>.</w:t>
            </w:r>
            <w:r>
              <w:rPr>
                <w:rFonts w:cstheme="minorHAnsi"/>
                <w:b/>
              </w:rPr>
              <w:t>6</w:t>
            </w:r>
            <w:r w:rsidR="00183660" w:rsidRPr="00183660">
              <w:rPr>
                <w:rFonts w:cstheme="minorHAnsi"/>
                <w:b/>
              </w:rPr>
              <w:t xml:space="preserve"> και τα κάτωθι δικαιολογητικά</w:t>
            </w:r>
          </w:p>
        </w:tc>
      </w:tr>
      <w:tr w:rsidR="00183660" w14:paraId="061EF8AA" w14:textId="77777777" w:rsidTr="00BC6A15">
        <w:tc>
          <w:tcPr>
            <w:tcW w:w="567" w:type="dxa"/>
          </w:tcPr>
          <w:p w14:paraId="59C87633" w14:textId="53014C33" w:rsidR="00183660" w:rsidRPr="00BC6A15" w:rsidRDefault="00183660" w:rsidP="00BC6A15">
            <w:pPr>
              <w:spacing w:after="200" w:line="276" w:lineRule="auto"/>
              <w:jc w:val="center"/>
              <w:rPr>
                <w:rFonts w:cstheme="minorHAnsi"/>
                <w:sz w:val="20"/>
                <w:szCs w:val="20"/>
              </w:rPr>
            </w:pPr>
            <w:r>
              <w:rPr>
                <w:rFonts w:cstheme="minorHAnsi"/>
                <w:sz w:val="20"/>
                <w:szCs w:val="20"/>
              </w:rPr>
              <w:t>1</w:t>
            </w:r>
          </w:p>
        </w:tc>
        <w:tc>
          <w:tcPr>
            <w:tcW w:w="9356" w:type="dxa"/>
          </w:tcPr>
          <w:p w14:paraId="22D81C26" w14:textId="5B26FE77" w:rsidR="00F220BB" w:rsidRDefault="00F220BB" w:rsidP="00B34732">
            <w:pPr>
              <w:spacing w:after="200" w:line="276" w:lineRule="auto"/>
              <w:jc w:val="both"/>
              <w:rPr>
                <w:rFonts w:cstheme="minorHAnsi"/>
                <w:sz w:val="20"/>
                <w:szCs w:val="20"/>
              </w:rPr>
            </w:pPr>
            <w:r>
              <w:rPr>
                <w:rFonts w:cstheme="minorHAnsi"/>
                <w:sz w:val="20"/>
                <w:szCs w:val="20"/>
              </w:rPr>
              <w:t>Για την Υποδράση 19.2.2.6 πέραν των ανωτέρω γενικών δικαιολογητικών του πίνακα, απαιτούνται και τα εξής:</w:t>
            </w:r>
          </w:p>
          <w:p w14:paraId="21EEA3EC" w14:textId="77777777" w:rsidR="00F220BB" w:rsidRPr="00F220BB" w:rsidRDefault="00F220BB" w:rsidP="00F220BB">
            <w:pPr>
              <w:spacing w:after="200" w:line="276" w:lineRule="auto"/>
              <w:jc w:val="both"/>
              <w:rPr>
                <w:rFonts w:cstheme="minorHAnsi"/>
                <w:sz w:val="20"/>
                <w:szCs w:val="20"/>
              </w:rPr>
            </w:pPr>
            <w:r>
              <w:rPr>
                <w:rFonts w:cstheme="minorHAnsi"/>
                <w:sz w:val="20"/>
                <w:szCs w:val="20"/>
              </w:rPr>
              <w:t xml:space="preserve"> </w:t>
            </w:r>
            <w:r w:rsidRPr="00F220BB">
              <w:rPr>
                <w:rFonts w:cstheme="minorHAnsi"/>
                <w:sz w:val="20"/>
                <w:szCs w:val="20"/>
              </w:rPr>
              <w:t>ΓΙΑ ΤΗΝ ΟΙΚΟΤΕΧΝΙΑ</w:t>
            </w:r>
          </w:p>
          <w:p w14:paraId="5B1353AC"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1) Βεβαίωση εγγραφής στο Μητρώο Αγροτών και Αγροτικών Εκμεταλλεύσεων</w:t>
            </w:r>
          </w:p>
          <w:p w14:paraId="0F7DDD81"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2) Βεβαίωση εγγραφής στο Κεντρικό Ηλεκτρονικό Μητρώο Οικοτεχνίας</w:t>
            </w:r>
          </w:p>
          <w:p w14:paraId="6AA7668B"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ΓΙΑ ΤΑ ΠΟΛΥΛΕΙΤΟΥΡΓΙΚΑ ΑΓΡΟΚΤΗΜΑΤΑ</w:t>
            </w:r>
          </w:p>
          <w:p w14:paraId="3315C3AE"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1) Βεβαίωση/εις εγγραφής στο Μητρώο Αγροτών και Αγροτικών Εκμεταλλεύσεων</w:t>
            </w:r>
          </w:p>
          <w:p w14:paraId="6500B43D"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2) Συμφωνητικά συμπράξεων εφόσον απαιτούνται, σύμφωνα με το άρθρο 3 της ΚΥΑ 543/34450/24-3-2017</w:t>
            </w:r>
          </w:p>
          <w:p w14:paraId="670F73AE" w14:textId="77777777" w:rsidR="00F220BB" w:rsidRPr="00F220BB" w:rsidRDefault="00F220BB" w:rsidP="00F220BB">
            <w:pPr>
              <w:spacing w:after="200" w:line="276" w:lineRule="auto"/>
              <w:jc w:val="both"/>
              <w:rPr>
                <w:rFonts w:cstheme="minorHAnsi"/>
                <w:sz w:val="20"/>
                <w:szCs w:val="20"/>
              </w:rPr>
            </w:pPr>
            <w:r w:rsidRPr="00F220BB">
              <w:rPr>
                <w:rFonts w:cstheme="minorHAnsi"/>
                <w:sz w:val="20"/>
                <w:szCs w:val="20"/>
              </w:rPr>
              <w:t>3) Αποδεικτικά στοιχεία ύπαρξης καλλιεργήσιμης γης τουλάχιστον 5 στρεμμάτων, ύπαρξης ζωικού ή φυτικού κεφαλαίου, καθώς και ύπαρξης χώρου εστίασης ή δυνατότητα εκπαίδευσης ή δυνατότητα επίδειξης και παρακολούθησης της παραγωγικής διαδικασίας ή οικοτεχνικής μεταποίησης, σύμφωνα με το  άρθρο 5 της ΚΥΑ 543/34450/24-3-2017</w:t>
            </w:r>
          </w:p>
          <w:p w14:paraId="7A6B6C19" w14:textId="56D5CD26" w:rsidR="00183660" w:rsidRPr="00BC6A15" w:rsidRDefault="00F220BB" w:rsidP="00F220BB">
            <w:pPr>
              <w:spacing w:after="200" w:line="276" w:lineRule="auto"/>
              <w:jc w:val="both"/>
              <w:rPr>
                <w:rFonts w:cstheme="minorHAnsi"/>
                <w:sz w:val="20"/>
                <w:szCs w:val="20"/>
              </w:rPr>
            </w:pPr>
            <w:r w:rsidRPr="00F220BB">
              <w:rPr>
                <w:rFonts w:cstheme="minorHAnsi"/>
                <w:sz w:val="20"/>
                <w:szCs w:val="20"/>
              </w:rPr>
              <w:t xml:space="preserve">4) Συμφωνητικά συνεργασίας με εκπαιδευτικά ή/και ερευνητικά ιδρύματα/ φορείς για εκπαιδευτικές δραστηριότητες εφόσον απαιτείται ή/και με γεωργικές ή/και κτηνοτροφικές εκμεταλλεύσεις ή/ και Αγροτικούς Συνεταιρισμούς (ΑΣ), ή/και Ομάδες Παραγωγών εφόσον ο στόχος είναι η ανταλλαγή γνώσεων, τεχνικών μεθόδων, η εμπορία ή/και η έκθεση μικρής κλίμακας τοπικών αγροτικών προϊόντων, η προβολή και προώθηση αυτών κ.α. ή/και με παραγωγούς εγγεγραμμένους στο ΚΗΜΟ ή επαγγελματίες αγρότες εγγεγραμμένους στο Μητρώο Αγροτών και Αγροτικών Εκμεταλλεύσεων (ΜΑΑΕ), εφόσον στόχος είναι η οικοτεχνική παραγωγή, σύμφωνα με τα προβλεπόμενα στο άρθρο 4 της 4912/1200862 υπουργικής απόφασης, όπως ισχύει, ή/και με μουσεία, μνημεία, αρχαιολογικούς χώρους, εφόσον στόχος είναι η γνωριμία και η ανάδειξη των πολιτισμικών στοιχείων της περιοχής, η γνωριμία με τις παραδοσιακές συνήθειες της καθημερινής ζωής των κατοίκων, τα ήθη, </w:t>
            </w:r>
            <w:r w:rsidRPr="00F220BB">
              <w:rPr>
                <w:rFonts w:cstheme="minorHAnsi"/>
                <w:sz w:val="20"/>
                <w:szCs w:val="20"/>
              </w:rPr>
              <w:lastRenderedPageBreak/>
              <w:t>τα έθιμα και η ανάδειξη του αγροτικού πολιτισμού, ότι εκ των ανωτέρω απαιτείται ανάλογα με τη στόχευση του πολυλειτουργικού αγροκτήματος.</w:t>
            </w:r>
            <w:r>
              <w:rPr>
                <w:rFonts w:cstheme="minorHAnsi"/>
                <w:sz w:val="20"/>
                <w:szCs w:val="20"/>
              </w:rPr>
              <w:t xml:space="preserve"> </w:t>
            </w:r>
          </w:p>
        </w:tc>
      </w:tr>
    </w:tbl>
    <w:p w14:paraId="4886CFC6" w14:textId="77777777" w:rsidR="00FA497F" w:rsidRPr="00FA497F" w:rsidRDefault="00FA497F" w:rsidP="00B34732">
      <w:pPr>
        <w:spacing w:after="200" w:line="276" w:lineRule="auto"/>
        <w:ind w:left="-426"/>
        <w:jc w:val="both"/>
        <w:rPr>
          <w:rFonts w:eastAsia="Times New Roman" w:cstheme="minorHAnsi"/>
          <w:b/>
          <w:sz w:val="20"/>
          <w:szCs w:val="20"/>
          <w:u w:val="single"/>
          <w:lang w:eastAsia="el-GR"/>
        </w:rPr>
      </w:pPr>
    </w:p>
    <w:tbl>
      <w:tblPr>
        <w:tblW w:w="10065" w:type="dxa"/>
        <w:tblInd w:w="-856" w:type="dxa"/>
        <w:tblLook w:val="04A0" w:firstRow="1" w:lastRow="0" w:firstColumn="1" w:lastColumn="0" w:noHBand="0" w:noVBand="1"/>
      </w:tblPr>
      <w:tblGrid>
        <w:gridCol w:w="567"/>
        <w:gridCol w:w="1284"/>
        <w:gridCol w:w="8214"/>
      </w:tblGrid>
      <w:tr w:rsidR="001E57ED" w:rsidRPr="001E57ED" w14:paraId="56A13698" w14:textId="77777777" w:rsidTr="001E57ED">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503B2"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 </w:t>
            </w:r>
          </w:p>
        </w:tc>
        <w:tc>
          <w:tcPr>
            <w:tcW w:w="1284" w:type="dxa"/>
            <w:tcBorders>
              <w:top w:val="single" w:sz="4" w:space="0" w:color="auto"/>
              <w:left w:val="nil"/>
              <w:bottom w:val="single" w:sz="4" w:space="0" w:color="auto"/>
              <w:right w:val="single" w:sz="4" w:space="0" w:color="auto"/>
            </w:tcBorders>
            <w:shd w:val="clear" w:color="000000" w:fill="C0C0C0"/>
            <w:noWrap/>
            <w:vAlign w:val="bottom"/>
            <w:hideMark/>
          </w:tcPr>
          <w:p w14:paraId="300B7C50"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br/>
              <w:t>Κωδικός</w:t>
            </w:r>
          </w:p>
        </w:tc>
        <w:tc>
          <w:tcPr>
            <w:tcW w:w="8214" w:type="dxa"/>
            <w:tcBorders>
              <w:top w:val="single" w:sz="4" w:space="0" w:color="auto"/>
              <w:left w:val="nil"/>
              <w:bottom w:val="single" w:sz="4" w:space="0" w:color="auto"/>
              <w:right w:val="single" w:sz="4" w:space="0" w:color="auto"/>
            </w:tcBorders>
            <w:shd w:val="clear" w:color="000000" w:fill="C0C0C0"/>
            <w:vAlign w:val="bottom"/>
            <w:hideMark/>
          </w:tcPr>
          <w:p w14:paraId="43ACC8D4"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br/>
              <w:t>Περιγραφή</w:t>
            </w:r>
          </w:p>
        </w:tc>
      </w:tr>
      <w:tr w:rsidR="001E57ED" w:rsidRPr="001E57ED" w14:paraId="700ACC6B" w14:textId="77777777" w:rsidTr="001E57ED">
        <w:trPr>
          <w:trHeight w:val="76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1B84D4C"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w:t>
            </w:r>
          </w:p>
        </w:tc>
        <w:tc>
          <w:tcPr>
            <w:tcW w:w="1284" w:type="dxa"/>
            <w:tcBorders>
              <w:top w:val="nil"/>
              <w:left w:val="nil"/>
              <w:bottom w:val="single" w:sz="4" w:space="0" w:color="auto"/>
              <w:right w:val="single" w:sz="4" w:space="0" w:color="auto"/>
            </w:tcBorders>
            <w:shd w:val="clear" w:color="auto" w:fill="auto"/>
            <w:noWrap/>
            <w:vAlign w:val="bottom"/>
            <w:hideMark/>
          </w:tcPr>
          <w:p w14:paraId="167A1B8D"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19.2_101</w:t>
            </w:r>
          </w:p>
        </w:tc>
        <w:tc>
          <w:tcPr>
            <w:tcW w:w="8214" w:type="dxa"/>
            <w:tcBorders>
              <w:top w:val="nil"/>
              <w:left w:val="nil"/>
              <w:bottom w:val="single" w:sz="4" w:space="0" w:color="auto"/>
              <w:right w:val="single" w:sz="4" w:space="0" w:color="auto"/>
            </w:tcBorders>
            <w:shd w:val="clear" w:color="auto" w:fill="auto"/>
            <w:vAlign w:val="bottom"/>
            <w:hideMark/>
          </w:tcPr>
          <w:p w14:paraId="657FB9E1"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Απόφαση ορισμού νόμιμου εκπροσώπου, Απόφαση του αρμοδίου οργάνου του φορέα  για υποβολή πρότασης, ΦΕΚ, Πίνακες μετόχων/εταίρων, Καταστατικό ή σχέδιο καταστατικού.</w:t>
            </w:r>
          </w:p>
        </w:tc>
      </w:tr>
      <w:tr w:rsidR="001E57ED" w:rsidRPr="001E57ED" w14:paraId="7087984E"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9512359"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2</w:t>
            </w:r>
          </w:p>
        </w:tc>
        <w:tc>
          <w:tcPr>
            <w:tcW w:w="1284" w:type="dxa"/>
            <w:tcBorders>
              <w:top w:val="nil"/>
              <w:left w:val="nil"/>
              <w:bottom w:val="single" w:sz="4" w:space="0" w:color="auto"/>
              <w:right w:val="single" w:sz="4" w:space="0" w:color="auto"/>
            </w:tcBorders>
            <w:shd w:val="clear" w:color="auto" w:fill="auto"/>
            <w:noWrap/>
            <w:vAlign w:val="bottom"/>
            <w:hideMark/>
          </w:tcPr>
          <w:p w14:paraId="68C5FE8C"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19.2_102</w:t>
            </w:r>
          </w:p>
        </w:tc>
        <w:tc>
          <w:tcPr>
            <w:tcW w:w="8214" w:type="dxa"/>
            <w:tcBorders>
              <w:top w:val="nil"/>
              <w:left w:val="nil"/>
              <w:bottom w:val="single" w:sz="4" w:space="0" w:color="auto"/>
              <w:right w:val="single" w:sz="4" w:space="0" w:color="auto"/>
            </w:tcBorders>
            <w:shd w:val="clear" w:color="auto" w:fill="auto"/>
            <w:vAlign w:val="bottom"/>
            <w:hideMark/>
          </w:tcPr>
          <w:p w14:paraId="0EC32C4F"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Μελέτη Βιωσιμότητας</w:t>
            </w:r>
          </w:p>
        </w:tc>
      </w:tr>
      <w:tr w:rsidR="001E57ED" w:rsidRPr="001E57ED" w14:paraId="5E208BE2"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CEADEBA"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3</w:t>
            </w:r>
          </w:p>
        </w:tc>
        <w:tc>
          <w:tcPr>
            <w:tcW w:w="1284" w:type="dxa"/>
            <w:tcBorders>
              <w:top w:val="nil"/>
              <w:left w:val="nil"/>
              <w:bottom w:val="single" w:sz="4" w:space="0" w:color="auto"/>
              <w:right w:val="single" w:sz="4" w:space="0" w:color="auto"/>
            </w:tcBorders>
            <w:shd w:val="clear" w:color="auto" w:fill="auto"/>
            <w:noWrap/>
            <w:vAlign w:val="bottom"/>
            <w:hideMark/>
          </w:tcPr>
          <w:p w14:paraId="796F38BE"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19.2_103</w:t>
            </w:r>
          </w:p>
        </w:tc>
        <w:tc>
          <w:tcPr>
            <w:tcW w:w="8214" w:type="dxa"/>
            <w:tcBorders>
              <w:top w:val="nil"/>
              <w:left w:val="nil"/>
              <w:bottom w:val="single" w:sz="4" w:space="0" w:color="auto"/>
              <w:right w:val="single" w:sz="4" w:space="0" w:color="auto"/>
            </w:tcBorders>
            <w:shd w:val="clear" w:color="auto" w:fill="auto"/>
            <w:vAlign w:val="bottom"/>
            <w:hideMark/>
          </w:tcPr>
          <w:p w14:paraId="3AE0D38D"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Αποδεικτικά κατοχής/χρήσης ακινήτου</w:t>
            </w:r>
          </w:p>
        </w:tc>
      </w:tr>
      <w:tr w:rsidR="001E57ED" w:rsidRPr="001E57ED" w14:paraId="3A34088A" w14:textId="77777777" w:rsidTr="001E57ED">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1A337C4"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4</w:t>
            </w:r>
          </w:p>
        </w:tc>
        <w:tc>
          <w:tcPr>
            <w:tcW w:w="1284" w:type="dxa"/>
            <w:tcBorders>
              <w:top w:val="nil"/>
              <w:left w:val="nil"/>
              <w:bottom w:val="single" w:sz="4" w:space="0" w:color="auto"/>
              <w:right w:val="single" w:sz="4" w:space="0" w:color="auto"/>
            </w:tcBorders>
            <w:shd w:val="clear" w:color="auto" w:fill="auto"/>
            <w:noWrap/>
            <w:vAlign w:val="bottom"/>
            <w:hideMark/>
          </w:tcPr>
          <w:p w14:paraId="0D9F2BCE"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19.2_104</w:t>
            </w:r>
          </w:p>
        </w:tc>
        <w:tc>
          <w:tcPr>
            <w:tcW w:w="8214" w:type="dxa"/>
            <w:tcBorders>
              <w:top w:val="nil"/>
              <w:left w:val="nil"/>
              <w:bottom w:val="single" w:sz="4" w:space="0" w:color="auto"/>
              <w:right w:val="single" w:sz="4" w:space="0" w:color="auto"/>
            </w:tcBorders>
            <w:shd w:val="clear" w:color="auto" w:fill="auto"/>
            <w:vAlign w:val="bottom"/>
            <w:hideMark/>
          </w:tcPr>
          <w:p w14:paraId="2E6029E5"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Τοπογραφικό διάγραμμα, Αρχιτεκτονικά σχέδια, Φωτογραφική Τεκμηρίωση, ΦΕΚ Παραδοσιακού οικισμού, Τοπικά Σύμφωνα.</w:t>
            </w:r>
          </w:p>
        </w:tc>
      </w:tr>
      <w:tr w:rsidR="001E57ED" w:rsidRPr="001E57ED" w14:paraId="45775C34"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9386182"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5</w:t>
            </w:r>
          </w:p>
        </w:tc>
        <w:tc>
          <w:tcPr>
            <w:tcW w:w="1284" w:type="dxa"/>
            <w:tcBorders>
              <w:top w:val="nil"/>
              <w:left w:val="nil"/>
              <w:bottom w:val="single" w:sz="4" w:space="0" w:color="auto"/>
              <w:right w:val="single" w:sz="4" w:space="0" w:color="auto"/>
            </w:tcBorders>
            <w:shd w:val="clear" w:color="auto" w:fill="auto"/>
            <w:noWrap/>
            <w:vAlign w:val="bottom"/>
            <w:hideMark/>
          </w:tcPr>
          <w:p w14:paraId="0301AE18"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19.2_105</w:t>
            </w:r>
          </w:p>
        </w:tc>
        <w:tc>
          <w:tcPr>
            <w:tcW w:w="8214" w:type="dxa"/>
            <w:tcBorders>
              <w:top w:val="nil"/>
              <w:left w:val="nil"/>
              <w:bottom w:val="single" w:sz="4" w:space="0" w:color="auto"/>
              <w:right w:val="single" w:sz="4" w:space="0" w:color="auto"/>
            </w:tcBorders>
            <w:shd w:val="clear" w:color="auto" w:fill="auto"/>
            <w:vAlign w:val="bottom"/>
            <w:hideMark/>
          </w:tcPr>
          <w:p w14:paraId="7280778D"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Υπεύθυνες Δηλώσεις, Άλλες Τυποποιημένες Δηλώσεις.</w:t>
            </w:r>
          </w:p>
        </w:tc>
      </w:tr>
      <w:tr w:rsidR="001E57ED" w:rsidRPr="001E57ED" w14:paraId="3D049708" w14:textId="77777777" w:rsidTr="001E57ED">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F190ABD"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6</w:t>
            </w:r>
          </w:p>
        </w:tc>
        <w:tc>
          <w:tcPr>
            <w:tcW w:w="1284" w:type="dxa"/>
            <w:tcBorders>
              <w:top w:val="nil"/>
              <w:left w:val="nil"/>
              <w:bottom w:val="single" w:sz="4" w:space="0" w:color="auto"/>
              <w:right w:val="single" w:sz="4" w:space="0" w:color="auto"/>
            </w:tcBorders>
            <w:shd w:val="clear" w:color="auto" w:fill="auto"/>
            <w:noWrap/>
            <w:vAlign w:val="bottom"/>
            <w:hideMark/>
          </w:tcPr>
          <w:p w14:paraId="4EBDB1F3"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19.2_106</w:t>
            </w:r>
          </w:p>
        </w:tc>
        <w:tc>
          <w:tcPr>
            <w:tcW w:w="8214" w:type="dxa"/>
            <w:tcBorders>
              <w:top w:val="nil"/>
              <w:left w:val="nil"/>
              <w:bottom w:val="single" w:sz="4" w:space="0" w:color="auto"/>
              <w:right w:val="single" w:sz="4" w:space="0" w:color="auto"/>
            </w:tcBorders>
            <w:shd w:val="clear" w:color="auto" w:fill="auto"/>
            <w:vAlign w:val="bottom"/>
            <w:hideMark/>
          </w:tcPr>
          <w:p w14:paraId="5E60A772"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Ε1, Ε9, Ε3, E5, E7, Εκκαθαριστικά Δ.Ο.Υ., Έναρξη ΔΟΥ / ΚΑΔ, Ισολογισμοί, Βιβλία Β καI Γ κατηγορίας, Αναλυτικές Καταστάσεις ΙΚΑ, Μητρώο αγροτών (για αγρότες)</w:t>
            </w:r>
          </w:p>
        </w:tc>
      </w:tr>
      <w:tr w:rsidR="001E57ED" w:rsidRPr="001E57ED" w14:paraId="2EC7F7B7"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422E6D8"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7</w:t>
            </w:r>
          </w:p>
        </w:tc>
        <w:tc>
          <w:tcPr>
            <w:tcW w:w="1284" w:type="dxa"/>
            <w:tcBorders>
              <w:top w:val="nil"/>
              <w:left w:val="nil"/>
              <w:bottom w:val="single" w:sz="4" w:space="0" w:color="auto"/>
              <w:right w:val="single" w:sz="4" w:space="0" w:color="auto"/>
            </w:tcBorders>
            <w:shd w:val="clear" w:color="auto" w:fill="auto"/>
            <w:noWrap/>
            <w:vAlign w:val="bottom"/>
            <w:hideMark/>
          </w:tcPr>
          <w:p w14:paraId="79FEDD9B"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19.2_107</w:t>
            </w:r>
          </w:p>
        </w:tc>
        <w:tc>
          <w:tcPr>
            <w:tcW w:w="8214" w:type="dxa"/>
            <w:tcBorders>
              <w:top w:val="nil"/>
              <w:left w:val="nil"/>
              <w:bottom w:val="single" w:sz="4" w:space="0" w:color="auto"/>
              <w:right w:val="single" w:sz="4" w:space="0" w:color="auto"/>
            </w:tcBorders>
            <w:shd w:val="clear" w:color="auto" w:fill="auto"/>
            <w:vAlign w:val="bottom"/>
            <w:hideMark/>
          </w:tcPr>
          <w:p w14:paraId="41888E4D"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Άδεια Υπηρεσιακού Συμβουλίου ή άλλου Αρμόδιου Οργάνου / καταστατικό ΔΕΚΟ.</w:t>
            </w:r>
          </w:p>
        </w:tc>
      </w:tr>
      <w:tr w:rsidR="001E57ED" w:rsidRPr="001E57ED" w14:paraId="2F82632E"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876F5DB"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8</w:t>
            </w:r>
          </w:p>
        </w:tc>
        <w:tc>
          <w:tcPr>
            <w:tcW w:w="1284" w:type="dxa"/>
            <w:tcBorders>
              <w:top w:val="nil"/>
              <w:left w:val="nil"/>
              <w:bottom w:val="single" w:sz="4" w:space="0" w:color="auto"/>
              <w:right w:val="single" w:sz="4" w:space="0" w:color="auto"/>
            </w:tcBorders>
            <w:shd w:val="clear" w:color="auto" w:fill="auto"/>
            <w:noWrap/>
            <w:vAlign w:val="bottom"/>
            <w:hideMark/>
          </w:tcPr>
          <w:p w14:paraId="16C2AC40"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19.2_108</w:t>
            </w:r>
          </w:p>
        </w:tc>
        <w:tc>
          <w:tcPr>
            <w:tcW w:w="8214" w:type="dxa"/>
            <w:tcBorders>
              <w:top w:val="nil"/>
              <w:left w:val="nil"/>
              <w:bottom w:val="single" w:sz="4" w:space="0" w:color="auto"/>
              <w:right w:val="single" w:sz="4" w:space="0" w:color="auto"/>
            </w:tcBorders>
            <w:shd w:val="clear" w:color="auto" w:fill="auto"/>
            <w:vAlign w:val="bottom"/>
            <w:hideMark/>
          </w:tcPr>
          <w:p w14:paraId="4556D6FC"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Αντίγραφο ταυτότητας ή διαβατηρίου</w:t>
            </w:r>
          </w:p>
        </w:tc>
      </w:tr>
      <w:tr w:rsidR="001E57ED" w:rsidRPr="001E57ED" w14:paraId="73BD3DE5"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823A930"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9</w:t>
            </w:r>
          </w:p>
        </w:tc>
        <w:tc>
          <w:tcPr>
            <w:tcW w:w="1284" w:type="dxa"/>
            <w:tcBorders>
              <w:top w:val="nil"/>
              <w:left w:val="nil"/>
              <w:bottom w:val="single" w:sz="4" w:space="0" w:color="auto"/>
              <w:right w:val="single" w:sz="4" w:space="0" w:color="auto"/>
            </w:tcBorders>
            <w:shd w:val="clear" w:color="auto" w:fill="auto"/>
            <w:noWrap/>
            <w:vAlign w:val="bottom"/>
            <w:hideMark/>
          </w:tcPr>
          <w:p w14:paraId="4B1E693C"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19.2_109</w:t>
            </w:r>
          </w:p>
        </w:tc>
        <w:tc>
          <w:tcPr>
            <w:tcW w:w="8214" w:type="dxa"/>
            <w:tcBorders>
              <w:top w:val="nil"/>
              <w:left w:val="nil"/>
              <w:bottom w:val="single" w:sz="4" w:space="0" w:color="auto"/>
              <w:right w:val="single" w:sz="4" w:space="0" w:color="auto"/>
            </w:tcBorders>
            <w:shd w:val="clear" w:color="auto" w:fill="auto"/>
            <w:vAlign w:val="bottom"/>
            <w:hideMark/>
          </w:tcPr>
          <w:p w14:paraId="68B7F19F"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Βεβαίωση για ΑΜΕΑ από  Αρμόδιο Φορέα, Βεβαίωση ΟΑΕΔ.</w:t>
            </w:r>
          </w:p>
        </w:tc>
      </w:tr>
      <w:tr w:rsidR="001E57ED" w:rsidRPr="001E57ED" w14:paraId="50D6F471" w14:textId="77777777" w:rsidTr="001E57ED">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DFC71ED"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10</w:t>
            </w:r>
          </w:p>
        </w:tc>
        <w:tc>
          <w:tcPr>
            <w:tcW w:w="1284" w:type="dxa"/>
            <w:tcBorders>
              <w:top w:val="nil"/>
              <w:left w:val="nil"/>
              <w:bottom w:val="single" w:sz="4" w:space="0" w:color="auto"/>
              <w:right w:val="single" w:sz="4" w:space="0" w:color="auto"/>
            </w:tcBorders>
            <w:shd w:val="clear" w:color="auto" w:fill="auto"/>
            <w:noWrap/>
            <w:vAlign w:val="bottom"/>
            <w:hideMark/>
          </w:tcPr>
          <w:p w14:paraId="18AB7521"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19.2_110</w:t>
            </w:r>
          </w:p>
        </w:tc>
        <w:tc>
          <w:tcPr>
            <w:tcW w:w="8214" w:type="dxa"/>
            <w:tcBorders>
              <w:top w:val="nil"/>
              <w:left w:val="nil"/>
              <w:bottom w:val="single" w:sz="4" w:space="0" w:color="auto"/>
              <w:right w:val="single" w:sz="4" w:space="0" w:color="auto"/>
            </w:tcBorders>
            <w:shd w:val="clear" w:color="auto" w:fill="auto"/>
            <w:vAlign w:val="bottom"/>
            <w:hideMark/>
          </w:tcPr>
          <w:p w14:paraId="04B93946"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Πτυχίο / Βεβαίωση Σπουδών / Βεβαίωση Επαγγελματικής Κατάρτισης, Βιογραφικά Σημειώματα</w:t>
            </w:r>
          </w:p>
        </w:tc>
      </w:tr>
      <w:tr w:rsidR="001E57ED" w:rsidRPr="001E57ED" w14:paraId="0D298EB1"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16C6DDD"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11</w:t>
            </w:r>
          </w:p>
        </w:tc>
        <w:tc>
          <w:tcPr>
            <w:tcW w:w="1284" w:type="dxa"/>
            <w:tcBorders>
              <w:top w:val="nil"/>
              <w:left w:val="nil"/>
              <w:bottom w:val="single" w:sz="4" w:space="0" w:color="auto"/>
              <w:right w:val="single" w:sz="4" w:space="0" w:color="auto"/>
            </w:tcBorders>
            <w:shd w:val="clear" w:color="auto" w:fill="auto"/>
            <w:noWrap/>
            <w:vAlign w:val="bottom"/>
            <w:hideMark/>
          </w:tcPr>
          <w:p w14:paraId="17BF96D2"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19.2_111</w:t>
            </w:r>
          </w:p>
        </w:tc>
        <w:tc>
          <w:tcPr>
            <w:tcW w:w="8214" w:type="dxa"/>
            <w:tcBorders>
              <w:top w:val="nil"/>
              <w:left w:val="nil"/>
              <w:bottom w:val="single" w:sz="4" w:space="0" w:color="auto"/>
              <w:right w:val="single" w:sz="4" w:space="0" w:color="auto"/>
            </w:tcBorders>
            <w:shd w:val="clear" w:color="auto" w:fill="auto"/>
            <w:vAlign w:val="bottom"/>
            <w:hideMark/>
          </w:tcPr>
          <w:p w14:paraId="2C09C078"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Βεβαίωση εργοδότη / φορέα, Συμβάσεις απασχόλησης, Βεβαίωση από Τοπικά Δίκτυα.</w:t>
            </w:r>
          </w:p>
        </w:tc>
      </w:tr>
      <w:tr w:rsidR="001E57ED" w:rsidRPr="001E57ED" w14:paraId="133B401D"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E53E0A4"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12</w:t>
            </w:r>
          </w:p>
        </w:tc>
        <w:tc>
          <w:tcPr>
            <w:tcW w:w="1284" w:type="dxa"/>
            <w:tcBorders>
              <w:top w:val="nil"/>
              <w:left w:val="nil"/>
              <w:bottom w:val="single" w:sz="4" w:space="0" w:color="auto"/>
              <w:right w:val="single" w:sz="4" w:space="0" w:color="auto"/>
            </w:tcBorders>
            <w:shd w:val="clear" w:color="auto" w:fill="auto"/>
            <w:noWrap/>
            <w:vAlign w:val="bottom"/>
            <w:hideMark/>
          </w:tcPr>
          <w:p w14:paraId="42DD99DE"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19.2_112</w:t>
            </w:r>
          </w:p>
        </w:tc>
        <w:tc>
          <w:tcPr>
            <w:tcW w:w="8214" w:type="dxa"/>
            <w:tcBorders>
              <w:top w:val="nil"/>
              <w:left w:val="nil"/>
              <w:bottom w:val="single" w:sz="4" w:space="0" w:color="auto"/>
              <w:right w:val="single" w:sz="4" w:space="0" w:color="auto"/>
            </w:tcBorders>
            <w:shd w:val="clear" w:color="auto" w:fill="auto"/>
            <w:vAlign w:val="bottom"/>
            <w:hideMark/>
          </w:tcPr>
          <w:p w14:paraId="4A64AC85"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Δικαιολογητικά Κάλυψης Ιδιωτικής Συμμετοχής</w:t>
            </w:r>
          </w:p>
        </w:tc>
      </w:tr>
      <w:tr w:rsidR="001E57ED" w:rsidRPr="001E57ED" w14:paraId="1F359D6E" w14:textId="77777777" w:rsidTr="001E57ED">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3174B2F"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13</w:t>
            </w:r>
          </w:p>
        </w:tc>
        <w:tc>
          <w:tcPr>
            <w:tcW w:w="1284" w:type="dxa"/>
            <w:tcBorders>
              <w:top w:val="nil"/>
              <w:left w:val="nil"/>
              <w:bottom w:val="single" w:sz="4" w:space="0" w:color="auto"/>
              <w:right w:val="single" w:sz="4" w:space="0" w:color="auto"/>
            </w:tcBorders>
            <w:shd w:val="clear" w:color="auto" w:fill="auto"/>
            <w:noWrap/>
            <w:vAlign w:val="bottom"/>
            <w:hideMark/>
          </w:tcPr>
          <w:p w14:paraId="0FAC4230"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19.2_113</w:t>
            </w:r>
          </w:p>
        </w:tc>
        <w:tc>
          <w:tcPr>
            <w:tcW w:w="8214" w:type="dxa"/>
            <w:tcBorders>
              <w:top w:val="nil"/>
              <w:left w:val="nil"/>
              <w:bottom w:val="single" w:sz="4" w:space="0" w:color="auto"/>
              <w:right w:val="single" w:sz="4" w:space="0" w:color="auto"/>
            </w:tcBorders>
            <w:shd w:val="clear" w:color="auto" w:fill="auto"/>
            <w:vAlign w:val="bottom"/>
            <w:hideMark/>
          </w:tcPr>
          <w:p w14:paraId="5E73E56E"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Βεβαίωση Αρμόδιου Διοικητικού Φορέα για παραγωγή προϊόντων ή την επεξεργασία πρώτων υλών, ποιότητας βάσει προτύπων.</w:t>
            </w:r>
          </w:p>
        </w:tc>
      </w:tr>
      <w:tr w:rsidR="001E57ED" w:rsidRPr="001E57ED" w14:paraId="6E21E87F" w14:textId="77777777" w:rsidTr="001E57ED">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6E55116"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14</w:t>
            </w:r>
          </w:p>
        </w:tc>
        <w:tc>
          <w:tcPr>
            <w:tcW w:w="1284" w:type="dxa"/>
            <w:tcBorders>
              <w:top w:val="nil"/>
              <w:left w:val="nil"/>
              <w:bottom w:val="single" w:sz="4" w:space="0" w:color="auto"/>
              <w:right w:val="single" w:sz="4" w:space="0" w:color="auto"/>
            </w:tcBorders>
            <w:shd w:val="clear" w:color="auto" w:fill="auto"/>
            <w:noWrap/>
            <w:vAlign w:val="bottom"/>
            <w:hideMark/>
          </w:tcPr>
          <w:p w14:paraId="0664A7D1"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19.2_114</w:t>
            </w:r>
          </w:p>
        </w:tc>
        <w:tc>
          <w:tcPr>
            <w:tcW w:w="8214" w:type="dxa"/>
            <w:tcBorders>
              <w:top w:val="nil"/>
              <w:left w:val="nil"/>
              <w:bottom w:val="single" w:sz="4" w:space="0" w:color="auto"/>
              <w:right w:val="single" w:sz="4" w:space="0" w:color="auto"/>
            </w:tcBorders>
            <w:shd w:val="clear" w:color="auto" w:fill="auto"/>
            <w:vAlign w:val="bottom"/>
            <w:hideMark/>
          </w:tcPr>
          <w:p w14:paraId="5E86A2D7"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Αδεια Λειτουργίας, Άδεια Εγκατάστασης, Άδεια Δόμησης, Επιμέρους Άδειες, Αιτήσεις για την έκδοση των προηγούμενων, Σήμα ΕΟΤ (για καταλύματα), Εγκεκριμένες Μελέτες.</w:t>
            </w:r>
          </w:p>
        </w:tc>
      </w:tr>
      <w:tr w:rsidR="001E57ED" w:rsidRPr="001E57ED" w14:paraId="264D9A4C"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5E13A89"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15</w:t>
            </w:r>
          </w:p>
        </w:tc>
        <w:tc>
          <w:tcPr>
            <w:tcW w:w="1284" w:type="dxa"/>
            <w:tcBorders>
              <w:top w:val="nil"/>
              <w:left w:val="nil"/>
              <w:bottom w:val="single" w:sz="4" w:space="0" w:color="auto"/>
              <w:right w:val="single" w:sz="4" w:space="0" w:color="auto"/>
            </w:tcBorders>
            <w:shd w:val="clear" w:color="auto" w:fill="auto"/>
            <w:noWrap/>
            <w:vAlign w:val="bottom"/>
            <w:hideMark/>
          </w:tcPr>
          <w:p w14:paraId="4C8F70E9"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19.2_115</w:t>
            </w:r>
          </w:p>
        </w:tc>
        <w:tc>
          <w:tcPr>
            <w:tcW w:w="8214" w:type="dxa"/>
            <w:tcBorders>
              <w:top w:val="nil"/>
              <w:left w:val="nil"/>
              <w:bottom w:val="single" w:sz="4" w:space="0" w:color="auto"/>
              <w:right w:val="single" w:sz="4" w:space="0" w:color="auto"/>
            </w:tcBorders>
            <w:shd w:val="clear" w:color="auto" w:fill="auto"/>
            <w:vAlign w:val="bottom"/>
            <w:hideMark/>
          </w:tcPr>
          <w:p w14:paraId="35EB7E00"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Ιδιωτικά Συμφωνητικά</w:t>
            </w:r>
          </w:p>
        </w:tc>
      </w:tr>
      <w:tr w:rsidR="001E57ED" w:rsidRPr="001E57ED" w14:paraId="44E50CEB" w14:textId="77777777" w:rsidTr="001E57ED">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A25165A" w14:textId="77777777" w:rsidR="001E57ED" w:rsidRPr="001E57ED" w:rsidRDefault="001E57ED" w:rsidP="001E57ED">
            <w:pPr>
              <w:spacing w:after="0" w:line="240" w:lineRule="auto"/>
              <w:jc w:val="right"/>
              <w:rPr>
                <w:rFonts w:eastAsia="Times New Roman" w:cstheme="minorHAnsi"/>
                <w:sz w:val="20"/>
                <w:szCs w:val="20"/>
                <w:lang w:eastAsia="el-GR"/>
              </w:rPr>
            </w:pPr>
            <w:r w:rsidRPr="001E57ED">
              <w:rPr>
                <w:rFonts w:eastAsia="Times New Roman" w:cstheme="minorHAnsi"/>
                <w:sz w:val="20"/>
                <w:szCs w:val="20"/>
                <w:lang w:eastAsia="el-GR"/>
              </w:rPr>
              <w:t>16</w:t>
            </w:r>
          </w:p>
        </w:tc>
        <w:tc>
          <w:tcPr>
            <w:tcW w:w="1284" w:type="dxa"/>
            <w:tcBorders>
              <w:top w:val="nil"/>
              <w:left w:val="nil"/>
              <w:bottom w:val="single" w:sz="4" w:space="0" w:color="auto"/>
              <w:right w:val="single" w:sz="4" w:space="0" w:color="auto"/>
            </w:tcBorders>
            <w:shd w:val="clear" w:color="auto" w:fill="auto"/>
            <w:noWrap/>
            <w:vAlign w:val="bottom"/>
            <w:hideMark/>
          </w:tcPr>
          <w:p w14:paraId="4BD72BC6"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6_1_ΝΠ_33</w:t>
            </w:r>
          </w:p>
        </w:tc>
        <w:tc>
          <w:tcPr>
            <w:tcW w:w="8214" w:type="dxa"/>
            <w:tcBorders>
              <w:top w:val="nil"/>
              <w:left w:val="nil"/>
              <w:bottom w:val="single" w:sz="4" w:space="0" w:color="auto"/>
              <w:right w:val="single" w:sz="4" w:space="0" w:color="auto"/>
            </w:tcBorders>
            <w:shd w:val="clear" w:color="auto" w:fill="auto"/>
            <w:vAlign w:val="bottom"/>
            <w:hideMark/>
          </w:tcPr>
          <w:p w14:paraId="18B723CC" w14:textId="77777777" w:rsidR="001E57ED" w:rsidRPr="001E57ED" w:rsidRDefault="001E57ED" w:rsidP="001E57ED">
            <w:pPr>
              <w:spacing w:after="0" w:line="240" w:lineRule="auto"/>
              <w:rPr>
                <w:rFonts w:eastAsia="Times New Roman" w:cstheme="minorHAnsi"/>
                <w:sz w:val="20"/>
                <w:szCs w:val="20"/>
                <w:lang w:eastAsia="el-GR"/>
              </w:rPr>
            </w:pPr>
            <w:r w:rsidRPr="001E57ED">
              <w:rPr>
                <w:rFonts w:eastAsia="Times New Roman" w:cstheme="minorHAnsi"/>
                <w:sz w:val="20"/>
                <w:szCs w:val="20"/>
                <w:lang w:eastAsia="el-GR"/>
              </w:rPr>
              <w:t>Άλλο</w:t>
            </w:r>
          </w:p>
        </w:tc>
      </w:tr>
    </w:tbl>
    <w:p w14:paraId="323CF84B" w14:textId="5826B2E7" w:rsidR="00FA497F" w:rsidRPr="00FA497F" w:rsidRDefault="00FA497F" w:rsidP="00B34732">
      <w:pPr>
        <w:spacing w:after="200" w:line="276" w:lineRule="auto"/>
        <w:ind w:left="-426"/>
        <w:jc w:val="both"/>
        <w:rPr>
          <w:rFonts w:eastAsia="Times New Roman" w:cstheme="minorHAnsi"/>
          <w:sz w:val="20"/>
          <w:szCs w:val="20"/>
          <w:lang w:eastAsia="el-GR"/>
        </w:rPr>
      </w:pPr>
    </w:p>
    <w:p w14:paraId="23C4A0A1" w14:textId="77777777" w:rsidR="00FA497F" w:rsidRPr="00FA497F" w:rsidRDefault="00FA497F" w:rsidP="00B34732">
      <w:pPr>
        <w:spacing w:after="200" w:line="276" w:lineRule="auto"/>
        <w:ind w:left="-426"/>
        <w:jc w:val="both"/>
        <w:rPr>
          <w:rFonts w:eastAsia="Times New Roman" w:cstheme="minorHAnsi"/>
          <w:sz w:val="20"/>
          <w:szCs w:val="20"/>
          <w:lang w:eastAsia="el-GR"/>
        </w:rPr>
      </w:pPr>
    </w:p>
    <w:p w14:paraId="79036FBD" w14:textId="0C2346F6" w:rsidR="006269BC" w:rsidRPr="00B34732" w:rsidRDefault="006269BC" w:rsidP="00B34732">
      <w:pPr>
        <w:ind w:left="-426" w:right="46"/>
        <w:jc w:val="both"/>
        <w:rPr>
          <w:rFonts w:cstheme="minorHAnsi"/>
          <w:b/>
          <w:bCs/>
          <w:sz w:val="20"/>
          <w:szCs w:val="20"/>
        </w:rPr>
      </w:pPr>
    </w:p>
    <w:sectPr w:rsidR="006269BC" w:rsidRPr="00B34732" w:rsidSect="00D63E3B">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3D68D" w14:textId="77777777" w:rsidR="006F07C4" w:rsidRDefault="006F07C4" w:rsidP="00D63E3B">
      <w:pPr>
        <w:spacing w:after="0" w:line="240" w:lineRule="auto"/>
      </w:pPr>
      <w:r>
        <w:separator/>
      </w:r>
    </w:p>
  </w:endnote>
  <w:endnote w:type="continuationSeparator" w:id="0">
    <w:p w14:paraId="47DBEC06" w14:textId="77777777" w:rsidR="006F07C4" w:rsidRDefault="006F07C4" w:rsidP="00D63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1ACFC" w14:textId="77777777" w:rsidR="006F07C4" w:rsidRDefault="006F07C4" w:rsidP="00D63E3B">
      <w:pPr>
        <w:spacing w:after="0" w:line="240" w:lineRule="auto"/>
      </w:pPr>
      <w:r>
        <w:separator/>
      </w:r>
    </w:p>
  </w:footnote>
  <w:footnote w:type="continuationSeparator" w:id="0">
    <w:p w14:paraId="6CEFB759" w14:textId="77777777" w:rsidR="006F07C4" w:rsidRDefault="006F07C4" w:rsidP="00D63E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124665"/>
    <w:multiLevelType w:val="hybridMultilevel"/>
    <w:tmpl w:val="F6F851E0"/>
    <w:lvl w:ilvl="0" w:tplc="82429AEA">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663F8"/>
    <w:multiLevelType w:val="hybridMultilevel"/>
    <w:tmpl w:val="E668D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5F7248"/>
    <w:multiLevelType w:val="hybridMultilevel"/>
    <w:tmpl w:val="D032AD18"/>
    <w:lvl w:ilvl="0" w:tplc="0408000F">
      <w:start w:val="1"/>
      <w:numFmt w:val="decimal"/>
      <w:lvlText w:val="%1."/>
      <w:lvlJc w:val="left"/>
      <w:pPr>
        <w:ind w:left="720" w:hanging="360"/>
      </w:p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4" w15:restartNumberingAfterBreak="0">
    <w:nsid w:val="11A6368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B01222A"/>
    <w:multiLevelType w:val="hybridMultilevel"/>
    <w:tmpl w:val="10F4C7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6AD7406"/>
    <w:multiLevelType w:val="hybridMultilevel"/>
    <w:tmpl w:val="C0F4D8E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8" w15:restartNumberingAfterBreak="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1054D97"/>
    <w:multiLevelType w:val="multilevel"/>
    <w:tmpl w:val="408A4BCE"/>
    <w:lvl w:ilvl="0">
      <w:start w:val="1"/>
      <w:numFmt w:val="decimal"/>
      <w:lvlText w:val="%1."/>
      <w:lvlJc w:val="left"/>
      <w:pPr>
        <w:tabs>
          <w:tab w:val="num" w:pos="720"/>
        </w:tabs>
        <w:ind w:left="720" w:hanging="360"/>
      </w:pPr>
      <w:rPr>
        <w:rFonts w:asciiTheme="minorHAnsi" w:eastAsia="Times New Roman" w:hAnsiTheme="minorHAnsi" w:cstheme="minorHAns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4FA11DF"/>
    <w:multiLevelType w:val="hybridMultilevel"/>
    <w:tmpl w:val="B91AB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5094F86"/>
    <w:multiLevelType w:val="hybridMultilevel"/>
    <w:tmpl w:val="E93AF434"/>
    <w:lvl w:ilvl="0" w:tplc="F5AC6F36">
      <w:start w:val="1"/>
      <w:numFmt w:val="decimal"/>
      <w:lvlText w:val="%1."/>
      <w:lvlJc w:val="left"/>
      <w:pPr>
        <w:ind w:left="-65" w:hanging="360"/>
      </w:pPr>
      <w:rPr>
        <w:rFonts w:hint="default"/>
        <w:b/>
      </w:rPr>
    </w:lvl>
    <w:lvl w:ilvl="1" w:tplc="04080019" w:tentative="1">
      <w:start w:val="1"/>
      <w:numFmt w:val="lowerLetter"/>
      <w:lvlText w:val="%2."/>
      <w:lvlJc w:val="left"/>
      <w:pPr>
        <w:ind w:left="655" w:hanging="360"/>
      </w:pPr>
    </w:lvl>
    <w:lvl w:ilvl="2" w:tplc="0408001B" w:tentative="1">
      <w:start w:val="1"/>
      <w:numFmt w:val="lowerRoman"/>
      <w:lvlText w:val="%3."/>
      <w:lvlJc w:val="right"/>
      <w:pPr>
        <w:ind w:left="1375" w:hanging="180"/>
      </w:pPr>
    </w:lvl>
    <w:lvl w:ilvl="3" w:tplc="0408000F" w:tentative="1">
      <w:start w:val="1"/>
      <w:numFmt w:val="decimal"/>
      <w:lvlText w:val="%4."/>
      <w:lvlJc w:val="left"/>
      <w:pPr>
        <w:ind w:left="2095" w:hanging="360"/>
      </w:pPr>
    </w:lvl>
    <w:lvl w:ilvl="4" w:tplc="04080019" w:tentative="1">
      <w:start w:val="1"/>
      <w:numFmt w:val="lowerLetter"/>
      <w:lvlText w:val="%5."/>
      <w:lvlJc w:val="left"/>
      <w:pPr>
        <w:ind w:left="2815" w:hanging="360"/>
      </w:pPr>
    </w:lvl>
    <w:lvl w:ilvl="5" w:tplc="0408001B" w:tentative="1">
      <w:start w:val="1"/>
      <w:numFmt w:val="lowerRoman"/>
      <w:lvlText w:val="%6."/>
      <w:lvlJc w:val="right"/>
      <w:pPr>
        <w:ind w:left="3535" w:hanging="180"/>
      </w:pPr>
    </w:lvl>
    <w:lvl w:ilvl="6" w:tplc="0408000F" w:tentative="1">
      <w:start w:val="1"/>
      <w:numFmt w:val="decimal"/>
      <w:lvlText w:val="%7."/>
      <w:lvlJc w:val="left"/>
      <w:pPr>
        <w:ind w:left="4255" w:hanging="360"/>
      </w:pPr>
    </w:lvl>
    <w:lvl w:ilvl="7" w:tplc="04080019" w:tentative="1">
      <w:start w:val="1"/>
      <w:numFmt w:val="lowerLetter"/>
      <w:lvlText w:val="%8."/>
      <w:lvlJc w:val="left"/>
      <w:pPr>
        <w:ind w:left="4975" w:hanging="360"/>
      </w:pPr>
    </w:lvl>
    <w:lvl w:ilvl="8" w:tplc="0408001B" w:tentative="1">
      <w:start w:val="1"/>
      <w:numFmt w:val="lowerRoman"/>
      <w:lvlText w:val="%9."/>
      <w:lvlJc w:val="right"/>
      <w:pPr>
        <w:ind w:left="5695" w:hanging="180"/>
      </w:pPr>
    </w:lvl>
  </w:abstractNum>
  <w:abstractNum w:abstractNumId="14" w15:restartNumberingAfterBreak="0">
    <w:nsid w:val="371B3A11"/>
    <w:multiLevelType w:val="hybridMultilevel"/>
    <w:tmpl w:val="336033F4"/>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15:restartNumberingAfterBreak="0">
    <w:nsid w:val="3E1A337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0234EA5"/>
    <w:multiLevelType w:val="hybridMultilevel"/>
    <w:tmpl w:val="65F8530E"/>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4114709"/>
    <w:multiLevelType w:val="hybridMultilevel"/>
    <w:tmpl w:val="EF38E9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15:restartNumberingAfterBreak="0">
    <w:nsid w:val="5DD325DA"/>
    <w:multiLevelType w:val="hybridMultilevel"/>
    <w:tmpl w:val="7A825A4E"/>
    <w:lvl w:ilvl="0" w:tplc="04080001">
      <w:start w:val="1"/>
      <w:numFmt w:val="bullet"/>
      <w:lvlText w:val=""/>
      <w:lvlJc w:val="left"/>
      <w:pPr>
        <w:ind w:left="294" w:hanging="360"/>
      </w:pPr>
      <w:rPr>
        <w:rFonts w:ascii="Symbol" w:hAnsi="Symbol"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22" w15:restartNumberingAfterBreak="0">
    <w:nsid w:val="64100277"/>
    <w:multiLevelType w:val="hybridMultilevel"/>
    <w:tmpl w:val="679AE428"/>
    <w:lvl w:ilvl="0" w:tplc="0408000F">
      <w:start w:val="1"/>
      <w:numFmt w:val="decimal"/>
      <w:lvlText w:val="%1."/>
      <w:lvlJc w:val="left"/>
      <w:pPr>
        <w:tabs>
          <w:tab w:val="num" w:pos="720"/>
        </w:tabs>
        <w:ind w:left="720" w:hanging="360"/>
      </w:pPr>
    </w:lvl>
    <w:lvl w:ilvl="1" w:tplc="EC3C64AE">
      <w:start w:val="1"/>
      <w:numFmt w:val="decimal"/>
      <w:lvlText w:val="%2."/>
      <w:lvlJc w:val="left"/>
      <w:pPr>
        <w:tabs>
          <w:tab w:val="num" w:pos="1440"/>
        </w:tabs>
        <w:ind w:left="1440" w:hanging="360"/>
      </w:pPr>
      <w:rPr>
        <w:rFonts w:hint="default"/>
        <w:b/>
        <w:i w:val="0"/>
      </w:rPr>
    </w:lvl>
    <w:lvl w:ilvl="2" w:tplc="9CA28E98">
      <w:start w:val="1"/>
      <w:numFmt w:val="lowerRoman"/>
      <w:lvlText w:val="%3."/>
      <w:lvlJc w:val="right"/>
      <w:pPr>
        <w:tabs>
          <w:tab w:val="num" w:pos="2160"/>
        </w:tabs>
        <w:ind w:left="2160" w:hanging="180"/>
      </w:pPr>
      <w:rPr>
        <w:rFonts w:hint="default"/>
      </w:rPr>
    </w:lvl>
    <w:lvl w:ilvl="3" w:tplc="04080003">
      <w:start w:val="1"/>
      <w:numFmt w:val="bullet"/>
      <w:lvlText w:val="o"/>
      <w:lvlJc w:val="left"/>
      <w:pPr>
        <w:tabs>
          <w:tab w:val="num" w:pos="2880"/>
        </w:tabs>
        <w:ind w:left="2880" w:hanging="360"/>
      </w:pPr>
      <w:rPr>
        <w:rFonts w:ascii="Courier New" w:hAnsi="Courier New" w:cs="Courier New"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72D3E67"/>
    <w:multiLevelType w:val="hybridMultilevel"/>
    <w:tmpl w:val="4B94F196"/>
    <w:lvl w:ilvl="0" w:tplc="04080001">
      <w:start w:val="1"/>
      <w:numFmt w:val="bullet"/>
      <w:lvlText w:val=""/>
      <w:lvlJc w:val="left"/>
      <w:pPr>
        <w:ind w:left="294" w:hanging="360"/>
      </w:pPr>
      <w:rPr>
        <w:rFonts w:ascii="Symbol" w:hAnsi="Symbol"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25" w15:restartNumberingAfterBreak="0">
    <w:nsid w:val="77C7669B"/>
    <w:multiLevelType w:val="hybridMultilevel"/>
    <w:tmpl w:val="91586F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949435B"/>
    <w:multiLevelType w:val="hybridMultilevel"/>
    <w:tmpl w:val="77C428AE"/>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33B96"/>
    <w:multiLevelType w:val="hybridMultilevel"/>
    <w:tmpl w:val="41F49B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5"/>
  </w:num>
  <w:num w:numId="3">
    <w:abstractNumId w:val="27"/>
  </w:num>
  <w:num w:numId="4">
    <w:abstractNumId w:val="28"/>
  </w:num>
  <w:num w:numId="5">
    <w:abstractNumId w:val="4"/>
  </w:num>
  <w:num w:numId="6">
    <w:abstractNumId w:val="14"/>
  </w:num>
  <w:num w:numId="7">
    <w:abstractNumId w:val="15"/>
  </w:num>
  <w:num w:numId="8">
    <w:abstractNumId w:val="9"/>
  </w:num>
  <w:num w:numId="9">
    <w:abstractNumId w:val="18"/>
  </w:num>
  <w:num w:numId="10">
    <w:abstractNumId w:val="20"/>
  </w:num>
  <w:num w:numId="11">
    <w:abstractNumId w:val="3"/>
  </w:num>
  <w:num w:numId="12">
    <w:abstractNumId w:val="1"/>
  </w:num>
  <w:num w:numId="13">
    <w:abstractNumId w:val="12"/>
  </w:num>
  <w:num w:numId="14">
    <w:abstractNumId w:val="23"/>
  </w:num>
  <w:num w:numId="15">
    <w:abstractNumId w:val="11"/>
  </w:num>
  <w:num w:numId="16">
    <w:abstractNumId w:val="6"/>
  </w:num>
  <w:num w:numId="17">
    <w:abstractNumId w:val="26"/>
  </w:num>
  <w:num w:numId="18">
    <w:abstractNumId w:val="19"/>
  </w:num>
  <w:num w:numId="19">
    <w:abstractNumId w:val="10"/>
  </w:num>
  <w:num w:numId="20">
    <w:abstractNumId w:val="25"/>
  </w:num>
  <w:num w:numId="21">
    <w:abstractNumId w:val="13"/>
  </w:num>
  <w:num w:numId="22">
    <w:abstractNumId w:val="24"/>
  </w:num>
  <w:num w:numId="23">
    <w:abstractNumId w:val="21"/>
  </w:num>
  <w:num w:numId="24">
    <w:abstractNumId w:val="0"/>
  </w:num>
  <w:num w:numId="25">
    <w:abstractNumId w:val="8"/>
  </w:num>
  <w:num w:numId="26">
    <w:abstractNumId w:val="2"/>
  </w:num>
  <w:num w:numId="27">
    <w:abstractNumId w:val="22"/>
  </w:num>
  <w:num w:numId="28">
    <w:abstractNumId w:val="7"/>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ABE"/>
    <w:rsid w:val="00000514"/>
    <w:rsid w:val="00003D17"/>
    <w:rsid w:val="00007020"/>
    <w:rsid w:val="00012020"/>
    <w:rsid w:val="00016526"/>
    <w:rsid w:val="00016B88"/>
    <w:rsid w:val="00017ADC"/>
    <w:rsid w:val="00020BED"/>
    <w:rsid w:val="00022F09"/>
    <w:rsid w:val="0002475D"/>
    <w:rsid w:val="000371AC"/>
    <w:rsid w:val="00040A40"/>
    <w:rsid w:val="00051D1F"/>
    <w:rsid w:val="000527C4"/>
    <w:rsid w:val="00052F36"/>
    <w:rsid w:val="0005426E"/>
    <w:rsid w:val="00055F6F"/>
    <w:rsid w:val="000608C5"/>
    <w:rsid w:val="00061E99"/>
    <w:rsid w:val="000649BB"/>
    <w:rsid w:val="00075D6A"/>
    <w:rsid w:val="00076DAD"/>
    <w:rsid w:val="000864F7"/>
    <w:rsid w:val="00086B01"/>
    <w:rsid w:val="00090E92"/>
    <w:rsid w:val="000929FB"/>
    <w:rsid w:val="00093038"/>
    <w:rsid w:val="00094785"/>
    <w:rsid w:val="00095C3A"/>
    <w:rsid w:val="000A439B"/>
    <w:rsid w:val="000A4993"/>
    <w:rsid w:val="000A5C4B"/>
    <w:rsid w:val="000B0B12"/>
    <w:rsid w:val="000B64E4"/>
    <w:rsid w:val="000C465D"/>
    <w:rsid w:val="000C55F8"/>
    <w:rsid w:val="000D0525"/>
    <w:rsid w:val="000D149B"/>
    <w:rsid w:val="000D594A"/>
    <w:rsid w:val="000E6252"/>
    <w:rsid w:val="000E6C72"/>
    <w:rsid w:val="000F161A"/>
    <w:rsid w:val="000F6220"/>
    <w:rsid w:val="001001FE"/>
    <w:rsid w:val="00100530"/>
    <w:rsid w:val="00102741"/>
    <w:rsid w:val="001051B3"/>
    <w:rsid w:val="00115131"/>
    <w:rsid w:val="0011723C"/>
    <w:rsid w:val="00125F92"/>
    <w:rsid w:val="00127F4D"/>
    <w:rsid w:val="00135EA7"/>
    <w:rsid w:val="001362C9"/>
    <w:rsid w:val="00137310"/>
    <w:rsid w:val="00147AFB"/>
    <w:rsid w:val="00152E40"/>
    <w:rsid w:val="00152EB5"/>
    <w:rsid w:val="001556C2"/>
    <w:rsid w:val="0016292B"/>
    <w:rsid w:val="0016320A"/>
    <w:rsid w:val="001640F8"/>
    <w:rsid w:val="00164AD7"/>
    <w:rsid w:val="00164C1B"/>
    <w:rsid w:val="0016622F"/>
    <w:rsid w:val="001717C4"/>
    <w:rsid w:val="00174E05"/>
    <w:rsid w:val="001818FA"/>
    <w:rsid w:val="00183521"/>
    <w:rsid w:val="00183660"/>
    <w:rsid w:val="00183CB6"/>
    <w:rsid w:val="00193803"/>
    <w:rsid w:val="001A12B5"/>
    <w:rsid w:val="001A1A1F"/>
    <w:rsid w:val="001A2558"/>
    <w:rsid w:val="001A4004"/>
    <w:rsid w:val="001B1204"/>
    <w:rsid w:val="001B1C3C"/>
    <w:rsid w:val="001B23AC"/>
    <w:rsid w:val="001B7A07"/>
    <w:rsid w:val="001C1506"/>
    <w:rsid w:val="001C749D"/>
    <w:rsid w:val="001C774F"/>
    <w:rsid w:val="001C7F96"/>
    <w:rsid w:val="001D0C9F"/>
    <w:rsid w:val="001D0FC0"/>
    <w:rsid w:val="001D2747"/>
    <w:rsid w:val="001D2EF8"/>
    <w:rsid w:val="001D3CDC"/>
    <w:rsid w:val="001D51B8"/>
    <w:rsid w:val="001E0C4C"/>
    <w:rsid w:val="001E2231"/>
    <w:rsid w:val="001E225D"/>
    <w:rsid w:val="001E5641"/>
    <w:rsid w:val="001E57ED"/>
    <w:rsid w:val="001E5E4B"/>
    <w:rsid w:val="001F0F03"/>
    <w:rsid w:val="00200910"/>
    <w:rsid w:val="00200DFB"/>
    <w:rsid w:val="002020B5"/>
    <w:rsid w:val="00203623"/>
    <w:rsid w:val="00207A4E"/>
    <w:rsid w:val="00214E3E"/>
    <w:rsid w:val="0021581B"/>
    <w:rsid w:val="002246BA"/>
    <w:rsid w:val="00225815"/>
    <w:rsid w:val="00225DAA"/>
    <w:rsid w:val="00227163"/>
    <w:rsid w:val="00231486"/>
    <w:rsid w:val="00231A54"/>
    <w:rsid w:val="00242773"/>
    <w:rsid w:val="00243909"/>
    <w:rsid w:val="00244266"/>
    <w:rsid w:val="002461CB"/>
    <w:rsid w:val="002476BD"/>
    <w:rsid w:val="00251D8B"/>
    <w:rsid w:val="002603A7"/>
    <w:rsid w:val="00261DFD"/>
    <w:rsid w:val="00262252"/>
    <w:rsid w:val="00272365"/>
    <w:rsid w:val="002728EA"/>
    <w:rsid w:val="00273D72"/>
    <w:rsid w:val="0027540E"/>
    <w:rsid w:val="002777C1"/>
    <w:rsid w:val="00280AA6"/>
    <w:rsid w:val="002901A5"/>
    <w:rsid w:val="002917F4"/>
    <w:rsid w:val="00291E3A"/>
    <w:rsid w:val="0029240B"/>
    <w:rsid w:val="00293C26"/>
    <w:rsid w:val="00294AA0"/>
    <w:rsid w:val="00296CDE"/>
    <w:rsid w:val="002A0B6C"/>
    <w:rsid w:val="002A3C12"/>
    <w:rsid w:val="002B0AC1"/>
    <w:rsid w:val="002B3F18"/>
    <w:rsid w:val="002B7277"/>
    <w:rsid w:val="002C6A67"/>
    <w:rsid w:val="002C7BAF"/>
    <w:rsid w:val="002D095C"/>
    <w:rsid w:val="002D3293"/>
    <w:rsid w:val="002E0E85"/>
    <w:rsid w:val="002E23EB"/>
    <w:rsid w:val="002E2A1A"/>
    <w:rsid w:val="002F0139"/>
    <w:rsid w:val="002F1A9D"/>
    <w:rsid w:val="002F1CF8"/>
    <w:rsid w:val="002F353E"/>
    <w:rsid w:val="002F6160"/>
    <w:rsid w:val="002F67CC"/>
    <w:rsid w:val="002F7B1A"/>
    <w:rsid w:val="00301E2F"/>
    <w:rsid w:val="00302F38"/>
    <w:rsid w:val="003058EA"/>
    <w:rsid w:val="0031376B"/>
    <w:rsid w:val="0032093C"/>
    <w:rsid w:val="00320DB1"/>
    <w:rsid w:val="00321042"/>
    <w:rsid w:val="00322761"/>
    <w:rsid w:val="00323D4D"/>
    <w:rsid w:val="00324DC7"/>
    <w:rsid w:val="0032674B"/>
    <w:rsid w:val="003272BB"/>
    <w:rsid w:val="003278FF"/>
    <w:rsid w:val="00332BCE"/>
    <w:rsid w:val="0033488C"/>
    <w:rsid w:val="00334917"/>
    <w:rsid w:val="0034081E"/>
    <w:rsid w:val="00342106"/>
    <w:rsid w:val="0034483F"/>
    <w:rsid w:val="003632AF"/>
    <w:rsid w:val="003667C8"/>
    <w:rsid w:val="00367AED"/>
    <w:rsid w:val="00367BF5"/>
    <w:rsid w:val="00375301"/>
    <w:rsid w:val="00376BA1"/>
    <w:rsid w:val="00380DAA"/>
    <w:rsid w:val="003811ED"/>
    <w:rsid w:val="0038141E"/>
    <w:rsid w:val="003824D3"/>
    <w:rsid w:val="00393076"/>
    <w:rsid w:val="003A12F8"/>
    <w:rsid w:val="003A68CA"/>
    <w:rsid w:val="003A6F5B"/>
    <w:rsid w:val="003A7AF9"/>
    <w:rsid w:val="003B0383"/>
    <w:rsid w:val="003B7E50"/>
    <w:rsid w:val="003C06FF"/>
    <w:rsid w:val="003C1AEE"/>
    <w:rsid w:val="003C4894"/>
    <w:rsid w:val="003C78F3"/>
    <w:rsid w:val="003D1053"/>
    <w:rsid w:val="003D1378"/>
    <w:rsid w:val="003D263D"/>
    <w:rsid w:val="003D2734"/>
    <w:rsid w:val="003D3C52"/>
    <w:rsid w:val="003D485C"/>
    <w:rsid w:val="003D647C"/>
    <w:rsid w:val="003E1B83"/>
    <w:rsid w:val="003E3A16"/>
    <w:rsid w:val="003E498F"/>
    <w:rsid w:val="003E5143"/>
    <w:rsid w:val="003F244B"/>
    <w:rsid w:val="003F2D13"/>
    <w:rsid w:val="003F2E42"/>
    <w:rsid w:val="00406ADC"/>
    <w:rsid w:val="004156BA"/>
    <w:rsid w:val="00417257"/>
    <w:rsid w:val="004220C5"/>
    <w:rsid w:val="00424BDE"/>
    <w:rsid w:val="00426CF5"/>
    <w:rsid w:val="004322B7"/>
    <w:rsid w:val="00434782"/>
    <w:rsid w:val="004363B8"/>
    <w:rsid w:val="00437137"/>
    <w:rsid w:val="00442B82"/>
    <w:rsid w:val="00443E06"/>
    <w:rsid w:val="004477D9"/>
    <w:rsid w:val="00452E4A"/>
    <w:rsid w:val="00456E1C"/>
    <w:rsid w:val="0046560A"/>
    <w:rsid w:val="00466F97"/>
    <w:rsid w:val="00472287"/>
    <w:rsid w:val="0047259E"/>
    <w:rsid w:val="0047293D"/>
    <w:rsid w:val="004830B3"/>
    <w:rsid w:val="00484550"/>
    <w:rsid w:val="0048596B"/>
    <w:rsid w:val="00495BC7"/>
    <w:rsid w:val="004A2634"/>
    <w:rsid w:val="004A49B8"/>
    <w:rsid w:val="004A6035"/>
    <w:rsid w:val="004A6149"/>
    <w:rsid w:val="004A7AAC"/>
    <w:rsid w:val="004B1F90"/>
    <w:rsid w:val="004B25E5"/>
    <w:rsid w:val="004C10D5"/>
    <w:rsid w:val="004C1A15"/>
    <w:rsid w:val="004C4DE4"/>
    <w:rsid w:val="004D0386"/>
    <w:rsid w:val="004D4A90"/>
    <w:rsid w:val="004D6DEE"/>
    <w:rsid w:val="004D76FA"/>
    <w:rsid w:val="004D7A7A"/>
    <w:rsid w:val="004E06CE"/>
    <w:rsid w:val="004E07E0"/>
    <w:rsid w:val="004E5E9B"/>
    <w:rsid w:val="004E6252"/>
    <w:rsid w:val="004E7F25"/>
    <w:rsid w:val="004F1C84"/>
    <w:rsid w:val="004F216C"/>
    <w:rsid w:val="004F37C8"/>
    <w:rsid w:val="004F3E8C"/>
    <w:rsid w:val="0050054C"/>
    <w:rsid w:val="0050314A"/>
    <w:rsid w:val="00510984"/>
    <w:rsid w:val="005112CC"/>
    <w:rsid w:val="005166E8"/>
    <w:rsid w:val="00517F7E"/>
    <w:rsid w:val="0052017D"/>
    <w:rsid w:val="005237C7"/>
    <w:rsid w:val="00523A84"/>
    <w:rsid w:val="00524C30"/>
    <w:rsid w:val="00526686"/>
    <w:rsid w:val="005304B3"/>
    <w:rsid w:val="005325ED"/>
    <w:rsid w:val="00532F95"/>
    <w:rsid w:val="0053456E"/>
    <w:rsid w:val="005359B9"/>
    <w:rsid w:val="005371F0"/>
    <w:rsid w:val="00540002"/>
    <w:rsid w:val="00540DF5"/>
    <w:rsid w:val="00540F2F"/>
    <w:rsid w:val="0054119D"/>
    <w:rsid w:val="00542F55"/>
    <w:rsid w:val="00550F49"/>
    <w:rsid w:val="0055332B"/>
    <w:rsid w:val="00556F54"/>
    <w:rsid w:val="0055733D"/>
    <w:rsid w:val="0056050F"/>
    <w:rsid w:val="0056601A"/>
    <w:rsid w:val="00575AD1"/>
    <w:rsid w:val="00575C20"/>
    <w:rsid w:val="0058016B"/>
    <w:rsid w:val="00581878"/>
    <w:rsid w:val="00584E2D"/>
    <w:rsid w:val="005909D7"/>
    <w:rsid w:val="00592674"/>
    <w:rsid w:val="00592BA7"/>
    <w:rsid w:val="0059623C"/>
    <w:rsid w:val="0059699A"/>
    <w:rsid w:val="005A0002"/>
    <w:rsid w:val="005A1ABE"/>
    <w:rsid w:val="005A20B4"/>
    <w:rsid w:val="005A35B5"/>
    <w:rsid w:val="005A7B22"/>
    <w:rsid w:val="005B374E"/>
    <w:rsid w:val="005B407A"/>
    <w:rsid w:val="005B7EED"/>
    <w:rsid w:val="005C0319"/>
    <w:rsid w:val="005C1890"/>
    <w:rsid w:val="005C1EFC"/>
    <w:rsid w:val="005C3C17"/>
    <w:rsid w:val="005C43D8"/>
    <w:rsid w:val="005C60D3"/>
    <w:rsid w:val="005D43CB"/>
    <w:rsid w:val="005D6714"/>
    <w:rsid w:val="005D7907"/>
    <w:rsid w:val="005E0787"/>
    <w:rsid w:val="005E200B"/>
    <w:rsid w:val="005E204E"/>
    <w:rsid w:val="005E37F0"/>
    <w:rsid w:val="005E58F6"/>
    <w:rsid w:val="005E6025"/>
    <w:rsid w:val="005E6669"/>
    <w:rsid w:val="005F3454"/>
    <w:rsid w:val="005F493B"/>
    <w:rsid w:val="005F5E42"/>
    <w:rsid w:val="005F66E7"/>
    <w:rsid w:val="00600362"/>
    <w:rsid w:val="006005A3"/>
    <w:rsid w:val="00605C6D"/>
    <w:rsid w:val="006062E9"/>
    <w:rsid w:val="006064D1"/>
    <w:rsid w:val="00613CCC"/>
    <w:rsid w:val="006173B4"/>
    <w:rsid w:val="00617B96"/>
    <w:rsid w:val="0062231D"/>
    <w:rsid w:val="006269BC"/>
    <w:rsid w:val="00633710"/>
    <w:rsid w:val="006341F6"/>
    <w:rsid w:val="00634C60"/>
    <w:rsid w:val="00635DA0"/>
    <w:rsid w:val="00644B5F"/>
    <w:rsid w:val="00644F9D"/>
    <w:rsid w:val="00645922"/>
    <w:rsid w:val="00645D98"/>
    <w:rsid w:val="00646D1C"/>
    <w:rsid w:val="00650F78"/>
    <w:rsid w:val="00652C02"/>
    <w:rsid w:val="00655775"/>
    <w:rsid w:val="00665901"/>
    <w:rsid w:val="006662DD"/>
    <w:rsid w:val="00667FFB"/>
    <w:rsid w:val="00672B6F"/>
    <w:rsid w:val="006730FB"/>
    <w:rsid w:val="006753D2"/>
    <w:rsid w:val="0067551B"/>
    <w:rsid w:val="00684810"/>
    <w:rsid w:val="006850C9"/>
    <w:rsid w:val="00686A68"/>
    <w:rsid w:val="00686CD9"/>
    <w:rsid w:val="006900C6"/>
    <w:rsid w:val="00694B6F"/>
    <w:rsid w:val="00695B91"/>
    <w:rsid w:val="00696840"/>
    <w:rsid w:val="006A3386"/>
    <w:rsid w:val="006A4D03"/>
    <w:rsid w:val="006A53E2"/>
    <w:rsid w:val="006B478E"/>
    <w:rsid w:val="006C062E"/>
    <w:rsid w:val="006C3CF5"/>
    <w:rsid w:val="006D018A"/>
    <w:rsid w:val="006D757E"/>
    <w:rsid w:val="006E2C27"/>
    <w:rsid w:val="006E2D49"/>
    <w:rsid w:val="006F07C4"/>
    <w:rsid w:val="006F18F5"/>
    <w:rsid w:val="006F2117"/>
    <w:rsid w:val="006F3E2D"/>
    <w:rsid w:val="006F4FB4"/>
    <w:rsid w:val="00704B2E"/>
    <w:rsid w:val="007105C4"/>
    <w:rsid w:val="007129B9"/>
    <w:rsid w:val="00714507"/>
    <w:rsid w:val="0071593B"/>
    <w:rsid w:val="0072014B"/>
    <w:rsid w:val="00724195"/>
    <w:rsid w:val="00725429"/>
    <w:rsid w:val="00725448"/>
    <w:rsid w:val="00732DE5"/>
    <w:rsid w:val="007339D3"/>
    <w:rsid w:val="00734CEC"/>
    <w:rsid w:val="00734DA2"/>
    <w:rsid w:val="00735147"/>
    <w:rsid w:val="00736A26"/>
    <w:rsid w:val="00741D74"/>
    <w:rsid w:val="00743F94"/>
    <w:rsid w:val="0074683C"/>
    <w:rsid w:val="00750098"/>
    <w:rsid w:val="007523EC"/>
    <w:rsid w:val="007533EF"/>
    <w:rsid w:val="00761E99"/>
    <w:rsid w:val="007662FD"/>
    <w:rsid w:val="00770DC0"/>
    <w:rsid w:val="00771FCD"/>
    <w:rsid w:val="00773B73"/>
    <w:rsid w:val="00780C74"/>
    <w:rsid w:val="007823DF"/>
    <w:rsid w:val="00784ACD"/>
    <w:rsid w:val="00786F90"/>
    <w:rsid w:val="00793052"/>
    <w:rsid w:val="00794558"/>
    <w:rsid w:val="0079711D"/>
    <w:rsid w:val="007A05BD"/>
    <w:rsid w:val="007A227F"/>
    <w:rsid w:val="007B2CEC"/>
    <w:rsid w:val="007B4C96"/>
    <w:rsid w:val="007B4D61"/>
    <w:rsid w:val="007C2E1D"/>
    <w:rsid w:val="007C3E59"/>
    <w:rsid w:val="007C4060"/>
    <w:rsid w:val="007C515D"/>
    <w:rsid w:val="007D6F06"/>
    <w:rsid w:val="007D705C"/>
    <w:rsid w:val="007E1017"/>
    <w:rsid w:val="007E1280"/>
    <w:rsid w:val="007E46FF"/>
    <w:rsid w:val="007E4DDF"/>
    <w:rsid w:val="007E5038"/>
    <w:rsid w:val="007F12C9"/>
    <w:rsid w:val="007F12FB"/>
    <w:rsid w:val="007F1373"/>
    <w:rsid w:val="007F1B60"/>
    <w:rsid w:val="007F32EB"/>
    <w:rsid w:val="007F51A3"/>
    <w:rsid w:val="007F5C19"/>
    <w:rsid w:val="007F7161"/>
    <w:rsid w:val="007F77E4"/>
    <w:rsid w:val="0080174F"/>
    <w:rsid w:val="00805616"/>
    <w:rsid w:val="00814653"/>
    <w:rsid w:val="00817AD6"/>
    <w:rsid w:val="00823F7C"/>
    <w:rsid w:val="008262FB"/>
    <w:rsid w:val="00830F64"/>
    <w:rsid w:val="00840EED"/>
    <w:rsid w:val="0084279E"/>
    <w:rsid w:val="008539DB"/>
    <w:rsid w:val="00857E9A"/>
    <w:rsid w:val="00860DCE"/>
    <w:rsid w:val="008635C5"/>
    <w:rsid w:val="008644F9"/>
    <w:rsid w:val="00872262"/>
    <w:rsid w:val="00872436"/>
    <w:rsid w:val="00872E84"/>
    <w:rsid w:val="00876164"/>
    <w:rsid w:val="008762A0"/>
    <w:rsid w:val="0088305A"/>
    <w:rsid w:val="0088431E"/>
    <w:rsid w:val="008852BE"/>
    <w:rsid w:val="008901E4"/>
    <w:rsid w:val="00890DB1"/>
    <w:rsid w:val="00892868"/>
    <w:rsid w:val="008952E8"/>
    <w:rsid w:val="00895350"/>
    <w:rsid w:val="008A0205"/>
    <w:rsid w:val="008A1622"/>
    <w:rsid w:val="008B654C"/>
    <w:rsid w:val="008B6909"/>
    <w:rsid w:val="008C42DB"/>
    <w:rsid w:val="008C4BA6"/>
    <w:rsid w:val="008D0476"/>
    <w:rsid w:val="008D24E4"/>
    <w:rsid w:val="008D31CF"/>
    <w:rsid w:val="008D3922"/>
    <w:rsid w:val="008D4F39"/>
    <w:rsid w:val="008D5B5F"/>
    <w:rsid w:val="008E1A6E"/>
    <w:rsid w:val="008E1B4D"/>
    <w:rsid w:val="008E1CF2"/>
    <w:rsid w:val="008E7417"/>
    <w:rsid w:val="008F5D9F"/>
    <w:rsid w:val="008F6335"/>
    <w:rsid w:val="00902446"/>
    <w:rsid w:val="009035BF"/>
    <w:rsid w:val="00910484"/>
    <w:rsid w:val="00913BC5"/>
    <w:rsid w:val="009156A9"/>
    <w:rsid w:val="00923BE3"/>
    <w:rsid w:val="00923E34"/>
    <w:rsid w:val="0092419E"/>
    <w:rsid w:val="00926162"/>
    <w:rsid w:val="00932DA1"/>
    <w:rsid w:val="0093455F"/>
    <w:rsid w:val="009370D4"/>
    <w:rsid w:val="00940AEA"/>
    <w:rsid w:val="00941A67"/>
    <w:rsid w:val="00944283"/>
    <w:rsid w:val="00944A65"/>
    <w:rsid w:val="00946F2D"/>
    <w:rsid w:val="00950100"/>
    <w:rsid w:val="009517E5"/>
    <w:rsid w:val="00952FB0"/>
    <w:rsid w:val="0095377E"/>
    <w:rsid w:val="00955856"/>
    <w:rsid w:val="009575D7"/>
    <w:rsid w:val="00957680"/>
    <w:rsid w:val="0096191D"/>
    <w:rsid w:val="0096248F"/>
    <w:rsid w:val="00963324"/>
    <w:rsid w:val="00970A0C"/>
    <w:rsid w:val="00970CBE"/>
    <w:rsid w:val="00971737"/>
    <w:rsid w:val="00972DE4"/>
    <w:rsid w:val="00974973"/>
    <w:rsid w:val="009760CF"/>
    <w:rsid w:val="009779C9"/>
    <w:rsid w:val="00980127"/>
    <w:rsid w:val="00982578"/>
    <w:rsid w:val="00990726"/>
    <w:rsid w:val="00991F91"/>
    <w:rsid w:val="00994AE9"/>
    <w:rsid w:val="0099610F"/>
    <w:rsid w:val="00997E77"/>
    <w:rsid w:val="009A0B23"/>
    <w:rsid w:val="009A22B8"/>
    <w:rsid w:val="009A55C1"/>
    <w:rsid w:val="009B1390"/>
    <w:rsid w:val="009B271A"/>
    <w:rsid w:val="009B6374"/>
    <w:rsid w:val="009C0949"/>
    <w:rsid w:val="009D35D8"/>
    <w:rsid w:val="009E28D7"/>
    <w:rsid w:val="009E3081"/>
    <w:rsid w:val="009E3439"/>
    <w:rsid w:val="009E3CA9"/>
    <w:rsid w:val="009E57D1"/>
    <w:rsid w:val="009E6710"/>
    <w:rsid w:val="009F1A11"/>
    <w:rsid w:val="009F1FD4"/>
    <w:rsid w:val="009F2EF8"/>
    <w:rsid w:val="00A1301F"/>
    <w:rsid w:val="00A16073"/>
    <w:rsid w:val="00A167D0"/>
    <w:rsid w:val="00A33FA5"/>
    <w:rsid w:val="00A37353"/>
    <w:rsid w:val="00A37F73"/>
    <w:rsid w:val="00A40BD5"/>
    <w:rsid w:val="00A40C05"/>
    <w:rsid w:val="00A40EB3"/>
    <w:rsid w:val="00A40F24"/>
    <w:rsid w:val="00A41980"/>
    <w:rsid w:val="00A41FFA"/>
    <w:rsid w:val="00A432A7"/>
    <w:rsid w:val="00A61938"/>
    <w:rsid w:val="00A642AE"/>
    <w:rsid w:val="00A676DC"/>
    <w:rsid w:val="00A705AD"/>
    <w:rsid w:val="00A716B8"/>
    <w:rsid w:val="00A7239D"/>
    <w:rsid w:val="00A729DB"/>
    <w:rsid w:val="00A73021"/>
    <w:rsid w:val="00A73DDB"/>
    <w:rsid w:val="00A76F98"/>
    <w:rsid w:val="00A802A2"/>
    <w:rsid w:val="00A8073D"/>
    <w:rsid w:val="00A81F17"/>
    <w:rsid w:val="00A846ED"/>
    <w:rsid w:val="00A863CF"/>
    <w:rsid w:val="00A86880"/>
    <w:rsid w:val="00A86AC0"/>
    <w:rsid w:val="00A94943"/>
    <w:rsid w:val="00A94B0D"/>
    <w:rsid w:val="00A96181"/>
    <w:rsid w:val="00A971F4"/>
    <w:rsid w:val="00A977F9"/>
    <w:rsid w:val="00AA16D3"/>
    <w:rsid w:val="00AA1F31"/>
    <w:rsid w:val="00AB04E2"/>
    <w:rsid w:val="00AB07D0"/>
    <w:rsid w:val="00AB47C6"/>
    <w:rsid w:val="00AB571C"/>
    <w:rsid w:val="00AC475C"/>
    <w:rsid w:val="00AE08B0"/>
    <w:rsid w:val="00AE12B9"/>
    <w:rsid w:val="00AE6A61"/>
    <w:rsid w:val="00AF194E"/>
    <w:rsid w:val="00AF5BF4"/>
    <w:rsid w:val="00AF66E5"/>
    <w:rsid w:val="00AF7337"/>
    <w:rsid w:val="00B00F2A"/>
    <w:rsid w:val="00B1022D"/>
    <w:rsid w:val="00B1384B"/>
    <w:rsid w:val="00B154A9"/>
    <w:rsid w:val="00B1565A"/>
    <w:rsid w:val="00B219DB"/>
    <w:rsid w:val="00B22679"/>
    <w:rsid w:val="00B22C95"/>
    <w:rsid w:val="00B2379D"/>
    <w:rsid w:val="00B25006"/>
    <w:rsid w:val="00B26B7A"/>
    <w:rsid w:val="00B32ACF"/>
    <w:rsid w:val="00B33B34"/>
    <w:rsid w:val="00B34732"/>
    <w:rsid w:val="00B35152"/>
    <w:rsid w:val="00B3698C"/>
    <w:rsid w:val="00B36F9B"/>
    <w:rsid w:val="00B37DB7"/>
    <w:rsid w:val="00B4112D"/>
    <w:rsid w:val="00B426C7"/>
    <w:rsid w:val="00B42B44"/>
    <w:rsid w:val="00B432D8"/>
    <w:rsid w:val="00B44C93"/>
    <w:rsid w:val="00B526BF"/>
    <w:rsid w:val="00B63422"/>
    <w:rsid w:val="00B71E19"/>
    <w:rsid w:val="00B72FEB"/>
    <w:rsid w:val="00B75955"/>
    <w:rsid w:val="00B90BC7"/>
    <w:rsid w:val="00B94B92"/>
    <w:rsid w:val="00B96633"/>
    <w:rsid w:val="00B9750C"/>
    <w:rsid w:val="00BA0420"/>
    <w:rsid w:val="00BA2609"/>
    <w:rsid w:val="00BA6C56"/>
    <w:rsid w:val="00BA7AB0"/>
    <w:rsid w:val="00BB15BB"/>
    <w:rsid w:val="00BB197E"/>
    <w:rsid w:val="00BB6AEB"/>
    <w:rsid w:val="00BC0EA1"/>
    <w:rsid w:val="00BC123A"/>
    <w:rsid w:val="00BC52D1"/>
    <w:rsid w:val="00BC6A15"/>
    <w:rsid w:val="00BD090F"/>
    <w:rsid w:val="00BD29EC"/>
    <w:rsid w:val="00BF4905"/>
    <w:rsid w:val="00BF6B6D"/>
    <w:rsid w:val="00C0148A"/>
    <w:rsid w:val="00C01FB3"/>
    <w:rsid w:val="00C03CEF"/>
    <w:rsid w:val="00C044B5"/>
    <w:rsid w:val="00C05EBD"/>
    <w:rsid w:val="00C06C98"/>
    <w:rsid w:val="00C06CAD"/>
    <w:rsid w:val="00C1273E"/>
    <w:rsid w:val="00C12BD8"/>
    <w:rsid w:val="00C12DF5"/>
    <w:rsid w:val="00C1585C"/>
    <w:rsid w:val="00C2022E"/>
    <w:rsid w:val="00C244F7"/>
    <w:rsid w:val="00C24E74"/>
    <w:rsid w:val="00C269A0"/>
    <w:rsid w:val="00C332AD"/>
    <w:rsid w:val="00C3630A"/>
    <w:rsid w:val="00C36BB6"/>
    <w:rsid w:val="00C41C04"/>
    <w:rsid w:val="00C42852"/>
    <w:rsid w:val="00C43118"/>
    <w:rsid w:val="00C44E6D"/>
    <w:rsid w:val="00C4538D"/>
    <w:rsid w:val="00C4673F"/>
    <w:rsid w:val="00C5064A"/>
    <w:rsid w:val="00C509A4"/>
    <w:rsid w:val="00C50D68"/>
    <w:rsid w:val="00C51C7A"/>
    <w:rsid w:val="00C547CF"/>
    <w:rsid w:val="00C57926"/>
    <w:rsid w:val="00C57A28"/>
    <w:rsid w:val="00C60732"/>
    <w:rsid w:val="00C62D12"/>
    <w:rsid w:val="00C63B2A"/>
    <w:rsid w:val="00C676CB"/>
    <w:rsid w:val="00C76435"/>
    <w:rsid w:val="00C810BA"/>
    <w:rsid w:val="00C8173C"/>
    <w:rsid w:val="00C919D7"/>
    <w:rsid w:val="00C92176"/>
    <w:rsid w:val="00C924A7"/>
    <w:rsid w:val="00C9260A"/>
    <w:rsid w:val="00C945D6"/>
    <w:rsid w:val="00C97C73"/>
    <w:rsid w:val="00CA774A"/>
    <w:rsid w:val="00CB1D80"/>
    <w:rsid w:val="00CB6FE4"/>
    <w:rsid w:val="00CC41AA"/>
    <w:rsid w:val="00CC4756"/>
    <w:rsid w:val="00CC6578"/>
    <w:rsid w:val="00CD25B8"/>
    <w:rsid w:val="00CD5DE5"/>
    <w:rsid w:val="00CD69AA"/>
    <w:rsid w:val="00CE1D7F"/>
    <w:rsid w:val="00CE271F"/>
    <w:rsid w:val="00CE4667"/>
    <w:rsid w:val="00CF0024"/>
    <w:rsid w:val="00D05084"/>
    <w:rsid w:val="00D0585D"/>
    <w:rsid w:val="00D05A2F"/>
    <w:rsid w:val="00D06C68"/>
    <w:rsid w:val="00D164C6"/>
    <w:rsid w:val="00D172F9"/>
    <w:rsid w:val="00D177BE"/>
    <w:rsid w:val="00D20368"/>
    <w:rsid w:val="00D23812"/>
    <w:rsid w:val="00D25D4C"/>
    <w:rsid w:val="00D30CA7"/>
    <w:rsid w:val="00D46E22"/>
    <w:rsid w:val="00D47A0D"/>
    <w:rsid w:val="00D50F36"/>
    <w:rsid w:val="00D55B94"/>
    <w:rsid w:val="00D63E3B"/>
    <w:rsid w:val="00D6597B"/>
    <w:rsid w:val="00D7109B"/>
    <w:rsid w:val="00D72A65"/>
    <w:rsid w:val="00D75A64"/>
    <w:rsid w:val="00D779F0"/>
    <w:rsid w:val="00D825CE"/>
    <w:rsid w:val="00D871A9"/>
    <w:rsid w:val="00D9091B"/>
    <w:rsid w:val="00D94903"/>
    <w:rsid w:val="00D94A74"/>
    <w:rsid w:val="00D9543B"/>
    <w:rsid w:val="00DA12DE"/>
    <w:rsid w:val="00DA42FA"/>
    <w:rsid w:val="00DA6DB5"/>
    <w:rsid w:val="00DA7F1C"/>
    <w:rsid w:val="00DB0166"/>
    <w:rsid w:val="00DC0362"/>
    <w:rsid w:val="00DC52F1"/>
    <w:rsid w:val="00DD04F1"/>
    <w:rsid w:val="00DD16EC"/>
    <w:rsid w:val="00DD3637"/>
    <w:rsid w:val="00DD45BA"/>
    <w:rsid w:val="00DD66A7"/>
    <w:rsid w:val="00DE618A"/>
    <w:rsid w:val="00DE7520"/>
    <w:rsid w:val="00DF03F7"/>
    <w:rsid w:val="00DF190F"/>
    <w:rsid w:val="00DF2F50"/>
    <w:rsid w:val="00DF59FF"/>
    <w:rsid w:val="00DF6245"/>
    <w:rsid w:val="00DF69F7"/>
    <w:rsid w:val="00E01351"/>
    <w:rsid w:val="00E02F79"/>
    <w:rsid w:val="00E05D49"/>
    <w:rsid w:val="00E11325"/>
    <w:rsid w:val="00E20BB3"/>
    <w:rsid w:val="00E25D26"/>
    <w:rsid w:val="00E3035B"/>
    <w:rsid w:val="00E30461"/>
    <w:rsid w:val="00E30EDE"/>
    <w:rsid w:val="00E34585"/>
    <w:rsid w:val="00E37904"/>
    <w:rsid w:val="00E37993"/>
    <w:rsid w:val="00E37C53"/>
    <w:rsid w:val="00E4381D"/>
    <w:rsid w:val="00E43C81"/>
    <w:rsid w:val="00E50230"/>
    <w:rsid w:val="00E538A3"/>
    <w:rsid w:val="00E542EC"/>
    <w:rsid w:val="00E543D0"/>
    <w:rsid w:val="00E56762"/>
    <w:rsid w:val="00E635D1"/>
    <w:rsid w:val="00E64F69"/>
    <w:rsid w:val="00E65887"/>
    <w:rsid w:val="00E73D24"/>
    <w:rsid w:val="00E7505E"/>
    <w:rsid w:val="00E77460"/>
    <w:rsid w:val="00E80665"/>
    <w:rsid w:val="00E82556"/>
    <w:rsid w:val="00E90AD7"/>
    <w:rsid w:val="00E90E5F"/>
    <w:rsid w:val="00E91701"/>
    <w:rsid w:val="00E9292B"/>
    <w:rsid w:val="00E93757"/>
    <w:rsid w:val="00E955EC"/>
    <w:rsid w:val="00E959C0"/>
    <w:rsid w:val="00E970E9"/>
    <w:rsid w:val="00EA605C"/>
    <w:rsid w:val="00EA6AD5"/>
    <w:rsid w:val="00EA6FED"/>
    <w:rsid w:val="00EB2F05"/>
    <w:rsid w:val="00EC0633"/>
    <w:rsid w:val="00EC0A41"/>
    <w:rsid w:val="00EC562B"/>
    <w:rsid w:val="00EC5C3B"/>
    <w:rsid w:val="00EC7F53"/>
    <w:rsid w:val="00ED0C25"/>
    <w:rsid w:val="00ED2993"/>
    <w:rsid w:val="00ED36C0"/>
    <w:rsid w:val="00EE1D38"/>
    <w:rsid w:val="00EE5571"/>
    <w:rsid w:val="00EE60A1"/>
    <w:rsid w:val="00EF10E6"/>
    <w:rsid w:val="00EF2080"/>
    <w:rsid w:val="00EF2BBF"/>
    <w:rsid w:val="00EF4C35"/>
    <w:rsid w:val="00EF4D23"/>
    <w:rsid w:val="00EF5642"/>
    <w:rsid w:val="00EF5F3E"/>
    <w:rsid w:val="00EF7FDD"/>
    <w:rsid w:val="00F00917"/>
    <w:rsid w:val="00F03A32"/>
    <w:rsid w:val="00F045AB"/>
    <w:rsid w:val="00F04C69"/>
    <w:rsid w:val="00F115C7"/>
    <w:rsid w:val="00F13A85"/>
    <w:rsid w:val="00F220BB"/>
    <w:rsid w:val="00F23067"/>
    <w:rsid w:val="00F24A55"/>
    <w:rsid w:val="00F26A0E"/>
    <w:rsid w:val="00F26DA2"/>
    <w:rsid w:val="00F30A5F"/>
    <w:rsid w:val="00F319DE"/>
    <w:rsid w:val="00F32245"/>
    <w:rsid w:val="00F34C89"/>
    <w:rsid w:val="00F4515F"/>
    <w:rsid w:val="00F476D2"/>
    <w:rsid w:val="00F47ECB"/>
    <w:rsid w:val="00F50CF3"/>
    <w:rsid w:val="00F60E25"/>
    <w:rsid w:val="00F677A1"/>
    <w:rsid w:val="00F678DB"/>
    <w:rsid w:val="00F67FF2"/>
    <w:rsid w:val="00F74E36"/>
    <w:rsid w:val="00F74E66"/>
    <w:rsid w:val="00F750F0"/>
    <w:rsid w:val="00F7676B"/>
    <w:rsid w:val="00F80095"/>
    <w:rsid w:val="00F81958"/>
    <w:rsid w:val="00F8407F"/>
    <w:rsid w:val="00F84A2C"/>
    <w:rsid w:val="00F85F46"/>
    <w:rsid w:val="00F86F7C"/>
    <w:rsid w:val="00F90D48"/>
    <w:rsid w:val="00F922EB"/>
    <w:rsid w:val="00F9524E"/>
    <w:rsid w:val="00FA47B8"/>
    <w:rsid w:val="00FA497F"/>
    <w:rsid w:val="00FA7C21"/>
    <w:rsid w:val="00FB114C"/>
    <w:rsid w:val="00FB19F6"/>
    <w:rsid w:val="00FB3254"/>
    <w:rsid w:val="00FB5645"/>
    <w:rsid w:val="00FC473B"/>
    <w:rsid w:val="00FC7206"/>
    <w:rsid w:val="00FD0426"/>
    <w:rsid w:val="00FD585A"/>
    <w:rsid w:val="00FD6C05"/>
    <w:rsid w:val="00FE5E93"/>
    <w:rsid w:val="00FF1C6D"/>
    <w:rsid w:val="00FF2507"/>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16220"/>
  <w15:chartTrackingRefBased/>
  <w15:docId w15:val="{4EEFCB79-F3C4-45EF-A105-66588650A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723C"/>
    <w:pPr>
      <w:ind w:left="720"/>
      <w:contextualSpacing/>
    </w:pPr>
  </w:style>
  <w:style w:type="table" w:styleId="a4">
    <w:name w:val="Table Grid"/>
    <w:basedOn w:val="a1"/>
    <w:uiPriority w:val="39"/>
    <w:rsid w:val="0029240B"/>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Πλέγμα πίνακα1"/>
    <w:basedOn w:val="a1"/>
    <w:next w:val="a4"/>
    <w:uiPriority w:val="39"/>
    <w:rsid w:val="006662DD"/>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Πλέγμα πίνακα2"/>
    <w:basedOn w:val="a1"/>
    <w:next w:val="a4"/>
    <w:uiPriority w:val="39"/>
    <w:rsid w:val="0046560A"/>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1"/>
    <w:basedOn w:val="a1"/>
    <w:next w:val="a4"/>
    <w:rsid w:val="00FA497F"/>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2"/>
    <w:basedOn w:val="a1"/>
    <w:next w:val="a4"/>
    <w:rsid w:val="00075D6A"/>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D63E3B"/>
    <w:pPr>
      <w:tabs>
        <w:tab w:val="center" w:pos="4153"/>
        <w:tab w:val="right" w:pos="8306"/>
      </w:tabs>
      <w:spacing w:after="0" w:line="240" w:lineRule="auto"/>
    </w:pPr>
  </w:style>
  <w:style w:type="character" w:customStyle="1" w:styleId="Char">
    <w:name w:val="Κεφαλίδα Char"/>
    <w:basedOn w:val="a0"/>
    <w:link w:val="a5"/>
    <w:uiPriority w:val="99"/>
    <w:rsid w:val="00D63E3B"/>
  </w:style>
  <w:style w:type="paragraph" w:styleId="a6">
    <w:name w:val="footer"/>
    <w:basedOn w:val="a"/>
    <w:link w:val="Char0"/>
    <w:uiPriority w:val="99"/>
    <w:unhideWhenUsed/>
    <w:rsid w:val="00D63E3B"/>
    <w:pPr>
      <w:tabs>
        <w:tab w:val="center" w:pos="4153"/>
        <w:tab w:val="right" w:pos="8306"/>
      </w:tabs>
      <w:spacing w:after="0" w:line="240" w:lineRule="auto"/>
    </w:pPr>
  </w:style>
  <w:style w:type="character" w:customStyle="1" w:styleId="Char0">
    <w:name w:val="Υποσέλιδο Char"/>
    <w:basedOn w:val="a0"/>
    <w:link w:val="a6"/>
    <w:uiPriority w:val="99"/>
    <w:rsid w:val="00D63E3B"/>
  </w:style>
  <w:style w:type="table" w:customStyle="1" w:styleId="3">
    <w:name w:val="Πλέγμα πίνακα3"/>
    <w:basedOn w:val="a1"/>
    <w:next w:val="a4"/>
    <w:uiPriority w:val="39"/>
    <w:rsid w:val="001640F8"/>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Πλέγμα πίνακα4"/>
    <w:basedOn w:val="a1"/>
    <w:next w:val="a4"/>
    <w:uiPriority w:val="39"/>
    <w:rsid w:val="00380DAA"/>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Πλέγμα πίνακα5"/>
    <w:basedOn w:val="a1"/>
    <w:next w:val="a4"/>
    <w:uiPriority w:val="39"/>
    <w:rsid w:val="00380DAA"/>
    <w:pPr>
      <w:spacing w:after="0" w:line="240" w:lineRule="auto"/>
    </w:pPr>
    <w:rPr>
      <w:rFonts w:eastAsia="Times New Roman"/>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524C3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EB994-FC24-43F8-83CB-1AED5238C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60</Pages>
  <Words>20674</Words>
  <Characters>111643</Characters>
  <Application>Microsoft Office Word</Application>
  <DocSecurity>0</DocSecurity>
  <Lines>930</Lines>
  <Paragraphs>264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ΓΙΩΡΓΟΣ ΠΕΤΡΕΣΗΣ</dc:creator>
  <cp:keywords/>
  <dc:description/>
  <cp:lastModifiedBy>User4</cp:lastModifiedBy>
  <cp:revision>8</cp:revision>
  <cp:lastPrinted>2023-03-16T09:17:00Z</cp:lastPrinted>
  <dcterms:created xsi:type="dcterms:W3CDTF">2023-06-09T08:59:00Z</dcterms:created>
  <dcterms:modified xsi:type="dcterms:W3CDTF">2023-06-13T10:25:00Z</dcterms:modified>
</cp:coreProperties>
</file>